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A7" w:rsidRDefault="00E311A7" w:rsidP="008B0CE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4D4536" w:rsidRPr="004D4536" w:rsidRDefault="004D4536" w:rsidP="008B0CE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53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ЧАМЗИНСКОГО</w:t>
      </w:r>
    </w:p>
    <w:p w:rsidR="004D4536" w:rsidRPr="004D4536" w:rsidRDefault="004D4536" w:rsidP="008B0CE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РЕСПУБЛИКИ МОРДОВИЯ </w:t>
      </w:r>
    </w:p>
    <w:p w:rsidR="004D4536" w:rsidRDefault="004D4536" w:rsidP="008B0CE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B0CE3" w:rsidRPr="00C05796" w:rsidRDefault="00207171" w:rsidP="008B0CE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C05796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proofErr w:type="gramEnd"/>
      <w:r w:rsidRPr="00C0579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 С Т А Н О В Л Е Н И Е</w:t>
      </w: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284"/>
        <w:gridCol w:w="6096"/>
        <w:gridCol w:w="566"/>
        <w:gridCol w:w="992"/>
      </w:tblGrid>
      <w:tr w:rsidR="008B0CE3" w:rsidRPr="00A03E42" w:rsidTr="004D4536">
        <w:trPr>
          <w:cantSplit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0CE3" w:rsidRPr="00A03E42" w:rsidRDefault="008B0CE3" w:rsidP="004D453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8B0CE3" w:rsidRPr="00A03E42" w:rsidRDefault="008B0CE3" w:rsidP="004D453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B0CE3" w:rsidRPr="00A03E42" w:rsidRDefault="008B0CE3" w:rsidP="001F397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</w:tcPr>
          <w:p w:rsidR="008B0CE3" w:rsidRPr="00A03E42" w:rsidRDefault="008B0CE3" w:rsidP="00241A0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</w:tcPr>
          <w:p w:rsidR="008B0CE3" w:rsidRPr="00A03E42" w:rsidRDefault="008B0CE3" w:rsidP="004D453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right w:val="nil"/>
            </w:tcBorders>
          </w:tcPr>
          <w:p w:rsidR="008B0CE3" w:rsidRPr="00A03E42" w:rsidRDefault="008B0CE3" w:rsidP="004D453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hideMark/>
          </w:tcPr>
          <w:p w:rsidR="008B0CE3" w:rsidRPr="00453681" w:rsidRDefault="008B0CE3" w:rsidP="004D4536">
            <w:pPr>
              <w:tabs>
                <w:tab w:val="left" w:pos="779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</w:pPr>
          </w:p>
        </w:tc>
      </w:tr>
    </w:tbl>
    <w:p w:rsidR="008B0CE3" w:rsidRPr="00EF0240" w:rsidRDefault="004D4536" w:rsidP="008B0C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рп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.Ч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амзинка</w:t>
      </w:r>
      <w:proofErr w:type="spellEnd"/>
    </w:p>
    <w:p w:rsidR="008B0CE3" w:rsidRDefault="008B0CE3" w:rsidP="008B0C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CE3" w:rsidRPr="00EF0240" w:rsidRDefault="008B0CE3" w:rsidP="008B0C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8B0CE3" w:rsidRPr="00A03E42" w:rsidTr="00C05796">
        <w:tc>
          <w:tcPr>
            <w:tcW w:w="9639" w:type="dxa"/>
            <w:hideMark/>
          </w:tcPr>
          <w:p w:rsidR="008B0CE3" w:rsidRPr="00A131D0" w:rsidRDefault="000D71FF" w:rsidP="00A131D0">
            <w:pPr>
              <w:pStyle w:val="aa"/>
              <w:tabs>
                <w:tab w:val="left" w:pos="567"/>
                <w:tab w:val="left" w:pos="3828"/>
              </w:tabs>
              <w:spacing w:before="0" w:after="0"/>
              <w:ind w:right="0" w:firstLine="0"/>
              <w:jc w:val="center"/>
              <w:rPr>
                <w:b/>
                <w:i w:val="0"/>
              </w:rPr>
            </w:pPr>
            <w:r w:rsidRPr="00A131D0">
              <w:rPr>
                <w:b/>
                <w:bCs/>
                <w:i w:val="0"/>
                <w:szCs w:val="24"/>
              </w:rPr>
              <w:t>Об утверждении</w:t>
            </w:r>
            <w:r w:rsidRPr="00A131D0">
              <w:rPr>
                <w:b/>
                <w:bCs/>
                <w:szCs w:val="24"/>
              </w:rPr>
              <w:t xml:space="preserve"> </w:t>
            </w:r>
            <w:r w:rsidR="00A131D0" w:rsidRPr="00A131D0">
              <w:rPr>
                <w:b/>
                <w:i w:val="0"/>
              </w:rPr>
              <w:t xml:space="preserve">Порядка передачи служебных жилых помещений                                            специализированного жилищного фонда </w:t>
            </w:r>
            <w:proofErr w:type="spellStart"/>
            <w:r w:rsidR="008F1AEB">
              <w:rPr>
                <w:b/>
                <w:i w:val="0"/>
              </w:rPr>
              <w:t>Чамзинского</w:t>
            </w:r>
            <w:proofErr w:type="spellEnd"/>
            <w:r w:rsidR="008F1AEB">
              <w:rPr>
                <w:b/>
                <w:i w:val="0"/>
              </w:rPr>
              <w:t xml:space="preserve"> муниципального района РМ</w:t>
            </w:r>
            <w:r w:rsidR="00A131D0" w:rsidRPr="00A131D0">
              <w:rPr>
                <w:b/>
                <w:i w:val="0"/>
              </w:rPr>
              <w:t xml:space="preserve"> в собственность медицинских работников</w:t>
            </w:r>
            <w:r w:rsidR="008B0CE3" w:rsidRPr="00B916AC">
              <w:rPr>
                <w:b/>
                <w:bCs/>
                <w:szCs w:val="24"/>
              </w:rPr>
              <w:br/>
            </w:r>
          </w:p>
          <w:p w:rsidR="008B0CE3" w:rsidRPr="006D4D49" w:rsidRDefault="008B0CE3" w:rsidP="00241A0C">
            <w:pPr>
              <w:jc w:val="center"/>
              <w:rPr>
                <w:sz w:val="22"/>
                <w:szCs w:val="24"/>
              </w:rPr>
            </w:pPr>
          </w:p>
        </w:tc>
      </w:tr>
    </w:tbl>
    <w:p w:rsidR="00BF332B" w:rsidRPr="00BF332B" w:rsidRDefault="00BF332B" w:rsidP="00BF3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332B" w:rsidRPr="007C7A5D" w:rsidRDefault="00A131D0" w:rsidP="004D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A5D">
        <w:rPr>
          <w:rFonts w:ascii="Times New Roman" w:hAnsi="Times New Roman" w:cs="Times New Roman"/>
          <w:sz w:val="28"/>
          <w:szCs w:val="28"/>
        </w:rPr>
        <w:t xml:space="preserve">В соответствии с Конституцией Российской Федерации, Жилищным кодексом Российской Федерации, Гражданским кодексом Российской Федерации, Законом Российской Федерации от 04 июля 1991 года № 1541-1 «О приватизации жилищного фонда в Российской Федерации» Федеральным законом от 29 декабря 2004 года № 189-ФЗ «О введении в действие Жилищного кодекса Российской Федерации», </w:t>
      </w:r>
      <w:r w:rsidR="00CE19B2" w:rsidRPr="007C7A5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8F1AEB" w:rsidRPr="007C7A5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F1AEB" w:rsidRPr="007C7A5D">
        <w:rPr>
          <w:rFonts w:ascii="Times New Roman" w:hAnsi="Times New Roman" w:cs="Times New Roman"/>
          <w:sz w:val="28"/>
          <w:szCs w:val="28"/>
        </w:rPr>
        <w:t xml:space="preserve"> </w:t>
      </w:r>
      <w:r w:rsidR="00CE19B2" w:rsidRPr="007C7A5D">
        <w:rPr>
          <w:rFonts w:ascii="Times New Roman" w:hAnsi="Times New Roman" w:cs="Times New Roman"/>
          <w:sz w:val="28"/>
          <w:szCs w:val="28"/>
        </w:rPr>
        <w:t>муниципаль</w:t>
      </w:r>
      <w:r w:rsidR="00A13EFB" w:rsidRPr="007C7A5D">
        <w:rPr>
          <w:rFonts w:ascii="Times New Roman" w:hAnsi="Times New Roman" w:cs="Times New Roman"/>
          <w:sz w:val="28"/>
          <w:szCs w:val="28"/>
        </w:rPr>
        <w:t xml:space="preserve">ного </w:t>
      </w:r>
      <w:r w:rsidR="008F1AEB" w:rsidRPr="007C7A5D">
        <w:rPr>
          <w:rFonts w:ascii="Times New Roman" w:hAnsi="Times New Roman" w:cs="Times New Roman"/>
          <w:sz w:val="28"/>
          <w:szCs w:val="28"/>
        </w:rPr>
        <w:t xml:space="preserve">района РМ </w:t>
      </w:r>
      <w:r w:rsidR="00A13EFB" w:rsidRPr="007C7A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13EFB" w:rsidRPr="007C7A5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D5E07" w:rsidRPr="007C7A5D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7C7A5D">
        <w:rPr>
          <w:rFonts w:ascii="Times New Roman" w:hAnsi="Times New Roman" w:cs="Times New Roman"/>
          <w:sz w:val="28"/>
          <w:szCs w:val="28"/>
        </w:rPr>
        <w:t>о</w:t>
      </w:r>
      <w:r w:rsidR="00FD5E07" w:rsidRPr="007C7A5D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7C7A5D">
        <w:rPr>
          <w:rFonts w:ascii="Times New Roman" w:hAnsi="Times New Roman" w:cs="Times New Roman"/>
          <w:sz w:val="28"/>
          <w:szCs w:val="28"/>
        </w:rPr>
        <w:t>с</w:t>
      </w:r>
      <w:r w:rsidR="00FD5E07" w:rsidRPr="007C7A5D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7C7A5D">
        <w:rPr>
          <w:rFonts w:ascii="Times New Roman" w:hAnsi="Times New Roman" w:cs="Times New Roman"/>
          <w:sz w:val="28"/>
          <w:szCs w:val="28"/>
        </w:rPr>
        <w:t>т</w:t>
      </w:r>
      <w:r w:rsidR="00FD5E07" w:rsidRPr="007C7A5D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7C7A5D">
        <w:rPr>
          <w:rFonts w:ascii="Times New Roman" w:hAnsi="Times New Roman" w:cs="Times New Roman"/>
          <w:sz w:val="28"/>
          <w:szCs w:val="28"/>
        </w:rPr>
        <w:t>а</w:t>
      </w:r>
      <w:r w:rsidR="00FD5E07" w:rsidRPr="007C7A5D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7C7A5D">
        <w:rPr>
          <w:rFonts w:ascii="Times New Roman" w:hAnsi="Times New Roman" w:cs="Times New Roman"/>
          <w:sz w:val="28"/>
          <w:szCs w:val="28"/>
        </w:rPr>
        <w:t>н</w:t>
      </w:r>
      <w:r w:rsidR="00FD5E07" w:rsidRPr="007C7A5D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7C7A5D">
        <w:rPr>
          <w:rFonts w:ascii="Times New Roman" w:hAnsi="Times New Roman" w:cs="Times New Roman"/>
          <w:sz w:val="28"/>
          <w:szCs w:val="28"/>
        </w:rPr>
        <w:t>о</w:t>
      </w:r>
      <w:r w:rsidR="00FD5E07" w:rsidRPr="007C7A5D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7C7A5D">
        <w:rPr>
          <w:rFonts w:ascii="Times New Roman" w:hAnsi="Times New Roman" w:cs="Times New Roman"/>
          <w:sz w:val="28"/>
          <w:szCs w:val="28"/>
        </w:rPr>
        <w:t>в</w:t>
      </w:r>
      <w:r w:rsidR="00FD5E07" w:rsidRPr="007C7A5D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7C7A5D">
        <w:rPr>
          <w:rFonts w:ascii="Times New Roman" w:hAnsi="Times New Roman" w:cs="Times New Roman"/>
          <w:sz w:val="28"/>
          <w:szCs w:val="28"/>
        </w:rPr>
        <w:t>л</w:t>
      </w:r>
      <w:r w:rsidR="00FD5E07" w:rsidRPr="007C7A5D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7C7A5D">
        <w:rPr>
          <w:rFonts w:ascii="Times New Roman" w:hAnsi="Times New Roman" w:cs="Times New Roman"/>
          <w:sz w:val="28"/>
          <w:szCs w:val="28"/>
        </w:rPr>
        <w:t>я</w:t>
      </w:r>
      <w:r w:rsidR="00FD5E07" w:rsidRPr="007C7A5D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7C7A5D">
        <w:rPr>
          <w:rFonts w:ascii="Times New Roman" w:hAnsi="Times New Roman" w:cs="Times New Roman"/>
          <w:sz w:val="28"/>
          <w:szCs w:val="28"/>
        </w:rPr>
        <w:t>е</w:t>
      </w:r>
      <w:r w:rsidR="00FD5E07" w:rsidRPr="007C7A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E19B2" w:rsidRPr="007C7A5D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CE19B2" w:rsidRPr="007C7A5D">
        <w:rPr>
          <w:rFonts w:ascii="Times New Roman" w:hAnsi="Times New Roman" w:cs="Times New Roman"/>
          <w:sz w:val="28"/>
          <w:szCs w:val="28"/>
        </w:rPr>
        <w:t>:</w:t>
      </w:r>
    </w:p>
    <w:p w:rsidR="00CE19B2" w:rsidRPr="007C7A5D" w:rsidRDefault="00CE19B2" w:rsidP="00BF332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E19B2" w:rsidRDefault="00CE19B2" w:rsidP="00BF332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D5FDB" w:rsidRDefault="004D5FDB" w:rsidP="00BF332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13EFB" w:rsidRPr="00A96E3D" w:rsidRDefault="00A13EFB" w:rsidP="00A13E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E3D">
        <w:rPr>
          <w:rFonts w:ascii="Times New Roman" w:hAnsi="Times New Roman" w:cs="Times New Roman"/>
          <w:sz w:val="28"/>
          <w:szCs w:val="28"/>
        </w:rPr>
        <w:t>1</w:t>
      </w:r>
      <w:r w:rsidR="000D71FF" w:rsidRPr="00A96E3D">
        <w:rPr>
          <w:rFonts w:ascii="Times New Roman" w:hAnsi="Times New Roman" w:cs="Times New Roman"/>
          <w:sz w:val="28"/>
          <w:szCs w:val="28"/>
        </w:rPr>
        <w:t xml:space="preserve">. Утвердить Порядок </w:t>
      </w:r>
      <w:r w:rsidR="00A131D0" w:rsidRPr="00A96E3D">
        <w:rPr>
          <w:rFonts w:ascii="Times New Roman" w:hAnsi="Times New Roman" w:cs="Times New Roman"/>
          <w:sz w:val="28"/>
          <w:szCs w:val="28"/>
        </w:rPr>
        <w:t xml:space="preserve">передачи служебных жилых помещений специализированного жилищного фонда </w:t>
      </w:r>
      <w:proofErr w:type="spellStart"/>
      <w:r w:rsidR="006F1F51" w:rsidRPr="00A96E3D">
        <w:rPr>
          <w:rFonts w:ascii="Times New Roman" w:hAnsi="Times New Roman" w:cs="Times New Roman"/>
          <w:sz w:val="28"/>
          <w:szCs w:val="28"/>
        </w:rPr>
        <w:t>Ча</w:t>
      </w:r>
      <w:r w:rsidR="00E311A7" w:rsidRPr="00A96E3D">
        <w:rPr>
          <w:rFonts w:ascii="Times New Roman" w:hAnsi="Times New Roman" w:cs="Times New Roman"/>
          <w:sz w:val="28"/>
          <w:szCs w:val="28"/>
        </w:rPr>
        <w:t>м</w:t>
      </w:r>
      <w:r w:rsidR="006F1F51" w:rsidRPr="00A96E3D">
        <w:rPr>
          <w:rFonts w:ascii="Times New Roman" w:hAnsi="Times New Roman" w:cs="Times New Roman"/>
          <w:sz w:val="28"/>
          <w:szCs w:val="28"/>
        </w:rPr>
        <w:t>зинского</w:t>
      </w:r>
      <w:proofErr w:type="spellEnd"/>
      <w:r w:rsidR="006F1F51" w:rsidRPr="00A96E3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C7A5D" w:rsidRPr="00A96E3D">
        <w:rPr>
          <w:rFonts w:ascii="Times New Roman" w:hAnsi="Times New Roman" w:cs="Times New Roman"/>
          <w:sz w:val="28"/>
          <w:szCs w:val="28"/>
        </w:rPr>
        <w:t xml:space="preserve"> РМ</w:t>
      </w:r>
      <w:r w:rsidR="00A131D0" w:rsidRPr="00A96E3D">
        <w:rPr>
          <w:rFonts w:ascii="Times New Roman" w:hAnsi="Times New Roman" w:cs="Times New Roman"/>
          <w:sz w:val="28"/>
          <w:szCs w:val="28"/>
        </w:rPr>
        <w:t xml:space="preserve"> в собственность медицинских работников</w:t>
      </w:r>
      <w:r w:rsidR="000D71FF" w:rsidRPr="00A96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96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согласно приложению</w:t>
      </w:r>
      <w:r w:rsidR="000D71FF" w:rsidRPr="00A96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настоящему постановлению</w:t>
      </w:r>
      <w:r w:rsidRPr="00A96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13EFB" w:rsidRPr="00A96E3D" w:rsidRDefault="000D71FF" w:rsidP="000D71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6E3D">
        <w:rPr>
          <w:rFonts w:ascii="Times New Roman" w:hAnsi="Times New Roman" w:cs="Times New Roman"/>
          <w:sz w:val="28"/>
          <w:szCs w:val="28"/>
        </w:rPr>
        <w:t xml:space="preserve">2. </w:t>
      </w:r>
      <w:r w:rsidR="00F92CD8" w:rsidRPr="00A96E3D">
        <w:rPr>
          <w:rFonts w:ascii="Times New Roman" w:hAnsi="Times New Roman" w:cs="Times New Roman"/>
          <w:sz w:val="28"/>
          <w:szCs w:val="28"/>
        </w:rPr>
        <w:t>Н</w:t>
      </w:r>
      <w:r w:rsidRPr="00A96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астоящее постановление </w:t>
      </w:r>
      <w:r w:rsidR="00F92CD8" w:rsidRPr="00A96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вступает в </w:t>
      </w:r>
      <w:bookmarkStart w:id="0" w:name="_GoBack"/>
      <w:bookmarkEnd w:id="0"/>
      <w:r w:rsidR="00F92CD8" w:rsidRPr="00A96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силу после его подписания и подлежит опубликованию </w:t>
      </w:r>
      <w:r w:rsidR="00ED43C4" w:rsidRPr="00A96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информационном бюллетене </w:t>
      </w:r>
      <w:r w:rsidRPr="00A96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92CD8" w:rsidRPr="00A96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proofErr w:type="spellStart"/>
      <w:r w:rsidR="00F92CD8" w:rsidRPr="00A96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</w:t>
      </w:r>
      <w:proofErr w:type="spellEnd"/>
      <w:r w:rsidR="00F92CD8" w:rsidRPr="00A96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96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</w:t>
      </w:r>
      <w:r w:rsidR="00F92CD8" w:rsidRPr="00A96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 РМ.</w:t>
      </w:r>
      <w:r w:rsidRPr="00A96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F332B" w:rsidRPr="00A96E3D" w:rsidRDefault="00BF332B" w:rsidP="00847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332B" w:rsidRPr="00A96E3D" w:rsidRDefault="00BF332B" w:rsidP="00BF332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F332B" w:rsidRPr="00A96E3D" w:rsidRDefault="00BF332B" w:rsidP="006C390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F92CD8" w:rsidRPr="00A96E3D" w:rsidRDefault="00A13EFB" w:rsidP="00BF332B">
      <w:pPr>
        <w:pStyle w:val="a3"/>
        <w:spacing w:before="0" w:beforeAutospacing="0" w:after="0" w:afterAutospacing="0"/>
        <w:rPr>
          <w:sz w:val="28"/>
          <w:szCs w:val="28"/>
        </w:rPr>
      </w:pPr>
      <w:r w:rsidRPr="00A96E3D">
        <w:rPr>
          <w:sz w:val="28"/>
          <w:szCs w:val="28"/>
        </w:rPr>
        <w:t>Глава</w:t>
      </w:r>
      <w:r w:rsidR="007E59E9" w:rsidRPr="00A96E3D">
        <w:rPr>
          <w:sz w:val="28"/>
          <w:szCs w:val="28"/>
        </w:rPr>
        <w:t xml:space="preserve">  </w:t>
      </w:r>
      <w:proofErr w:type="spellStart"/>
      <w:r w:rsidR="00F92CD8" w:rsidRPr="00A96E3D">
        <w:rPr>
          <w:sz w:val="28"/>
          <w:szCs w:val="28"/>
        </w:rPr>
        <w:t>Чамзинского</w:t>
      </w:r>
      <w:proofErr w:type="spellEnd"/>
    </w:p>
    <w:p w:rsidR="00BF332B" w:rsidRPr="00A96E3D" w:rsidRDefault="00F92CD8" w:rsidP="00BF332B">
      <w:pPr>
        <w:pStyle w:val="a3"/>
        <w:spacing w:before="0" w:beforeAutospacing="0" w:after="0" w:afterAutospacing="0"/>
        <w:rPr>
          <w:sz w:val="28"/>
          <w:szCs w:val="28"/>
        </w:rPr>
      </w:pPr>
      <w:r w:rsidRPr="00A96E3D">
        <w:rPr>
          <w:sz w:val="28"/>
          <w:szCs w:val="28"/>
        </w:rPr>
        <w:t>муниципального района</w:t>
      </w:r>
      <w:r w:rsidR="003D5CE4" w:rsidRPr="00A96E3D">
        <w:rPr>
          <w:sz w:val="28"/>
          <w:szCs w:val="28"/>
        </w:rPr>
        <w:t xml:space="preserve">      </w:t>
      </w:r>
      <w:r w:rsidRPr="00A96E3D">
        <w:rPr>
          <w:sz w:val="28"/>
          <w:szCs w:val="28"/>
        </w:rPr>
        <w:t xml:space="preserve">                                                                В.Г. </w:t>
      </w:r>
      <w:proofErr w:type="spellStart"/>
      <w:r w:rsidRPr="00A96E3D">
        <w:rPr>
          <w:sz w:val="28"/>
          <w:szCs w:val="28"/>
        </w:rPr>
        <w:t>Цыбаков</w:t>
      </w:r>
      <w:proofErr w:type="spellEnd"/>
      <w:r w:rsidR="003D5CE4" w:rsidRPr="00A96E3D">
        <w:rPr>
          <w:sz w:val="28"/>
          <w:szCs w:val="28"/>
        </w:rPr>
        <w:t xml:space="preserve">           </w:t>
      </w:r>
      <w:r w:rsidR="00BF332B" w:rsidRPr="00A96E3D">
        <w:rPr>
          <w:sz w:val="28"/>
          <w:szCs w:val="28"/>
        </w:rPr>
        <w:t xml:space="preserve">   </w:t>
      </w:r>
      <w:r w:rsidR="007E59E9" w:rsidRPr="00A96E3D">
        <w:rPr>
          <w:sz w:val="28"/>
          <w:szCs w:val="28"/>
        </w:rPr>
        <w:t xml:space="preserve"> </w:t>
      </w:r>
      <w:r w:rsidR="00BF332B" w:rsidRPr="00A96E3D">
        <w:rPr>
          <w:sz w:val="28"/>
          <w:szCs w:val="28"/>
        </w:rPr>
        <w:t xml:space="preserve">                                          </w:t>
      </w:r>
      <w:r w:rsidR="007E59E9" w:rsidRPr="00A96E3D">
        <w:rPr>
          <w:sz w:val="28"/>
          <w:szCs w:val="28"/>
        </w:rPr>
        <w:t xml:space="preserve">  </w:t>
      </w:r>
      <w:r w:rsidR="00BF332B" w:rsidRPr="00A96E3D">
        <w:rPr>
          <w:sz w:val="28"/>
          <w:szCs w:val="28"/>
        </w:rPr>
        <w:t xml:space="preserve">                        </w:t>
      </w:r>
      <w:r w:rsidR="00A13EFB" w:rsidRPr="00A96E3D">
        <w:rPr>
          <w:sz w:val="28"/>
          <w:szCs w:val="28"/>
        </w:rPr>
        <w:t xml:space="preserve">                         </w:t>
      </w:r>
      <w:r w:rsidR="00BF332B" w:rsidRPr="00A96E3D">
        <w:rPr>
          <w:sz w:val="28"/>
          <w:szCs w:val="28"/>
        </w:rPr>
        <w:t xml:space="preserve">  </w:t>
      </w:r>
    </w:p>
    <w:p w:rsidR="00714736" w:rsidRPr="00A96E3D" w:rsidRDefault="007E59E9">
      <w:pPr>
        <w:rPr>
          <w:sz w:val="28"/>
          <w:szCs w:val="28"/>
        </w:rPr>
      </w:pPr>
      <w:r w:rsidRPr="00A96E3D">
        <w:rPr>
          <w:sz w:val="28"/>
          <w:szCs w:val="28"/>
        </w:rPr>
        <w:t xml:space="preserve"> </w:t>
      </w:r>
    </w:p>
    <w:p w:rsidR="002E4F4F" w:rsidRDefault="002E4F4F"/>
    <w:p w:rsidR="002E4F4F" w:rsidRDefault="002E4F4F"/>
    <w:p w:rsidR="00A131D0" w:rsidRDefault="00A131D0"/>
    <w:tbl>
      <w:tblPr>
        <w:tblStyle w:val="a5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709"/>
        <w:gridCol w:w="992"/>
        <w:gridCol w:w="425"/>
        <w:gridCol w:w="992"/>
      </w:tblGrid>
      <w:tr w:rsidR="00A131D0" w:rsidTr="00E10464">
        <w:tc>
          <w:tcPr>
            <w:tcW w:w="4252" w:type="dxa"/>
            <w:gridSpan w:val="6"/>
          </w:tcPr>
          <w:p w:rsidR="00F92CD8" w:rsidRDefault="00F92CD8" w:rsidP="00935FBE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  <w:p w:rsidR="00F92CD8" w:rsidRDefault="00F92CD8" w:rsidP="00935FBE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  <w:p w:rsidR="00F92CD8" w:rsidRDefault="00F92CD8" w:rsidP="00935FBE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  <w:p w:rsidR="00E311A7" w:rsidRDefault="00E311A7" w:rsidP="00F92CD8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  <w:p w:rsidR="00A131D0" w:rsidRDefault="00A131D0" w:rsidP="00F92CD8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0E6522">
              <w:rPr>
                <w:rFonts w:ascii="Liberation Serif" w:hAnsi="Liberation Serif"/>
                <w:sz w:val="24"/>
                <w:szCs w:val="24"/>
              </w:rPr>
              <w:t xml:space="preserve">Приложение к постановлению Администрации </w:t>
            </w:r>
            <w:proofErr w:type="spellStart"/>
            <w:r w:rsidR="00F92CD8">
              <w:rPr>
                <w:rFonts w:ascii="Liberation Serif" w:hAnsi="Liberation Serif"/>
                <w:sz w:val="24"/>
                <w:szCs w:val="24"/>
              </w:rPr>
              <w:t>Чамзинского</w:t>
            </w:r>
            <w:proofErr w:type="spellEnd"/>
            <w:r w:rsidR="00F92CD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E6522">
              <w:rPr>
                <w:rFonts w:ascii="Liberation Serif" w:hAnsi="Liberation Serif"/>
                <w:sz w:val="24"/>
                <w:szCs w:val="24"/>
              </w:rPr>
              <w:t xml:space="preserve">муниципального </w:t>
            </w:r>
            <w:r w:rsidR="00F92CD8">
              <w:rPr>
                <w:rFonts w:ascii="Liberation Serif" w:hAnsi="Liberation Serif"/>
                <w:sz w:val="24"/>
                <w:szCs w:val="24"/>
              </w:rPr>
              <w:t>района РМ</w:t>
            </w:r>
          </w:p>
        </w:tc>
      </w:tr>
      <w:tr w:rsidR="00A131D0" w:rsidTr="00E10464">
        <w:tc>
          <w:tcPr>
            <w:tcW w:w="567" w:type="dxa"/>
          </w:tcPr>
          <w:p w:rsidR="00A131D0" w:rsidRDefault="00A131D0" w:rsidP="00935FBE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131D0" w:rsidRDefault="00A131D0" w:rsidP="00935FBE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131D0" w:rsidRDefault="00A131D0" w:rsidP="00935FBE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A131D0" w:rsidRDefault="00A131D0" w:rsidP="00F92CD8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</w:t>
            </w:r>
            <w:r w:rsidR="00F92CD8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г.</w:t>
            </w:r>
          </w:p>
        </w:tc>
        <w:tc>
          <w:tcPr>
            <w:tcW w:w="425" w:type="dxa"/>
          </w:tcPr>
          <w:p w:rsidR="00A131D0" w:rsidRDefault="00A131D0" w:rsidP="00935FBE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131D0" w:rsidRDefault="00A131D0" w:rsidP="00935FBE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131D0" w:rsidRDefault="00A131D0" w:rsidP="00A131D0">
      <w:pPr>
        <w:pStyle w:val="aa"/>
        <w:tabs>
          <w:tab w:val="left" w:pos="567"/>
          <w:tab w:val="left" w:pos="3828"/>
        </w:tabs>
        <w:spacing w:before="0" w:after="0"/>
        <w:ind w:right="0" w:firstLine="0"/>
        <w:jc w:val="center"/>
        <w:rPr>
          <w:b/>
          <w:i w:val="0"/>
          <w:szCs w:val="24"/>
        </w:rPr>
      </w:pPr>
    </w:p>
    <w:p w:rsidR="00A131D0" w:rsidRDefault="00A131D0" w:rsidP="00A131D0">
      <w:pPr>
        <w:pStyle w:val="aa"/>
        <w:tabs>
          <w:tab w:val="left" w:pos="567"/>
          <w:tab w:val="left" w:pos="3828"/>
        </w:tabs>
        <w:spacing w:before="0" w:after="0"/>
        <w:ind w:right="0" w:firstLine="0"/>
        <w:rPr>
          <w:b/>
          <w:i w:val="0"/>
          <w:szCs w:val="24"/>
        </w:rPr>
      </w:pPr>
    </w:p>
    <w:p w:rsidR="00A131D0" w:rsidRDefault="00A131D0" w:rsidP="00A131D0">
      <w:pPr>
        <w:pStyle w:val="aa"/>
        <w:tabs>
          <w:tab w:val="left" w:pos="567"/>
          <w:tab w:val="left" w:pos="3828"/>
        </w:tabs>
        <w:spacing w:before="0" w:after="0"/>
        <w:ind w:right="0" w:firstLine="0"/>
        <w:jc w:val="center"/>
        <w:rPr>
          <w:b/>
          <w:i w:val="0"/>
          <w:szCs w:val="24"/>
        </w:rPr>
      </w:pPr>
    </w:p>
    <w:p w:rsidR="00185FD1" w:rsidRDefault="00A131D0" w:rsidP="00A131D0">
      <w:pPr>
        <w:pStyle w:val="aa"/>
        <w:tabs>
          <w:tab w:val="left" w:pos="567"/>
          <w:tab w:val="left" w:pos="3828"/>
        </w:tabs>
        <w:spacing w:before="0" w:after="0"/>
        <w:ind w:right="0" w:firstLine="0"/>
        <w:jc w:val="center"/>
        <w:rPr>
          <w:b/>
          <w:i w:val="0"/>
          <w:szCs w:val="24"/>
        </w:rPr>
      </w:pPr>
      <w:r w:rsidRPr="006531A4">
        <w:rPr>
          <w:b/>
          <w:i w:val="0"/>
          <w:szCs w:val="24"/>
        </w:rPr>
        <w:t>Порядок передачи служебных жилых помещений</w:t>
      </w:r>
      <w:r w:rsidR="00185FD1">
        <w:rPr>
          <w:b/>
          <w:i w:val="0"/>
          <w:szCs w:val="24"/>
        </w:rPr>
        <w:t xml:space="preserve"> </w:t>
      </w:r>
    </w:p>
    <w:p w:rsidR="00A131D0" w:rsidRPr="006531A4" w:rsidRDefault="00A131D0" w:rsidP="00A131D0">
      <w:pPr>
        <w:pStyle w:val="aa"/>
        <w:tabs>
          <w:tab w:val="left" w:pos="567"/>
          <w:tab w:val="left" w:pos="3828"/>
        </w:tabs>
        <w:spacing w:before="0" w:after="0"/>
        <w:ind w:right="0" w:firstLine="0"/>
        <w:jc w:val="center"/>
        <w:rPr>
          <w:b/>
          <w:i w:val="0"/>
          <w:szCs w:val="24"/>
        </w:rPr>
      </w:pPr>
      <w:r w:rsidRPr="006531A4">
        <w:rPr>
          <w:b/>
          <w:i w:val="0"/>
          <w:szCs w:val="24"/>
        </w:rPr>
        <w:t xml:space="preserve">специализированного жилищного фонда </w:t>
      </w:r>
      <w:proofErr w:type="spellStart"/>
      <w:r w:rsidR="00D81BCF">
        <w:rPr>
          <w:b/>
          <w:i w:val="0"/>
          <w:szCs w:val="24"/>
        </w:rPr>
        <w:t>Ча</w:t>
      </w:r>
      <w:r w:rsidRPr="006531A4">
        <w:rPr>
          <w:b/>
          <w:i w:val="0"/>
          <w:szCs w:val="24"/>
        </w:rPr>
        <w:t>м</w:t>
      </w:r>
      <w:r w:rsidR="00D81BCF">
        <w:rPr>
          <w:b/>
          <w:i w:val="0"/>
          <w:szCs w:val="24"/>
        </w:rPr>
        <w:t>зинского</w:t>
      </w:r>
      <w:proofErr w:type="spellEnd"/>
      <w:r w:rsidR="00D81BCF">
        <w:rPr>
          <w:b/>
          <w:i w:val="0"/>
          <w:szCs w:val="24"/>
        </w:rPr>
        <w:t xml:space="preserve"> муниципального района</w:t>
      </w:r>
      <w:r w:rsidR="00027520">
        <w:rPr>
          <w:b/>
          <w:i w:val="0"/>
          <w:szCs w:val="24"/>
        </w:rPr>
        <w:t xml:space="preserve"> РМ</w:t>
      </w:r>
      <w:r w:rsidR="00D81BCF">
        <w:rPr>
          <w:b/>
          <w:i w:val="0"/>
          <w:szCs w:val="24"/>
        </w:rPr>
        <w:t xml:space="preserve"> </w:t>
      </w:r>
      <w:r w:rsidRPr="006531A4">
        <w:rPr>
          <w:b/>
          <w:i w:val="0"/>
          <w:szCs w:val="24"/>
        </w:rPr>
        <w:t xml:space="preserve"> в собственность медицинских работников</w:t>
      </w:r>
    </w:p>
    <w:p w:rsidR="00A131D0" w:rsidRPr="006531A4" w:rsidRDefault="00A131D0" w:rsidP="00A131D0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31D0" w:rsidRPr="006531A4" w:rsidRDefault="00A131D0" w:rsidP="00A131D0">
      <w:pPr>
        <w:pStyle w:val="ConsPlusTitle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sz w:val="24"/>
          <w:szCs w:val="24"/>
        </w:rPr>
        <w:t>I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. Общие положения</w:t>
      </w:r>
    </w:p>
    <w:p w:rsidR="00A131D0" w:rsidRPr="006531A4" w:rsidRDefault="00A131D0" w:rsidP="00A131D0">
      <w:pPr>
        <w:pStyle w:val="ConsPlusNormal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81BCF" w:rsidRPr="00D81BCF" w:rsidRDefault="00A131D0" w:rsidP="00D81BCF">
      <w:pPr>
        <w:pStyle w:val="aa"/>
        <w:tabs>
          <w:tab w:val="left" w:pos="567"/>
          <w:tab w:val="left" w:pos="709"/>
          <w:tab w:val="left" w:pos="3828"/>
        </w:tabs>
        <w:spacing w:before="0" w:after="0"/>
        <w:ind w:right="0" w:firstLine="0"/>
        <w:jc w:val="both"/>
        <w:rPr>
          <w:i w:val="0"/>
          <w:sz w:val="28"/>
          <w:szCs w:val="28"/>
        </w:rPr>
      </w:pPr>
      <w:r w:rsidRPr="006531A4">
        <w:rPr>
          <w:i w:val="0"/>
          <w:color w:val="000000"/>
          <w:szCs w:val="24"/>
        </w:rPr>
        <w:t xml:space="preserve">           1.1. </w:t>
      </w:r>
      <w:proofErr w:type="gramStart"/>
      <w:r w:rsidRPr="006531A4">
        <w:rPr>
          <w:i w:val="0"/>
          <w:color w:val="000000"/>
          <w:szCs w:val="24"/>
        </w:rPr>
        <w:t xml:space="preserve">Порядок передачи </w:t>
      </w:r>
      <w:r w:rsidRPr="006531A4">
        <w:rPr>
          <w:i w:val="0"/>
          <w:szCs w:val="24"/>
        </w:rPr>
        <w:t xml:space="preserve">служебных жилых помещений специализированного жилищного фонда </w:t>
      </w:r>
      <w:proofErr w:type="spellStart"/>
      <w:r w:rsidR="00D81BCF" w:rsidRPr="00027520">
        <w:rPr>
          <w:i w:val="0"/>
          <w:szCs w:val="24"/>
        </w:rPr>
        <w:t>Чамзинского</w:t>
      </w:r>
      <w:proofErr w:type="spellEnd"/>
      <w:r w:rsidR="00D81BCF" w:rsidRPr="00027520">
        <w:rPr>
          <w:i w:val="0"/>
          <w:szCs w:val="24"/>
        </w:rPr>
        <w:t xml:space="preserve"> муниципального района</w:t>
      </w:r>
      <w:r w:rsidR="00027520" w:rsidRPr="00027520">
        <w:rPr>
          <w:i w:val="0"/>
          <w:szCs w:val="24"/>
        </w:rPr>
        <w:t xml:space="preserve"> РМ</w:t>
      </w:r>
      <w:r w:rsidR="00D81BCF">
        <w:rPr>
          <w:b/>
          <w:i w:val="0"/>
          <w:szCs w:val="24"/>
        </w:rPr>
        <w:t xml:space="preserve"> </w:t>
      </w:r>
      <w:r w:rsidR="00D81BCF" w:rsidRPr="006531A4">
        <w:rPr>
          <w:b/>
          <w:i w:val="0"/>
          <w:szCs w:val="24"/>
        </w:rPr>
        <w:t xml:space="preserve"> </w:t>
      </w:r>
      <w:r w:rsidRPr="006531A4">
        <w:rPr>
          <w:i w:val="0"/>
          <w:szCs w:val="24"/>
        </w:rPr>
        <w:t xml:space="preserve">в собственность медицинских работников </w:t>
      </w:r>
      <w:r w:rsidRPr="006531A4">
        <w:rPr>
          <w:i w:val="0"/>
          <w:color w:val="000000"/>
          <w:szCs w:val="24"/>
        </w:rPr>
        <w:t xml:space="preserve"> (далее - Порядок, служебные жилые помещения) разработан в соответствии с </w:t>
      </w:r>
      <w:hyperlink r:id="rId6" w:history="1">
        <w:r w:rsidRPr="006531A4">
          <w:rPr>
            <w:i w:val="0"/>
            <w:color w:val="000000"/>
            <w:szCs w:val="24"/>
          </w:rPr>
          <w:t>Конституцией</w:t>
        </w:r>
      </w:hyperlink>
      <w:r w:rsidRPr="006531A4">
        <w:rPr>
          <w:i w:val="0"/>
          <w:color w:val="000000"/>
          <w:szCs w:val="24"/>
        </w:rPr>
        <w:t xml:space="preserve"> Российской Федерации, Жилищным </w:t>
      </w:r>
      <w:hyperlink r:id="rId7" w:history="1">
        <w:r w:rsidRPr="006531A4">
          <w:rPr>
            <w:i w:val="0"/>
            <w:color w:val="000000"/>
            <w:szCs w:val="24"/>
          </w:rPr>
          <w:t>кодексом</w:t>
        </w:r>
      </w:hyperlink>
      <w:r w:rsidRPr="006531A4">
        <w:rPr>
          <w:i w:val="0"/>
          <w:color w:val="000000"/>
          <w:szCs w:val="24"/>
        </w:rPr>
        <w:t xml:space="preserve"> Российской Федерации, Гражданским </w:t>
      </w:r>
      <w:hyperlink r:id="rId8" w:history="1">
        <w:r w:rsidRPr="006531A4">
          <w:rPr>
            <w:i w:val="0"/>
            <w:color w:val="000000"/>
            <w:szCs w:val="24"/>
          </w:rPr>
          <w:t>кодексом</w:t>
        </w:r>
      </w:hyperlink>
      <w:r w:rsidRPr="006531A4">
        <w:rPr>
          <w:i w:val="0"/>
          <w:color w:val="000000"/>
          <w:szCs w:val="24"/>
        </w:rPr>
        <w:t xml:space="preserve"> Российской Федерации, </w:t>
      </w:r>
      <w:hyperlink r:id="rId9" w:history="1">
        <w:r w:rsidRPr="006531A4">
          <w:rPr>
            <w:i w:val="0"/>
            <w:color w:val="000000"/>
            <w:szCs w:val="24"/>
          </w:rPr>
          <w:t>Законом</w:t>
        </w:r>
      </w:hyperlink>
      <w:r w:rsidRPr="006531A4">
        <w:rPr>
          <w:i w:val="0"/>
          <w:color w:val="000000"/>
          <w:szCs w:val="24"/>
        </w:rPr>
        <w:t xml:space="preserve"> Российской Федерации от 04 июля 1991 года № 1541-1 «О приватизации жилищного фонда в Российской Федерации» Федеральным </w:t>
      </w:r>
      <w:hyperlink r:id="rId10" w:history="1">
        <w:r w:rsidRPr="006531A4">
          <w:rPr>
            <w:i w:val="0"/>
            <w:color w:val="000000"/>
            <w:szCs w:val="24"/>
          </w:rPr>
          <w:t>законом</w:t>
        </w:r>
      </w:hyperlink>
      <w:r w:rsidRPr="006531A4">
        <w:rPr>
          <w:i w:val="0"/>
          <w:color w:val="000000"/>
          <w:szCs w:val="24"/>
        </w:rPr>
        <w:t xml:space="preserve"> от 29 декабря 2004 года № 189-ФЗ</w:t>
      </w:r>
      <w:proofErr w:type="gramEnd"/>
      <w:r w:rsidRPr="006531A4">
        <w:rPr>
          <w:i w:val="0"/>
          <w:color w:val="000000"/>
          <w:szCs w:val="24"/>
        </w:rPr>
        <w:t xml:space="preserve"> «О введении в действие Жилищного</w:t>
      </w:r>
      <w:r w:rsidR="007A06FA">
        <w:rPr>
          <w:i w:val="0"/>
          <w:color w:val="000000"/>
          <w:szCs w:val="24"/>
        </w:rPr>
        <w:t xml:space="preserve"> кодекса Российской Федерации».</w:t>
      </w:r>
      <w:r w:rsidR="00D81BCF" w:rsidRPr="00D81BCF">
        <w:rPr>
          <w:i w:val="0"/>
          <w:sz w:val="28"/>
          <w:szCs w:val="28"/>
        </w:rPr>
        <w:t xml:space="preserve"> </w:t>
      </w:r>
    </w:p>
    <w:p w:rsidR="00A131D0" w:rsidRPr="00D81BCF" w:rsidRDefault="00A131D0" w:rsidP="00D81BCF">
      <w:pPr>
        <w:pStyle w:val="aa"/>
        <w:tabs>
          <w:tab w:val="left" w:pos="567"/>
          <w:tab w:val="left" w:pos="709"/>
          <w:tab w:val="left" w:pos="3828"/>
        </w:tabs>
        <w:spacing w:before="0" w:after="0"/>
        <w:ind w:right="0" w:firstLine="0"/>
        <w:jc w:val="both"/>
        <w:rPr>
          <w:i w:val="0"/>
          <w:color w:val="000000"/>
          <w:szCs w:val="24"/>
        </w:rPr>
      </w:pPr>
      <w:r w:rsidRPr="00D81BCF">
        <w:rPr>
          <w:i w:val="0"/>
          <w:color w:val="000000"/>
          <w:szCs w:val="24"/>
        </w:rPr>
        <w:t xml:space="preserve">  </w:t>
      </w:r>
      <w:r w:rsidR="00E311A7">
        <w:rPr>
          <w:i w:val="0"/>
          <w:color w:val="000000"/>
          <w:szCs w:val="24"/>
        </w:rPr>
        <w:t xml:space="preserve">        </w:t>
      </w:r>
      <w:r w:rsidRPr="00D81BCF">
        <w:rPr>
          <w:i w:val="0"/>
          <w:color w:val="000000"/>
          <w:szCs w:val="24"/>
        </w:rPr>
        <w:t xml:space="preserve">1.2. </w:t>
      </w:r>
      <w:proofErr w:type="gramStart"/>
      <w:r w:rsidRPr="00D81BCF">
        <w:rPr>
          <w:i w:val="0"/>
          <w:color w:val="000000"/>
          <w:szCs w:val="24"/>
        </w:rPr>
        <w:t xml:space="preserve">Порядок разработан с целью регламентирования передачи служебных жилых помещений в собственность медицинских работников медицинских организаций первичного звена здравоохранения и скорой медицинской помощи, отработавших не менее 10 лет (не менее чем на одной ставке) в медицинском учреждении, расположенном на территории </w:t>
      </w:r>
      <w:proofErr w:type="spellStart"/>
      <w:r w:rsidR="00D81BCF" w:rsidRPr="00027520">
        <w:rPr>
          <w:i w:val="0"/>
          <w:szCs w:val="24"/>
        </w:rPr>
        <w:t>Чамзинского</w:t>
      </w:r>
      <w:proofErr w:type="spellEnd"/>
      <w:r w:rsidR="00D81BCF" w:rsidRPr="00027520">
        <w:rPr>
          <w:i w:val="0"/>
          <w:szCs w:val="24"/>
        </w:rPr>
        <w:t xml:space="preserve"> муниципального района</w:t>
      </w:r>
      <w:r w:rsidR="00027520" w:rsidRPr="00027520">
        <w:rPr>
          <w:i w:val="0"/>
          <w:szCs w:val="24"/>
        </w:rPr>
        <w:t xml:space="preserve"> РМ</w:t>
      </w:r>
      <w:r w:rsidRPr="00D81BCF">
        <w:rPr>
          <w:i w:val="0"/>
          <w:color w:val="000000"/>
          <w:szCs w:val="24"/>
        </w:rPr>
        <w:t>, оказывающих первичную медико-санитарную помощь.</w:t>
      </w:r>
      <w:proofErr w:type="gramEnd"/>
    </w:p>
    <w:p w:rsidR="00A131D0" w:rsidRPr="006531A4" w:rsidRDefault="00A131D0" w:rsidP="00A131D0">
      <w:pPr>
        <w:pStyle w:val="ConsPlusNormal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1.3. Передача служебных жилых помещений в собственность медицинских работников осуществляется бесплатно.</w:t>
      </w:r>
    </w:p>
    <w:p w:rsidR="00A131D0" w:rsidRPr="006531A4" w:rsidRDefault="00A131D0" w:rsidP="00A131D0">
      <w:pPr>
        <w:pStyle w:val="ConsPlusNormal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Title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II. Основные понятия</w:t>
      </w:r>
    </w:p>
    <w:p w:rsidR="00A131D0" w:rsidRPr="006531A4" w:rsidRDefault="00A131D0" w:rsidP="00A131D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2.1. Понятия и термины, используемые в настоящем Порядке, применяются в значениях, определенных в жилищном законодательстве Российской Федерации, а также в </w:t>
      </w:r>
      <w:hyperlink r:id="rId11" w:history="1">
        <w:r w:rsidRPr="006531A4">
          <w:rPr>
            <w:rFonts w:ascii="Times New Roman" w:hAnsi="Times New Roman" w:cs="Times New Roman"/>
            <w:color w:val="000000"/>
            <w:sz w:val="24"/>
            <w:szCs w:val="24"/>
          </w:rPr>
          <w:t>Законе</w:t>
        </w:r>
      </w:hyperlink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Российской Федерации от 04 июля 1991 № 1541-1 «О приватизации жилищного фонда в Российской Федерации».</w:t>
      </w:r>
    </w:p>
    <w:p w:rsidR="00A131D0" w:rsidRPr="006531A4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2.2. Применительно к настоящему Порядку:</w:t>
      </w:r>
    </w:p>
    <w:p w:rsidR="00A131D0" w:rsidRPr="006531A4" w:rsidRDefault="00A131D0" w:rsidP="00A131D0">
      <w:pPr>
        <w:pStyle w:val="ConsPlusNormal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1) под медицинским работником понимается медицинский работник медицинской организации первичного звена здравоохранения и скорой медицинской помощи, отработавший не менее 10 лет (не менее чем на одной ставке) в медицинском учреждении, расположенном на территории </w:t>
      </w:r>
      <w:proofErr w:type="spellStart"/>
      <w:r w:rsidR="00A97322" w:rsidRPr="005C376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A97322">
        <w:rPr>
          <w:szCs w:val="24"/>
        </w:rPr>
        <w:t xml:space="preserve"> </w:t>
      </w:r>
      <w:r w:rsidR="005C3769" w:rsidRPr="005C3769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7C7A5D">
        <w:rPr>
          <w:rFonts w:ascii="Times New Roman" w:hAnsi="Times New Roman" w:cs="Times New Roman"/>
          <w:sz w:val="24"/>
          <w:szCs w:val="24"/>
        </w:rPr>
        <w:t xml:space="preserve"> РМ</w:t>
      </w:r>
      <w:proofErr w:type="gramStart"/>
      <w:r w:rsidR="00D81BCF">
        <w:rPr>
          <w:b/>
          <w:i/>
          <w:szCs w:val="24"/>
        </w:rPr>
        <w:t xml:space="preserve"> </w:t>
      </w:r>
      <w:r w:rsidR="00D81BCF" w:rsidRPr="006531A4">
        <w:rPr>
          <w:b/>
          <w:szCs w:val="24"/>
        </w:rPr>
        <w:t xml:space="preserve">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оказывающих первичную медико-санитарную помощь (далее - медицинский работник);</w:t>
      </w:r>
    </w:p>
    <w:p w:rsidR="00A131D0" w:rsidRPr="006531A4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2) под служебным жилым помещением понимается служебное жилое помещение специализированного жилищного фонда </w:t>
      </w:r>
      <w:proofErr w:type="spellStart"/>
      <w:r w:rsidR="00422FDD" w:rsidRPr="00422FDD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422FDD" w:rsidRPr="00422FDD">
        <w:rPr>
          <w:rFonts w:ascii="Times New Roman" w:hAnsi="Times New Roman" w:cs="Times New Roman"/>
          <w:sz w:val="24"/>
          <w:szCs w:val="24"/>
        </w:rPr>
        <w:t xml:space="preserve"> муниципального района РМ</w:t>
      </w:r>
      <w:r w:rsidR="00D81BCF">
        <w:rPr>
          <w:b/>
          <w:i/>
          <w:szCs w:val="24"/>
        </w:rPr>
        <w:t xml:space="preserve"> </w:t>
      </w:r>
      <w:r w:rsidR="00D81BCF" w:rsidRPr="006531A4">
        <w:rPr>
          <w:b/>
          <w:szCs w:val="24"/>
        </w:rPr>
        <w:t xml:space="preserve">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предоставленное медицинскому работнику по договору найма служебного жилого помещения в виде отдельной квартиры (далее - служебное жилое помещение);</w:t>
      </w:r>
    </w:p>
    <w:p w:rsidR="00A131D0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3) под наличием необходимого стажа работы в медицинских организациях первичного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lastRenderedPageBreak/>
        <w:t>звена здравоохранения и скорой медицинской помощи, оказывающих первичную медико-санитарную помощь, понимается стаж работы в качестве медицинского работника, исчисленный со дня вступления настоящего Порядка в силу (далее - медицинская организация, стаж работы).</w:t>
      </w:r>
    </w:p>
    <w:p w:rsidR="00A131D0" w:rsidRPr="006531A4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Title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III. Условия передачи служебных жилых помещений жилищного</w:t>
      </w:r>
    </w:p>
    <w:p w:rsidR="00A131D0" w:rsidRPr="006531A4" w:rsidRDefault="00A131D0" w:rsidP="00A131D0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фонда </w:t>
      </w:r>
      <w:proofErr w:type="spellStart"/>
      <w:r w:rsidR="00422FDD"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="00422FDD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в собственность </w:t>
      </w:r>
      <w:proofErr w:type="gramStart"/>
      <w:r w:rsidRPr="006531A4">
        <w:rPr>
          <w:rFonts w:ascii="Times New Roman" w:hAnsi="Times New Roman" w:cs="Times New Roman"/>
          <w:color w:val="000000"/>
          <w:sz w:val="24"/>
          <w:szCs w:val="24"/>
        </w:rPr>
        <w:t>медицинских</w:t>
      </w:r>
      <w:proofErr w:type="gramEnd"/>
    </w:p>
    <w:p w:rsidR="00A131D0" w:rsidRPr="006531A4" w:rsidRDefault="00A131D0" w:rsidP="00A131D0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работников</w:t>
      </w:r>
    </w:p>
    <w:p w:rsidR="00A131D0" w:rsidRPr="006531A4" w:rsidRDefault="00A131D0" w:rsidP="00A131D0">
      <w:pPr>
        <w:pStyle w:val="ConsPlusNormal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P50"/>
      <w:bookmarkEnd w:id="1"/>
      <w:r w:rsidRPr="006531A4">
        <w:rPr>
          <w:rFonts w:ascii="Times New Roman" w:hAnsi="Times New Roman" w:cs="Times New Roman"/>
          <w:color w:val="000000"/>
          <w:sz w:val="24"/>
          <w:szCs w:val="24"/>
        </w:rPr>
        <w:t>3.1. Право на приобретение в собственность служебного жилого помещения имеет медицинский работник, проживающий в данном служебном жилом помещении (далее - наниматель), при наличии в совокупности следующих условий: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1) наниматель ранее не реализовал право на приватизацию жилых помещений государственного и муниципального жилищного фонда (за исключением участия в приватизации жилых помещений в несовершеннолетнем возрасте);</w:t>
      </w:r>
    </w:p>
    <w:p w:rsidR="00A131D0" w:rsidRPr="006531A4" w:rsidRDefault="00A131D0" w:rsidP="00A131D0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2) наниматель и члены его семьи (супруг, супруга, несовершеннолетние дети) не являются нанимателями или членами семьи нанимателей жилых помещений по договорам социального найма либо собственниками или членами семьи собственников жилых помещений;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3) наниматель имеет стаж работы не менее 10 лет (не менее чем на одной ставке) в медицинских организациях</w:t>
      </w:r>
      <w:r w:rsidR="003F2520">
        <w:rPr>
          <w:rFonts w:ascii="Times New Roman" w:hAnsi="Times New Roman" w:cs="Times New Roman"/>
          <w:color w:val="000000"/>
          <w:sz w:val="24"/>
          <w:szCs w:val="24"/>
        </w:rPr>
        <w:t xml:space="preserve"> на территории </w:t>
      </w:r>
      <w:proofErr w:type="spellStart"/>
      <w:r w:rsidR="003F2520">
        <w:rPr>
          <w:rFonts w:ascii="Times New Roman" w:hAnsi="Times New Roman" w:cs="Times New Roman"/>
          <w:color w:val="000000"/>
          <w:sz w:val="24"/>
          <w:szCs w:val="24"/>
        </w:rPr>
        <w:t>Ча</w:t>
      </w:r>
      <w:r w:rsidR="00E311A7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3F2520">
        <w:rPr>
          <w:rFonts w:ascii="Times New Roman" w:hAnsi="Times New Roman" w:cs="Times New Roman"/>
          <w:color w:val="000000"/>
          <w:sz w:val="24"/>
          <w:szCs w:val="24"/>
        </w:rPr>
        <w:t>зинского</w:t>
      </w:r>
      <w:proofErr w:type="spellEnd"/>
      <w:r w:rsidR="003F2520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РМ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, оказывающих первичную медико-санитарную помощь;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4) наниматель и (или) члены его семьи (супруг, супруга, несовершеннолетние дети) не осуществляли действия, повлекшие за собой искусственное ухудшение жилищных условий в течение 5 лет, предшествующих дате подачи заявления о передаче служебного жилого помещения в собственность;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5) наниматель и (или) члены его семьи (супруг, супруга, несовершеннолетние дети) не </w:t>
      </w:r>
      <w:r w:rsidR="003F2520">
        <w:rPr>
          <w:rFonts w:ascii="Times New Roman" w:hAnsi="Times New Roman" w:cs="Times New Roman"/>
          <w:color w:val="000000"/>
          <w:sz w:val="24"/>
          <w:szCs w:val="24"/>
        </w:rPr>
        <w:t>являются гражданами, получившим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1BCF">
        <w:rPr>
          <w:rFonts w:ascii="Times New Roman" w:hAnsi="Times New Roman" w:cs="Times New Roman"/>
          <w:color w:val="000000"/>
          <w:sz w:val="24"/>
          <w:szCs w:val="24"/>
        </w:rPr>
        <w:t>субсидии</w:t>
      </w:r>
      <w:r w:rsidR="003F2520">
        <w:rPr>
          <w:rFonts w:ascii="Times New Roman" w:hAnsi="Times New Roman" w:cs="Times New Roman"/>
          <w:color w:val="000000"/>
          <w:sz w:val="24"/>
          <w:szCs w:val="24"/>
        </w:rPr>
        <w:t xml:space="preserve"> на улучшение жилищных условий.</w:t>
      </w:r>
    </w:p>
    <w:p w:rsidR="00A131D0" w:rsidRPr="006531A4" w:rsidRDefault="00A131D0" w:rsidP="00A131D0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Title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IV. Рассмотрение заявления о передаче служебного жилого</w:t>
      </w:r>
    </w:p>
    <w:p w:rsidR="00A131D0" w:rsidRPr="006531A4" w:rsidRDefault="00A131D0" w:rsidP="00A131D0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помещения в собственность</w:t>
      </w:r>
    </w:p>
    <w:p w:rsidR="00A131D0" w:rsidRPr="006531A4" w:rsidRDefault="00A131D0" w:rsidP="00A131D0">
      <w:pPr>
        <w:pStyle w:val="ConsPlusNormal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A97B4E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4.1. Прием заявления, обработку документов и подготовку проекта </w:t>
      </w:r>
      <w:r w:rsidR="00A97B4E"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постановления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о передаче служебного жилого помещения в собственность нанимателя либо об отказе в передаче служебного жилого помещения в собственность осуществляет</w:t>
      </w:r>
      <w:r w:rsidR="003F2520">
        <w:rPr>
          <w:rFonts w:ascii="Times New Roman" w:hAnsi="Times New Roman" w:cs="Times New Roman"/>
          <w:color w:val="000000"/>
          <w:sz w:val="24"/>
          <w:szCs w:val="24"/>
        </w:rPr>
        <w:t xml:space="preserve">ся </w:t>
      </w:r>
      <w:r w:rsidR="00AF2921" w:rsidRPr="00A97B4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организационным отделом </w:t>
      </w:r>
      <w:r w:rsidR="003F2520" w:rsidRPr="00A97B4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D81BCF" w:rsidRPr="00A97B4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Администрации </w:t>
      </w:r>
      <w:proofErr w:type="spellStart"/>
      <w:r w:rsidR="00D81BCF" w:rsidRPr="00A97B4E">
        <w:rPr>
          <w:rFonts w:ascii="Times New Roman" w:hAnsi="Times New Roman" w:cs="Times New Roman"/>
          <w:b/>
          <w:color w:val="000000"/>
          <w:sz w:val="24"/>
          <w:szCs w:val="24"/>
        </w:rPr>
        <w:t>Ч</w:t>
      </w:r>
      <w:r w:rsidR="00AF2921" w:rsidRPr="00A97B4E">
        <w:rPr>
          <w:rFonts w:ascii="Times New Roman" w:hAnsi="Times New Roman" w:cs="Times New Roman"/>
          <w:b/>
          <w:color w:val="000000"/>
          <w:sz w:val="24"/>
          <w:szCs w:val="24"/>
        </w:rPr>
        <w:t>амзинского</w:t>
      </w:r>
      <w:proofErr w:type="spellEnd"/>
      <w:r w:rsidR="00AF2921" w:rsidRPr="00A97B4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муниципального района РМ.</w:t>
      </w:r>
    </w:p>
    <w:p w:rsidR="005C3769" w:rsidRDefault="00A131D0" w:rsidP="005C3769">
      <w:pPr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" w:name="P61"/>
      <w:bookmarkEnd w:id="2"/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A97B4E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4.2. Для рассмотрения вопроса о передаче служебного жилого помещения в собственность наниматель представляет </w:t>
      </w:r>
      <w:r w:rsidR="006D6C85">
        <w:rPr>
          <w:rFonts w:ascii="Times New Roman" w:hAnsi="Times New Roman" w:cs="Times New Roman"/>
          <w:color w:val="000000"/>
          <w:sz w:val="24"/>
          <w:szCs w:val="24"/>
        </w:rPr>
        <w:t xml:space="preserve">любым удобным для него способом </w:t>
      </w:r>
      <w:r w:rsidR="00A97B4E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A97322" w:rsidRPr="00A9732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на личном приеме, </w:t>
      </w:r>
      <w:r w:rsidR="005C3769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через </w:t>
      </w:r>
      <w:r w:rsidR="00A97322" w:rsidRPr="00A9732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МФЦ</w:t>
      </w:r>
      <w:r w:rsidR="00A97B4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)</w:t>
      </w:r>
      <w:r w:rsidR="00A97322" w:rsidRPr="00A9732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. </w:t>
      </w:r>
    </w:p>
    <w:p w:rsidR="00A131D0" w:rsidRPr="006531A4" w:rsidRDefault="005C3769" w:rsidP="005C376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         </w:t>
      </w:r>
      <w:r w:rsidR="00A97B4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 заявлению прикладываются следующие документы:</w:t>
      </w:r>
    </w:p>
    <w:p w:rsidR="00A131D0" w:rsidRPr="006531A4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1) </w:t>
      </w:r>
      <w:hyperlink w:anchor="P108" w:history="1">
        <w:r w:rsidRPr="006531A4">
          <w:rPr>
            <w:rFonts w:ascii="Times New Roman" w:hAnsi="Times New Roman" w:cs="Times New Roman"/>
            <w:color w:val="000000"/>
            <w:sz w:val="24"/>
            <w:szCs w:val="24"/>
          </w:rPr>
          <w:t>заявление</w:t>
        </w:r>
      </w:hyperlink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о передаче служебного жилого помещения в собственность по форме согласно приложению к настоящему Порядку;</w:t>
      </w:r>
    </w:p>
    <w:p w:rsidR="00A131D0" w:rsidRPr="006531A4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2) копии документов, удостоверяющих личность нанимателя и членов его семьи (паспорт, свидетельство о рождении), с одновременным предъявлением подлинников;</w:t>
      </w:r>
    </w:p>
    <w:p w:rsidR="00A131D0" w:rsidRPr="006531A4" w:rsidRDefault="00A131D0" w:rsidP="00A131D0">
      <w:pPr>
        <w:pStyle w:val="ConsPlusNormal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3) копии документов о составе семьи заявителя (свидетельство о заключении (расторжении) брака, решение об усыновлении (удочерении), решение суда о признании членом семьи нанимателя) с одновременным предъявлением подлинников указанных документов;</w:t>
      </w:r>
    </w:p>
    <w:p w:rsidR="00A131D0" w:rsidRPr="006531A4" w:rsidRDefault="00A131D0" w:rsidP="00A131D0">
      <w:pPr>
        <w:pStyle w:val="ConsPlusNormal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4) оригинал договора найма служебного жилого помещения;</w:t>
      </w:r>
    </w:p>
    <w:p w:rsidR="00A131D0" w:rsidRPr="006531A4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5) справку с места работы, подтверждающую стаж работы в медицинском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lastRenderedPageBreak/>
        <w:t>учреждении, с указанием (при наличии) времени отсутствия работника на работе без уважительных причин, в том числе вследствие его отстранения от работы в случаях, предусмотренных федеральным законодательством;</w:t>
      </w:r>
    </w:p>
    <w:p w:rsidR="00A131D0" w:rsidRDefault="00A131D0" w:rsidP="005C3769">
      <w:pPr>
        <w:tabs>
          <w:tab w:val="left" w:pos="174"/>
          <w:tab w:val="left" w:pos="1276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6) с</w:t>
      </w:r>
      <w:r w:rsidRPr="006531A4">
        <w:rPr>
          <w:rFonts w:ascii="Times New Roman" w:eastAsia="Calibri" w:hAnsi="Times New Roman" w:cs="Times New Roman"/>
          <w:sz w:val="24"/>
          <w:szCs w:val="24"/>
        </w:rPr>
        <w:t>правки о неиспользовании гражданами, имеющими право пользования данным жилым помещением на условиях социального найма, участвующими в приватизации, права на бесплатную передачу жилого помещения в собственность граждан с каждого места жительства в 1 экземпляр</w:t>
      </w:r>
      <w:proofErr w:type="gramStart"/>
      <w:r w:rsidRPr="006531A4">
        <w:rPr>
          <w:rFonts w:ascii="Times New Roman" w:eastAsia="Calibri" w:hAnsi="Times New Roman" w:cs="Times New Roman"/>
          <w:sz w:val="24"/>
          <w:szCs w:val="24"/>
        </w:rPr>
        <w:t>е(</w:t>
      </w:r>
      <w:proofErr w:type="gramEnd"/>
      <w:r w:rsidRPr="006531A4">
        <w:rPr>
          <w:rFonts w:ascii="Times New Roman" w:eastAsia="Calibri" w:hAnsi="Times New Roman" w:cs="Times New Roman"/>
          <w:sz w:val="24"/>
          <w:szCs w:val="24"/>
        </w:rPr>
        <w:t>-ах);</w:t>
      </w:r>
    </w:p>
    <w:p w:rsidR="00A131D0" w:rsidRPr="006531A4" w:rsidRDefault="00A131D0" w:rsidP="005C376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7)  согласие на приватизацию служебного жилого помещения всех совместно проживающих совершеннолетних членов семьи, а также несовершеннолетних в возрасте от 14 до 18 лет;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8) согласие органов опеки и попечительства (в случаях, предусмотренных законодательством Российской Федерации);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9) доверенность, удостоверенную в соответствии с гражданским законодательством Российской Федерации, в случае представительства интересов нанимателя и членов его семьи.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4.3. Специалист </w:t>
      </w:r>
      <w:r w:rsidR="00AF2921">
        <w:rPr>
          <w:rFonts w:ascii="Times New Roman" w:hAnsi="Times New Roman" w:cs="Times New Roman"/>
          <w:color w:val="000000"/>
          <w:sz w:val="24"/>
          <w:szCs w:val="24"/>
        </w:rPr>
        <w:t>отдела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в рамках межведомственного информационного взаимодействия самостоятельно осуществляет запрос следующих документов и информации: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1) сведений из Единого государственного реестра недвижимости о правах заявителя и членов его семьи на имеющиеся объекты недвижимости;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2) документов, подтверждающих факт того, что заявитель и члены его семьи не являются нанимателями жилого помещения по договору социального найма;</w:t>
      </w:r>
    </w:p>
    <w:p w:rsidR="00A131D0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3) справки с указанием всех зарегистрированных по месту </w:t>
      </w:r>
      <w:r w:rsidR="005C3769">
        <w:rPr>
          <w:rFonts w:ascii="Times New Roman" w:hAnsi="Times New Roman" w:cs="Times New Roman"/>
          <w:color w:val="000000"/>
          <w:sz w:val="24"/>
          <w:szCs w:val="24"/>
        </w:rPr>
        <w:t>жительства (пребывания) граждан;</w:t>
      </w:r>
    </w:p>
    <w:p w:rsidR="00E311A7" w:rsidRPr="006531A4" w:rsidRDefault="00E311A7" w:rsidP="00AF2921">
      <w:pPr>
        <w:tabs>
          <w:tab w:val="left" w:pos="174"/>
          <w:tab w:val="left" w:pos="1276"/>
        </w:tabs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4) сведения о неполучении субсидий на улучшение жилищных условий. 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4.4. Заявление нанимателя и представленные документы рассматриваются </w:t>
      </w:r>
      <w:r w:rsidR="00A97322">
        <w:rPr>
          <w:rFonts w:ascii="Times New Roman" w:hAnsi="Times New Roman" w:cs="Times New Roman"/>
          <w:color w:val="000000"/>
          <w:sz w:val="24"/>
          <w:szCs w:val="24"/>
        </w:rPr>
        <w:t xml:space="preserve">специалистом организационного отдела Администрации </w:t>
      </w:r>
      <w:proofErr w:type="spellStart"/>
      <w:r w:rsidR="00A97322"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="00A9732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РМ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" w:name="P76"/>
      <w:bookmarkEnd w:id="3"/>
      <w:r w:rsidRPr="006531A4">
        <w:rPr>
          <w:rFonts w:ascii="Times New Roman" w:hAnsi="Times New Roman" w:cs="Times New Roman"/>
          <w:color w:val="000000"/>
          <w:sz w:val="24"/>
          <w:szCs w:val="24"/>
        </w:rPr>
        <w:t>4.5. По итогам рассмотрения заявления и представленных документов  принимает</w:t>
      </w:r>
      <w:r w:rsidR="00A97322">
        <w:rPr>
          <w:rFonts w:ascii="Times New Roman" w:hAnsi="Times New Roman" w:cs="Times New Roman"/>
          <w:color w:val="000000"/>
          <w:sz w:val="24"/>
          <w:szCs w:val="24"/>
        </w:rPr>
        <w:t>ся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одно из следующих решений: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1) о наличии оснований для передачи служебного жилого помещения в собственность нанимателя;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2) об отсутствии оснований для передачи служебного жилого помещения в собственность.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4.6. </w:t>
      </w:r>
      <w:r w:rsidR="00AF292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ешени</w:t>
      </w:r>
      <w:r w:rsidR="00AF292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F658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8F6586"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передачи служебного жилого помещения в собственность нанимателя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, оформляется </w:t>
      </w:r>
      <w:r w:rsidR="00E311A7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</w:t>
      </w:r>
      <w:r w:rsidR="008F658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F6586" w:rsidRDefault="008F6586" w:rsidP="008F658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4.6.1.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При принятии решения об отказе в передаче служебного жилого помещения в собственность не позднее срока, указанного в </w:t>
      </w:r>
      <w:hyperlink w:anchor="P88" w:history="1">
        <w:r w:rsidRPr="006531A4">
          <w:rPr>
            <w:rFonts w:ascii="Times New Roman" w:hAnsi="Times New Roman" w:cs="Times New Roman"/>
            <w:color w:val="000000"/>
            <w:sz w:val="24"/>
            <w:szCs w:val="24"/>
          </w:rPr>
          <w:t>пункте 4.</w:t>
        </w:r>
        <w:r w:rsidR="005C18B2">
          <w:rPr>
            <w:rFonts w:ascii="Times New Roman" w:hAnsi="Times New Roman" w:cs="Times New Roman"/>
            <w:color w:val="000000"/>
            <w:sz w:val="24"/>
            <w:szCs w:val="24"/>
          </w:rPr>
          <w:t>10</w:t>
        </w:r>
      </w:hyperlink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Порядка, заявителю направляется письменное уведомление, содержащее основания для отказа, способом, позволяющим подтвердить факт его отправления.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AF2921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. Решение об отказе в передаче служебного жилого помещения в собственность принимается в случае: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1) обращения с заявлением лица, которое не отвечает условиям, предусмотренным </w:t>
      </w:r>
      <w:hyperlink w:anchor="P50" w:history="1">
        <w:r w:rsidRPr="006531A4">
          <w:rPr>
            <w:rFonts w:ascii="Times New Roman" w:hAnsi="Times New Roman" w:cs="Times New Roman"/>
            <w:color w:val="000000"/>
            <w:sz w:val="24"/>
            <w:szCs w:val="24"/>
          </w:rPr>
          <w:t>пунктом 3.1</w:t>
        </w:r>
      </w:hyperlink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Порядка;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2) непредставления документов или представление не в полном объеме документов, предусмотренных </w:t>
      </w:r>
      <w:hyperlink w:anchor="P61" w:history="1">
        <w:r w:rsidRPr="006531A4">
          <w:rPr>
            <w:rFonts w:ascii="Times New Roman" w:hAnsi="Times New Roman" w:cs="Times New Roman"/>
            <w:color w:val="000000"/>
            <w:sz w:val="24"/>
            <w:szCs w:val="24"/>
          </w:rPr>
          <w:t>пунктом 4.2</w:t>
        </w:r>
      </w:hyperlink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Порядка;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3) отсутствия у лица, подавшего заявление, права пользования служебным жилым помещением;</w:t>
      </w:r>
    </w:p>
    <w:p w:rsidR="00A131D0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4) признания служебного жилого помещения </w:t>
      </w:r>
      <w:proofErr w:type="gramStart"/>
      <w:r w:rsidRPr="006531A4">
        <w:rPr>
          <w:rFonts w:ascii="Times New Roman" w:hAnsi="Times New Roman" w:cs="Times New Roman"/>
          <w:color w:val="000000"/>
          <w:sz w:val="24"/>
          <w:szCs w:val="24"/>
        </w:rPr>
        <w:t>аварийным</w:t>
      </w:r>
      <w:proofErr w:type="gramEnd"/>
      <w:r w:rsidRPr="006531A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F2921" w:rsidRPr="006531A4" w:rsidRDefault="00AF2921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. Решение об отказе в передаче служебного жилого помещения в собственность может быть обжаловано заявителем в судебном порядке.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AF2921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. Решение о передаче служебного жилого помещения в собственность нанимателя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lastRenderedPageBreak/>
        <w:t>является основанием для заключения договора передачи служебного жилого помещения в собственность нанимателя (далее - договор).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" w:name="P88"/>
      <w:bookmarkEnd w:id="4"/>
      <w:r w:rsidRPr="006531A4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AF2921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. Договор заключается в двухмесячный срок со дня регистрации заявления о передаче служебного жилого помещения в собственность.</w:t>
      </w:r>
    </w:p>
    <w:p w:rsidR="007507FC" w:rsidRDefault="007507FC" w:rsidP="007507FC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A131D0" w:rsidRPr="006531A4" w:rsidRDefault="00A131D0" w:rsidP="00A131D0">
      <w:pPr>
        <w:pStyle w:val="ConsPlusNormal"/>
        <w:tabs>
          <w:tab w:val="left" w:pos="6946"/>
          <w:tab w:val="left" w:pos="7655"/>
          <w:tab w:val="left" w:pos="8080"/>
        </w:tabs>
        <w:jc w:val="right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</w:p>
    <w:p w:rsidR="00A131D0" w:rsidRPr="006531A4" w:rsidRDefault="00A131D0" w:rsidP="00A131D0">
      <w:pPr>
        <w:pStyle w:val="ConsPlusNormal"/>
        <w:tabs>
          <w:tab w:val="left" w:pos="5387"/>
          <w:tab w:val="left" w:pos="5670"/>
        </w:tabs>
        <w:ind w:left="4963" w:firstLine="2"/>
        <w:jc w:val="right"/>
        <w:rPr>
          <w:rFonts w:ascii="Times New Roman" w:hAnsi="Times New Roman" w:cs="Times New Roman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Pr="006531A4">
        <w:rPr>
          <w:rFonts w:ascii="Times New Roman" w:hAnsi="Times New Roman" w:cs="Times New Roman"/>
          <w:sz w:val="24"/>
          <w:szCs w:val="24"/>
        </w:rPr>
        <w:t xml:space="preserve">Порядку передачи служебных жилых помещений специализированного жилищного фонда </w:t>
      </w:r>
      <w:r w:rsidR="00E311A7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E311A7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E311A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A131D0" w:rsidRPr="006531A4" w:rsidRDefault="00A131D0" w:rsidP="00A131D0">
      <w:pPr>
        <w:pStyle w:val="ConsPlusNormal"/>
        <w:tabs>
          <w:tab w:val="left" w:pos="5387"/>
          <w:tab w:val="left" w:pos="5670"/>
        </w:tabs>
        <w:ind w:left="4963" w:firstLine="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sz w:val="24"/>
          <w:szCs w:val="24"/>
        </w:rPr>
        <w:t>в собственность медицинских работников</w:t>
      </w:r>
    </w:p>
    <w:p w:rsidR="00A131D0" w:rsidRPr="006531A4" w:rsidRDefault="00A131D0" w:rsidP="00A131D0">
      <w:pPr>
        <w:pStyle w:val="ConsPlusNormal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rmal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rmal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5" w:name="P108"/>
      <w:bookmarkEnd w:id="5"/>
      <w:r w:rsidRPr="006531A4">
        <w:rPr>
          <w:rFonts w:ascii="Times New Roman" w:hAnsi="Times New Roman" w:cs="Times New Roman"/>
          <w:color w:val="000000"/>
          <w:sz w:val="24"/>
          <w:szCs w:val="24"/>
        </w:rPr>
        <w:t>ФОРМА ЗАЯВЛЕНИЯ</w:t>
      </w:r>
    </w:p>
    <w:p w:rsidR="00A131D0" w:rsidRPr="006531A4" w:rsidRDefault="00A131D0" w:rsidP="00A131D0">
      <w:pPr>
        <w:pStyle w:val="ConsPlusNormal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E311A7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Главе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A131D0" w:rsidRPr="006531A4" w:rsidRDefault="00A131D0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__________________________________</w:t>
      </w:r>
    </w:p>
    <w:p w:rsidR="00A131D0" w:rsidRPr="006531A4" w:rsidRDefault="00A131D0" w:rsidP="00A131D0">
      <w:pPr>
        <w:pStyle w:val="ConsPlusNonformat"/>
        <w:ind w:left="538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(Ф.И.О)</w:t>
      </w:r>
    </w:p>
    <w:p w:rsidR="00A131D0" w:rsidRPr="006531A4" w:rsidRDefault="00A131D0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от _________________________________</w:t>
      </w:r>
    </w:p>
    <w:p w:rsidR="00A131D0" w:rsidRPr="006531A4" w:rsidRDefault="00A131D0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почтовый адрес _____________________</w:t>
      </w:r>
    </w:p>
    <w:p w:rsidR="00A131D0" w:rsidRPr="006531A4" w:rsidRDefault="00A131D0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адрес электронной почты __________</w:t>
      </w:r>
      <w:r w:rsidR="007507FC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A131D0" w:rsidRPr="006531A4" w:rsidRDefault="00A131D0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документ, удостоверяющий личность</w:t>
      </w:r>
    </w:p>
    <w:p w:rsidR="00A131D0" w:rsidRPr="006531A4" w:rsidRDefault="00A131D0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___________________________________</w:t>
      </w:r>
    </w:p>
    <w:p w:rsidR="00A131D0" w:rsidRPr="006531A4" w:rsidRDefault="00A131D0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телефон ___________________________</w:t>
      </w:r>
    </w:p>
    <w:p w:rsidR="00A131D0" w:rsidRPr="006531A4" w:rsidRDefault="00A131D0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ЗАЯВЛЕНИЕ</w:t>
      </w:r>
    </w:p>
    <w:p w:rsidR="00A131D0" w:rsidRPr="006531A4" w:rsidRDefault="00A131D0" w:rsidP="00A131D0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о передаче служебного жилого помещения в собственность</w:t>
      </w:r>
    </w:p>
    <w:p w:rsidR="00A131D0" w:rsidRPr="006531A4" w:rsidRDefault="00A131D0" w:rsidP="00A131D0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7507FC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</w:t>
      </w:r>
      <w:hyperlink w:anchor="P27" w:history="1">
        <w:r w:rsidRPr="006531A4">
          <w:rPr>
            <w:rFonts w:ascii="Times New Roman" w:hAnsi="Times New Roman" w:cs="Times New Roman"/>
            <w:color w:val="000000"/>
            <w:sz w:val="24"/>
            <w:szCs w:val="24"/>
          </w:rPr>
          <w:t>Порядком</w:t>
        </w:r>
      </w:hyperlink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31A4">
        <w:rPr>
          <w:rFonts w:ascii="Times New Roman" w:hAnsi="Times New Roman" w:cs="Times New Roman"/>
          <w:sz w:val="24"/>
          <w:szCs w:val="24"/>
        </w:rPr>
        <w:t xml:space="preserve">передачи служебных жилых помещений специализированного жилищного фонда </w:t>
      </w:r>
      <w:r w:rsidR="00E311A7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E311A7">
        <w:rPr>
          <w:rFonts w:ascii="Times New Roman" w:hAnsi="Times New Roman" w:cs="Times New Roman"/>
          <w:sz w:val="24"/>
          <w:szCs w:val="24"/>
        </w:rPr>
        <w:t>Чизинского</w:t>
      </w:r>
      <w:proofErr w:type="spellEnd"/>
      <w:r w:rsidR="00E311A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 w:rsidR="007507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собственность медицинских работников, утвержденным постановлением Администрации </w:t>
      </w:r>
      <w:proofErr w:type="spellStart"/>
      <w:r w:rsidR="00E311A7"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="00E311A7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  <w:r w:rsidR="007507FC">
        <w:rPr>
          <w:rFonts w:ascii="Times New Roman" w:hAnsi="Times New Roman" w:cs="Times New Roman"/>
          <w:color w:val="000000"/>
          <w:sz w:val="24"/>
          <w:szCs w:val="24"/>
        </w:rPr>
        <w:t xml:space="preserve"> от ____ 202</w:t>
      </w:r>
      <w:r w:rsidR="00E311A7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507FC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№ _______, прошу передать в мою собственность следующее жилое помещение: квартиру № ____, расположенную по адресу: _______________________________________________________,</w:t>
      </w:r>
      <w:r w:rsidR="007507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занимаемую мною на основании ________________________________________________, и</w:t>
      </w:r>
      <w:r w:rsidR="007507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заключить договор передачи служебного жилого помещения в собственность.</w:t>
      </w:r>
      <w:proofErr w:type="gramEnd"/>
    </w:p>
    <w:p w:rsidR="00A131D0" w:rsidRPr="006531A4" w:rsidRDefault="00A131D0" w:rsidP="00A131D0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Гарантирую, что право бесплатной передачи жилья в собственность мною не использовано, бронирование жилых помещений мною не производилось.</w:t>
      </w:r>
    </w:p>
    <w:p w:rsidR="00A131D0" w:rsidRPr="006531A4" w:rsidRDefault="007507FC" w:rsidP="00A131D0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Лица, имеющие</w:t>
      </w:r>
      <w:r w:rsidR="00A131D0"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право пользования жилым помещением на условиях договора найма служебного жилого помещения, не участвующие в приватизации:</w:t>
      </w:r>
    </w:p>
    <w:p w:rsidR="00A131D0" w:rsidRPr="006531A4" w:rsidRDefault="00A131D0" w:rsidP="00A131D0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</w:t>
      </w:r>
    </w:p>
    <w:p w:rsidR="00A131D0" w:rsidRPr="006531A4" w:rsidRDefault="00A131D0" w:rsidP="00A131D0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</w:t>
      </w:r>
      <w:r w:rsidR="007507FC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(Ф.И.О., дата рождения)</w:t>
      </w:r>
    </w:p>
    <w:p w:rsidR="00A131D0" w:rsidRPr="006531A4" w:rsidRDefault="00A131D0" w:rsidP="00A131D0">
      <w:pPr>
        <w:pStyle w:val="ConsPlusNonformat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nformat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Список документов, прилагаемых к заявлению:</w:t>
      </w:r>
    </w:p>
    <w:p w:rsidR="00A131D0" w:rsidRPr="006531A4" w:rsidRDefault="00A131D0" w:rsidP="00A131D0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</w:t>
      </w:r>
    </w:p>
    <w:p w:rsidR="00A131D0" w:rsidRPr="006531A4" w:rsidRDefault="00A131D0" w:rsidP="00A131D0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________________________________________________________________________________ </w:t>
      </w:r>
    </w:p>
    <w:p w:rsidR="00A131D0" w:rsidRPr="006531A4" w:rsidRDefault="00A131D0" w:rsidP="00A131D0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(наименование, номер и дата)</w:t>
      </w:r>
    </w:p>
    <w:p w:rsidR="00A131D0" w:rsidRPr="006531A4" w:rsidRDefault="00A131D0" w:rsidP="00A131D0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Подпись ______________ дата _______________</w:t>
      </w:r>
    </w:p>
    <w:p w:rsidR="002E4F4F" w:rsidRDefault="002E4F4F" w:rsidP="00A131D0">
      <w:pPr>
        <w:pStyle w:val="formattext"/>
        <w:spacing w:before="0" w:beforeAutospacing="0" w:line="276" w:lineRule="auto"/>
        <w:jc w:val="both"/>
      </w:pPr>
    </w:p>
    <w:sectPr w:rsidR="002E4F4F" w:rsidSect="004F020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02572"/>
    <w:multiLevelType w:val="hybridMultilevel"/>
    <w:tmpl w:val="5EF8B57A"/>
    <w:lvl w:ilvl="0" w:tplc="11B00AB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F9321F"/>
    <w:multiLevelType w:val="multilevel"/>
    <w:tmpl w:val="2C74B86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352C1F52"/>
    <w:multiLevelType w:val="hybridMultilevel"/>
    <w:tmpl w:val="6B8C3C3C"/>
    <w:lvl w:ilvl="0" w:tplc="326835AC">
      <w:start w:val="1"/>
      <w:numFmt w:val="decimal"/>
      <w:lvlText w:val="%1."/>
      <w:lvlJc w:val="left"/>
      <w:pPr>
        <w:ind w:left="26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7" w:hanging="360"/>
      </w:pPr>
    </w:lvl>
    <w:lvl w:ilvl="2" w:tplc="0419001B" w:tentative="1">
      <w:start w:val="1"/>
      <w:numFmt w:val="lowerRoman"/>
      <w:lvlText w:val="%3."/>
      <w:lvlJc w:val="right"/>
      <w:pPr>
        <w:ind w:left="4067" w:hanging="180"/>
      </w:pPr>
    </w:lvl>
    <w:lvl w:ilvl="3" w:tplc="0419000F" w:tentative="1">
      <w:start w:val="1"/>
      <w:numFmt w:val="decimal"/>
      <w:lvlText w:val="%4."/>
      <w:lvlJc w:val="left"/>
      <w:pPr>
        <w:ind w:left="4787" w:hanging="360"/>
      </w:pPr>
    </w:lvl>
    <w:lvl w:ilvl="4" w:tplc="04190019" w:tentative="1">
      <w:start w:val="1"/>
      <w:numFmt w:val="lowerLetter"/>
      <w:lvlText w:val="%5."/>
      <w:lvlJc w:val="left"/>
      <w:pPr>
        <w:ind w:left="5507" w:hanging="360"/>
      </w:pPr>
    </w:lvl>
    <w:lvl w:ilvl="5" w:tplc="0419001B" w:tentative="1">
      <w:start w:val="1"/>
      <w:numFmt w:val="lowerRoman"/>
      <w:lvlText w:val="%6."/>
      <w:lvlJc w:val="right"/>
      <w:pPr>
        <w:ind w:left="6227" w:hanging="180"/>
      </w:pPr>
    </w:lvl>
    <w:lvl w:ilvl="6" w:tplc="0419000F" w:tentative="1">
      <w:start w:val="1"/>
      <w:numFmt w:val="decimal"/>
      <w:lvlText w:val="%7."/>
      <w:lvlJc w:val="left"/>
      <w:pPr>
        <w:ind w:left="6947" w:hanging="360"/>
      </w:pPr>
    </w:lvl>
    <w:lvl w:ilvl="7" w:tplc="04190019" w:tentative="1">
      <w:start w:val="1"/>
      <w:numFmt w:val="lowerLetter"/>
      <w:lvlText w:val="%8."/>
      <w:lvlJc w:val="left"/>
      <w:pPr>
        <w:ind w:left="7667" w:hanging="360"/>
      </w:pPr>
    </w:lvl>
    <w:lvl w:ilvl="8" w:tplc="0419001B" w:tentative="1">
      <w:start w:val="1"/>
      <w:numFmt w:val="lowerRoman"/>
      <w:lvlText w:val="%9."/>
      <w:lvlJc w:val="right"/>
      <w:pPr>
        <w:ind w:left="8387" w:hanging="180"/>
      </w:pPr>
    </w:lvl>
  </w:abstractNum>
  <w:abstractNum w:abstractNumId="3">
    <w:nsid w:val="5314794F"/>
    <w:multiLevelType w:val="hybridMultilevel"/>
    <w:tmpl w:val="723AAD1E"/>
    <w:lvl w:ilvl="0" w:tplc="91FE61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FB028BA"/>
    <w:multiLevelType w:val="hybridMultilevel"/>
    <w:tmpl w:val="0E52D250"/>
    <w:lvl w:ilvl="0" w:tplc="E8662EE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756D4B"/>
    <w:multiLevelType w:val="multilevel"/>
    <w:tmpl w:val="38BA831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415"/>
    <w:rsid w:val="00027520"/>
    <w:rsid w:val="00066E3B"/>
    <w:rsid w:val="000728E4"/>
    <w:rsid w:val="000A0E91"/>
    <w:rsid w:val="000B2C95"/>
    <w:rsid w:val="000B7BB2"/>
    <w:rsid w:val="000D71FF"/>
    <w:rsid w:val="000F5D08"/>
    <w:rsid w:val="00103B20"/>
    <w:rsid w:val="00134143"/>
    <w:rsid w:val="00181BD4"/>
    <w:rsid w:val="00185FD1"/>
    <w:rsid w:val="001F0702"/>
    <w:rsid w:val="001F3977"/>
    <w:rsid w:val="00207171"/>
    <w:rsid w:val="0021699C"/>
    <w:rsid w:val="00236869"/>
    <w:rsid w:val="002415A0"/>
    <w:rsid w:val="0025292B"/>
    <w:rsid w:val="00283B54"/>
    <w:rsid w:val="002B26A7"/>
    <w:rsid w:val="002E4F4F"/>
    <w:rsid w:val="002F425B"/>
    <w:rsid w:val="003307C4"/>
    <w:rsid w:val="00331F19"/>
    <w:rsid w:val="003360A2"/>
    <w:rsid w:val="003547ED"/>
    <w:rsid w:val="00377AD1"/>
    <w:rsid w:val="003D0C37"/>
    <w:rsid w:val="003D5CE4"/>
    <w:rsid w:val="003F2520"/>
    <w:rsid w:val="00405621"/>
    <w:rsid w:val="00422FDD"/>
    <w:rsid w:val="00484BD0"/>
    <w:rsid w:val="004C764F"/>
    <w:rsid w:val="004D4536"/>
    <w:rsid w:val="004D5FDB"/>
    <w:rsid w:val="004F0200"/>
    <w:rsid w:val="0055163B"/>
    <w:rsid w:val="005C18B2"/>
    <w:rsid w:val="005C1EDF"/>
    <w:rsid w:val="005C3769"/>
    <w:rsid w:val="005F0415"/>
    <w:rsid w:val="005F71B0"/>
    <w:rsid w:val="0064210C"/>
    <w:rsid w:val="006531AC"/>
    <w:rsid w:val="006C390C"/>
    <w:rsid w:val="006D6C85"/>
    <w:rsid w:val="006F1F51"/>
    <w:rsid w:val="00714736"/>
    <w:rsid w:val="007507FC"/>
    <w:rsid w:val="007711C4"/>
    <w:rsid w:val="00782AFF"/>
    <w:rsid w:val="0079372C"/>
    <w:rsid w:val="00795D2D"/>
    <w:rsid w:val="007A06FA"/>
    <w:rsid w:val="007C7A5D"/>
    <w:rsid w:val="007E59E9"/>
    <w:rsid w:val="00847237"/>
    <w:rsid w:val="00876DA0"/>
    <w:rsid w:val="008865BD"/>
    <w:rsid w:val="008B0CE3"/>
    <w:rsid w:val="008B1646"/>
    <w:rsid w:val="008B6DA3"/>
    <w:rsid w:val="008F1AEB"/>
    <w:rsid w:val="008F6586"/>
    <w:rsid w:val="00924F8B"/>
    <w:rsid w:val="0093093E"/>
    <w:rsid w:val="0097216A"/>
    <w:rsid w:val="009938F0"/>
    <w:rsid w:val="009D6E54"/>
    <w:rsid w:val="00A01483"/>
    <w:rsid w:val="00A131D0"/>
    <w:rsid w:val="00A13EFB"/>
    <w:rsid w:val="00A265BA"/>
    <w:rsid w:val="00A528C2"/>
    <w:rsid w:val="00A96E3D"/>
    <w:rsid w:val="00A97322"/>
    <w:rsid w:val="00A97B4E"/>
    <w:rsid w:val="00AC07F7"/>
    <w:rsid w:val="00AF2921"/>
    <w:rsid w:val="00B010EA"/>
    <w:rsid w:val="00B05922"/>
    <w:rsid w:val="00B35EC0"/>
    <w:rsid w:val="00B42225"/>
    <w:rsid w:val="00B70FB4"/>
    <w:rsid w:val="00B916AC"/>
    <w:rsid w:val="00BB13D7"/>
    <w:rsid w:val="00BD5AE4"/>
    <w:rsid w:val="00BF332B"/>
    <w:rsid w:val="00C05796"/>
    <w:rsid w:val="00C20B51"/>
    <w:rsid w:val="00C551A8"/>
    <w:rsid w:val="00C650DD"/>
    <w:rsid w:val="00C73A59"/>
    <w:rsid w:val="00CE19B2"/>
    <w:rsid w:val="00D21DB1"/>
    <w:rsid w:val="00D275B1"/>
    <w:rsid w:val="00D31ADF"/>
    <w:rsid w:val="00D4595B"/>
    <w:rsid w:val="00D81BCF"/>
    <w:rsid w:val="00DF6CCA"/>
    <w:rsid w:val="00E10464"/>
    <w:rsid w:val="00E311A7"/>
    <w:rsid w:val="00E336A0"/>
    <w:rsid w:val="00E7034F"/>
    <w:rsid w:val="00E73373"/>
    <w:rsid w:val="00ED43C4"/>
    <w:rsid w:val="00F22388"/>
    <w:rsid w:val="00F26503"/>
    <w:rsid w:val="00F752E3"/>
    <w:rsid w:val="00F91EDD"/>
    <w:rsid w:val="00F92CD8"/>
    <w:rsid w:val="00FC7EF1"/>
    <w:rsid w:val="00FD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F332B"/>
    <w:rPr>
      <w:color w:val="0000FF"/>
      <w:u w:val="single"/>
    </w:rPr>
  </w:style>
  <w:style w:type="table" w:styleId="a5">
    <w:name w:val="Table Grid"/>
    <w:basedOn w:val="a1"/>
    <w:rsid w:val="008B0C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Текст постановления"/>
    <w:basedOn w:val="a"/>
    <w:rsid w:val="008B0CE3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CE19B2"/>
    <w:pPr>
      <w:ind w:left="720"/>
      <w:contextualSpacing/>
    </w:pPr>
  </w:style>
  <w:style w:type="paragraph" w:customStyle="1" w:styleId="headertext">
    <w:name w:val="headertext"/>
    <w:basedOn w:val="a"/>
    <w:rsid w:val="00F75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75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26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265BA"/>
    <w:rPr>
      <w:rFonts w:ascii="Tahoma" w:hAnsi="Tahoma" w:cs="Tahoma"/>
      <w:sz w:val="16"/>
      <w:szCs w:val="16"/>
    </w:rPr>
  </w:style>
  <w:style w:type="paragraph" w:customStyle="1" w:styleId="aa">
    <w:name w:val="Заголовок постановления"/>
    <w:basedOn w:val="a"/>
    <w:next w:val="a6"/>
    <w:rsid w:val="00A131D0"/>
    <w:pPr>
      <w:overflowPunct w:val="0"/>
      <w:autoSpaceDE w:val="0"/>
      <w:autoSpaceDN w:val="0"/>
      <w:adjustRightInd w:val="0"/>
      <w:spacing w:before="240" w:after="960" w:line="240" w:lineRule="auto"/>
      <w:ind w:right="5102" w:firstLine="709"/>
      <w:textAlignment w:val="baseline"/>
    </w:pPr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customStyle="1" w:styleId="ConsPlusTitle">
    <w:name w:val="ConsPlusTitle"/>
    <w:rsid w:val="00A131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A131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131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Нижний колонтитул1"/>
    <w:basedOn w:val="a"/>
    <w:next w:val="ab"/>
    <w:link w:val="ac"/>
    <w:uiPriority w:val="99"/>
    <w:unhideWhenUsed/>
    <w:rsid w:val="00A9732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c">
    <w:name w:val="Нижний колонтитул Знак"/>
    <w:basedOn w:val="a0"/>
    <w:link w:val="1"/>
    <w:uiPriority w:val="99"/>
    <w:locked/>
    <w:rsid w:val="00A9732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10"/>
    <w:uiPriority w:val="99"/>
    <w:semiHidden/>
    <w:unhideWhenUsed/>
    <w:rsid w:val="00A973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link w:val="ab"/>
    <w:uiPriority w:val="99"/>
    <w:semiHidden/>
    <w:rsid w:val="00A97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F332B"/>
    <w:rPr>
      <w:color w:val="0000FF"/>
      <w:u w:val="single"/>
    </w:rPr>
  </w:style>
  <w:style w:type="table" w:styleId="a5">
    <w:name w:val="Table Grid"/>
    <w:basedOn w:val="a1"/>
    <w:rsid w:val="008B0C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Текст постановления"/>
    <w:basedOn w:val="a"/>
    <w:rsid w:val="008B0CE3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CE19B2"/>
    <w:pPr>
      <w:ind w:left="720"/>
      <w:contextualSpacing/>
    </w:pPr>
  </w:style>
  <w:style w:type="paragraph" w:customStyle="1" w:styleId="headertext">
    <w:name w:val="headertext"/>
    <w:basedOn w:val="a"/>
    <w:rsid w:val="00F75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75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26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265BA"/>
    <w:rPr>
      <w:rFonts w:ascii="Tahoma" w:hAnsi="Tahoma" w:cs="Tahoma"/>
      <w:sz w:val="16"/>
      <w:szCs w:val="16"/>
    </w:rPr>
  </w:style>
  <w:style w:type="paragraph" w:customStyle="1" w:styleId="aa">
    <w:name w:val="Заголовок постановления"/>
    <w:basedOn w:val="a"/>
    <w:next w:val="a6"/>
    <w:rsid w:val="00A131D0"/>
    <w:pPr>
      <w:overflowPunct w:val="0"/>
      <w:autoSpaceDE w:val="0"/>
      <w:autoSpaceDN w:val="0"/>
      <w:adjustRightInd w:val="0"/>
      <w:spacing w:before="240" w:after="960" w:line="240" w:lineRule="auto"/>
      <w:ind w:right="5102" w:firstLine="709"/>
      <w:textAlignment w:val="baseline"/>
    </w:pPr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customStyle="1" w:styleId="ConsPlusTitle">
    <w:name w:val="ConsPlusTitle"/>
    <w:rsid w:val="00A131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A131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131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Нижний колонтитул1"/>
    <w:basedOn w:val="a"/>
    <w:next w:val="ab"/>
    <w:link w:val="ac"/>
    <w:uiPriority w:val="99"/>
    <w:unhideWhenUsed/>
    <w:rsid w:val="00A9732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c">
    <w:name w:val="Нижний колонтитул Знак"/>
    <w:basedOn w:val="a0"/>
    <w:link w:val="1"/>
    <w:uiPriority w:val="99"/>
    <w:locked/>
    <w:rsid w:val="00A9732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10"/>
    <w:uiPriority w:val="99"/>
    <w:semiHidden/>
    <w:unhideWhenUsed/>
    <w:rsid w:val="00A973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link w:val="ab"/>
    <w:uiPriority w:val="99"/>
    <w:semiHidden/>
    <w:rsid w:val="00A97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0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9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8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06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58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48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851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061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5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86236B51A4F7236E587BD135BE8DB338C6C10943A596A120AD5C0D3D16A33C248D59C7ECDFEFF09D29EE0F82304V7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386236B51A4F7236E587BD135BE8DB338C6D11953F546A120AD5C0D3D16A33C248D59C7ECDFEFF09D29EE0F82304V7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386236B51A4F7236E587BD135BE8DB338D601792330A3D105B80CED6D93A69D24C9CCB73D1FEE417D580E00FV8K" TargetMode="External"/><Relationship Id="rId11" Type="http://schemas.openxmlformats.org/officeDocument/2006/relationships/hyperlink" Target="consultantplus://offline/ref=386236B51A4F7236E587BD135BE8DB338D6015903B5E6A120AD5C0D3D16A33C248D59C7ECDFEFF09D29EE0F82304V7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86236B51A4F7236E587BD135BE8DB338C6B109F395B6A120AD5C0D3D16A33C248D59C7ECDFEFF09D29EE0F82304V7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86236B51A4F7236E587BD135BE8DB338D6015903B5E6A120AD5C0D3D16A33C25AD5C472CFFEE10BD38BB6A96512CB49051179B85ED760E809V9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1963</Words>
  <Characters>11190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Тогой АЮ</dc:creator>
  <cp:lastModifiedBy>Natalya</cp:lastModifiedBy>
  <cp:revision>10</cp:revision>
  <cp:lastPrinted>2021-08-18T11:02:00Z</cp:lastPrinted>
  <dcterms:created xsi:type="dcterms:W3CDTF">2021-08-17T10:34:00Z</dcterms:created>
  <dcterms:modified xsi:type="dcterms:W3CDTF">2021-08-19T06:59:00Z</dcterms:modified>
</cp:coreProperties>
</file>