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F03" w:rsidRPr="00F57398" w:rsidRDefault="004A6F03" w:rsidP="004A6F03">
      <w:pPr>
        <w:jc w:val="center"/>
        <w:rPr>
          <w:b/>
          <w:sz w:val="28"/>
          <w:szCs w:val="28"/>
        </w:rPr>
      </w:pPr>
    </w:p>
    <w:p w:rsidR="004A6F03" w:rsidRPr="00F57398" w:rsidRDefault="004A6F03" w:rsidP="004A6F03">
      <w:pPr>
        <w:jc w:val="center"/>
        <w:rPr>
          <w:sz w:val="28"/>
          <w:szCs w:val="28"/>
        </w:rPr>
      </w:pPr>
      <w:r w:rsidRPr="00F57398">
        <w:rPr>
          <w:sz w:val="28"/>
          <w:szCs w:val="28"/>
        </w:rPr>
        <w:t xml:space="preserve">Совет депутатов </w:t>
      </w:r>
      <w:proofErr w:type="spellStart"/>
      <w:r w:rsidRPr="00F57398">
        <w:rPr>
          <w:sz w:val="28"/>
          <w:szCs w:val="28"/>
        </w:rPr>
        <w:t>Медаевского</w:t>
      </w:r>
      <w:proofErr w:type="spellEnd"/>
      <w:r w:rsidRPr="00F57398">
        <w:rPr>
          <w:sz w:val="28"/>
          <w:szCs w:val="28"/>
        </w:rPr>
        <w:t xml:space="preserve"> сельского поселения</w:t>
      </w:r>
    </w:p>
    <w:p w:rsidR="004A6F03" w:rsidRPr="00F57398" w:rsidRDefault="004A6F03" w:rsidP="004A6F03">
      <w:pPr>
        <w:jc w:val="center"/>
        <w:rPr>
          <w:sz w:val="28"/>
          <w:szCs w:val="28"/>
        </w:rPr>
      </w:pPr>
    </w:p>
    <w:p w:rsidR="004A6F03" w:rsidRPr="00F57398" w:rsidRDefault="004A6F03" w:rsidP="004A6F03">
      <w:pPr>
        <w:jc w:val="center"/>
        <w:rPr>
          <w:sz w:val="28"/>
          <w:szCs w:val="28"/>
        </w:rPr>
      </w:pPr>
      <w:proofErr w:type="spellStart"/>
      <w:r w:rsidRPr="00F57398">
        <w:rPr>
          <w:sz w:val="28"/>
          <w:szCs w:val="28"/>
        </w:rPr>
        <w:t>Чамзинск</w:t>
      </w:r>
      <w:r>
        <w:rPr>
          <w:sz w:val="28"/>
          <w:szCs w:val="28"/>
        </w:rPr>
        <w:t>ого</w:t>
      </w:r>
      <w:proofErr w:type="spellEnd"/>
      <w:r w:rsidRPr="00F57398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F57398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</w:p>
    <w:p w:rsidR="004A6F03" w:rsidRPr="00F57398" w:rsidRDefault="004A6F03" w:rsidP="004A6F03">
      <w:pPr>
        <w:jc w:val="center"/>
        <w:rPr>
          <w:bCs/>
          <w:sz w:val="28"/>
          <w:szCs w:val="28"/>
        </w:rPr>
      </w:pPr>
      <w:r w:rsidRPr="00F57398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F57398">
        <w:rPr>
          <w:sz w:val="28"/>
          <w:szCs w:val="28"/>
        </w:rPr>
        <w:t xml:space="preserve"> Мордовия</w:t>
      </w:r>
    </w:p>
    <w:p w:rsidR="004A6F03" w:rsidRDefault="004A6F03" w:rsidP="004A6F03">
      <w:pPr>
        <w:jc w:val="center"/>
        <w:rPr>
          <w:b/>
        </w:rPr>
      </w:pPr>
    </w:p>
    <w:p w:rsidR="004A6F03" w:rsidRDefault="004A6F03" w:rsidP="004A6F03">
      <w:pPr>
        <w:jc w:val="center"/>
        <w:rPr>
          <w:b/>
        </w:rPr>
      </w:pPr>
    </w:p>
    <w:p w:rsidR="004A6F03" w:rsidRDefault="004A6F03" w:rsidP="004A6F03">
      <w:pPr>
        <w:jc w:val="center"/>
        <w:rPr>
          <w:b/>
        </w:rPr>
      </w:pPr>
    </w:p>
    <w:p w:rsidR="004A6F03" w:rsidRPr="00D61034" w:rsidRDefault="004A6F03" w:rsidP="004A6F03">
      <w:pPr>
        <w:jc w:val="center"/>
        <w:rPr>
          <w:b/>
        </w:rPr>
      </w:pPr>
      <w:proofErr w:type="gramStart"/>
      <w:r w:rsidRPr="00D61034">
        <w:rPr>
          <w:b/>
        </w:rPr>
        <w:t>Р</w:t>
      </w:r>
      <w:proofErr w:type="gramEnd"/>
      <w:r w:rsidRPr="00D61034">
        <w:rPr>
          <w:b/>
        </w:rPr>
        <w:t xml:space="preserve"> Е Ш Е Н И Е</w:t>
      </w:r>
    </w:p>
    <w:p w:rsidR="004A6F03" w:rsidRPr="00D61034" w:rsidRDefault="004A6F03" w:rsidP="004A6F03">
      <w:pPr>
        <w:jc w:val="center"/>
      </w:pPr>
      <w:r w:rsidRPr="00D61034">
        <w:t>(</w:t>
      </w:r>
      <w:r>
        <w:t>44</w:t>
      </w:r>
      <w:r w:rsidRPr="0050473E">
        <w:t xml:space="preserve"> - </w:t>
      </w:r>
      <w:r>
        <w:t>вне</w:t>
      </w:r>
      <w:r w:rsidRPr="00D61034">
        <w:t>очередной сессии)</w:t>
      </w:r>
    </w:p>
    <w:p w:rsidR="004A6F03" w:rsidRPr="00D61034" w:rsidRDefault="004A6F03" w:rsidP="004A6F03">
      <w:pPr>
        <w:jc w:val="center"/>
      </w:pPr>
    </w:p>
    <w:p w:rsidR="004A6F03" w:rsidRPr="00D61034" w:rsidRDefault="004A6F03" w:rsidP="004A6F03">
      <w:pPr>
        <w:jc w:val="center"/>
      </w:pPr>
      <w:r>
        <w:rPr>
          <w:b/>
        </w:rPr>
        <w:t xml:space="preserve">«23» июля </w:t>
      </w:r>
      <w:r w:rsidRPr="00D61034">
        <w:rPr>
          <w:b/>
        </w:rPr>
        <w:t>20</w:t>
      </w:r>
      <w:r>
        <w:rPr>
          <w:b/>
        </w:rPr>
        <w:t>21</w:t>
      </w:r>
      <w:r w:rsidRPr="00D61034">
        <w:rPr>
          <w:b/>
        </w:rPr>
        <w:t xml:space="preserve"> г                                                                                                   № </w:t>
      </w:r>
      <w:r>
        <w:rPr>
          <w:b/>
        </w:rPr>
        <w:t>106</w:t>
      </w:r>
    </w:p>
    <w:p w:rsidR="004A6F03" w:rsidRPr="00D61034" w:rsidRDefault="004A6F03" w:rsidP="004A6F03">
      <w:pPr>
        <w:jc w:val="right"/>
      </w:pPr>
    </w:p>
    <w:p w:rsidR="004A6F03" w:rsidRPr="00D61034" w:rsidRDefault="004A6F03" w:rsidP="004A6F03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 xml:space="preserve">б утверждении отчета об исполнении бюджета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за 1 полугодие 2021г.</w:t>
      </w:r>
    </w:p>
    <w:p w:rsidR="004A6F03" w:rsidRPr="00D61034" w:rsidRDefault="004A6F03" w:rsidP="004A6F03">
      <w:pPr>
        <w:jc w:val="center"/>
      </w:pPr>
    </w:p>
    <w:p w:rsidR="004A6F03" w:rsidRPr="008D569D" w:rsidRDefault="004A6F03" w:rsidP="004A6F03">
      <w:pPr>
        <w:ind w:firstLine="708"/>
        <w:jc w:val="center"/>
      </w:pPr>
      <w:r w:rsidRPr="008D569D">
        <w:t xml:space="preserve">Руководствуясь </w:t>
      </w:r>
      <w:r w:rsidRPr="00950385">
        <w:t>с Уставом</w:t>
      </w:r>
      <w:r>
        <w:t xml:space="preserve"> и Положением о бюджетном процессе в </w:t>
      </w:r>
      <w:proofErr w:type="spellStart"/>
      <w:r>
        <w:t>Медаевском</w:t>
      </w:r>
      <w:proofErr w:type="spellEnd"/>
      <w:r>
        <w:t xml:space="preserve"> сельском поселении </w:t>
      </w:r>
      <w:proofErr w:type="spellStart"/>
      <w:r w:rsidRPr="00950385">
        <w:t>Чамзинского</w:t>
      </w:r>
      <w:proofErr w:type="spellEnd"/>
      <w:r w:rsidRPr="00950385">
        <w:t xml:space="preserve"> муниципального района</w:t>
      </w:r>
      <w:r>
        <w:t xml:space="preserve"> Республики Мордовия</w:t>
      </w:r>
      <w:r w:rsidRPr="00950385">
        <w:t>,</w:t>
      </w:r>
    </w:p>
    <w:p w:rsidR="004A6F03" w:rsidRPr="004204A1" w:rsidRDefault="004A6F03" w:rsidP="004A6F03">
      <w:pPr>
        <w:jc w:val="both"/>
        <w:rPr>
          <w:sz w:val="16"/>
          <w:szCs w:val="16"/>
        </w:rPr>
      </w:pPr>
    </w:p>
    <w:p w:rsidR="004A6F03" w:rsidRDefault="004A6F03" w:rsidP="004A6F03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Медаевского</w:t>
      </w:r>
      <w:proofErr w:type="spellEnd"/>
      <w:r>
        <w:rPr>
          <w:b/>
          <w:bCs/>
        </w:rPr>
        <w:t xml:space="preserve"> сельского поселения </w:t>
      </w:r>
    </w:p>
    <w:p w:rsidR="004A6F03" w:rsidRDefault="004A6F03" w:rsidP="004A6F03">
      <w:pPr>
        <w:jc w:val="center"/>
        <w:rPr>
          <w:b/>
          <w:bCs/>
        </w:rPr>
      </w:pPr>
      <w:proofErr w:type="spellStart"/>
      <w:r w:rsidRPr="008D569D">
        <w:rPr>
          <w:b/>
          <w:bCs/>
        </w:rPr>
        <w:t>Чамзинского</w:t>
      </w:r>
      <w:proofErr w:type="spellEnd"/>
      <w:r w:rsidRPr="008D569D">
        <w:rPr>
          <w:b/>
          <w:bCs/>
        </w:rPr>
        <w:t xml:space="preserve"> муниципального района </w:t>
      </w:r>
      <w:r>
        <w:rPr>
          <w:b/>
          <w:bCs/>
        </w:rPr>
        <w:t>Республики Мордовия</w:t>
      </w:r>
    </w:p>
    <w:p w:rsidR="004A6F03" w:rsidRDefault="004A6F03" w:rsidP="004A6F03">
      <w:pPr>
        <w:jc w:val="center"/>
        <w:rPr>
          <w:b/>
          <w:bCs/>
        </w:rPr>
      </w:pPr>
    </w:p>
    <w:p w:rsidR="004A6F03" w:rsidRDefault="004A6F03" w:rsidP="004A6F03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4A6F03" w:rsidRPr="00950385" w:rsidRDefault="004A6F03" w:rsidP="004A6F0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6F03" w:rsidRDefault="004A6F03" w:rsidP="004A6F03">
      <w:pPr>
        <w:pStyle w:val="ConsNormal"/>
        <w:numPr>
          <w:ilvl w:val="0"/>
          <w:numId w:val="1"/>
        </w:numPr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1 полугодие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95038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6841">
        <w:t xml:space="preserve"> </w:t>
      </w:r>
      <w:r w:rsidRPr="002D6841">
        <w:rPr>
          <w:rFonts w:ascii="Times New Roman" w:hAnsi="Times New Roman" w:cs="Times New Roman"/>
          <w:sz w:val="24"/>
          <w:szCs w:val="24"/>
        </w:rPr>
        <w:t xml:space="preserve">по доходам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           916,7 </w:t>
      </w:r>
      <w:r w:rsidRPr="002D6841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2D684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D6841">
        <w:rPr>
          <w:rFonts w:ascii="Times New Roman" w:hAnsi="Times New Roman" w:cs="Times New Roman"/>
          <w:sz w:val="24"/>
          <w:szCs w:val="24"/>
        </w:rPr>
        <w:t xml:space="preserve">ублей, по расходам в сумме </w:t>
      </w:r>
      <w:r>
        <w:rPr>
          <w:rFonts w:ascii="Times New Roman" w:hAnsi="Times New Roman" w:cs="Times New Roman"/>
          <w:sz w:val="24"/>
          <w:szCs w:val="24"/>
        </w:rPr>
        <w:t>750,1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тыс..рублей, с превышением </w:t>
      </w:r>
      <w:r>
        <w:rPr>
          <w:rFonts w:ascii="Times New Roman" w:hAnsi="Times New Roman" w:cs="Times New Roman"/>
          <w:sz w:val="24"/>
          <w:szCs w:val="24"/>
        </w:rPr>
        <w:t>доход</w:t>
      </w:r>
      <w:r w:rsidRPr="002D6841">
        <w:rPr>
          <w:rFonts w:ascii="Times New Roman" w:hAnsi="Times New Roman" w:cs="Times New Roman"/>
          <w:sz w:val="24"/>
          <w:szCs w:val="24"/>
        </w:rPr>
        <w:t xml:space="preserve">ов над </w:t>
      </w:r>
      <w:r>
        <w:rPr>
          <w:rFonts w:ascii="Times New Roman" w:hAnsi="Times New Roman" w:cs="Times New Roman"/>
          <w:sz w:val="24"/>
          <w:szCs w:val="24"/>
        </w:rPr>
        <w:t>расх</w:t>
      </w:r>
      <w:r w:rsidRPr="002D6841">
        <w:rPr>
          <w:rFonts w:ascii="Times New Roman" w:hAnsi="Times New Roman" w:cs="Times New Roman"/>
          <w:sz w:val="24"/>
          <w:szCs w:val="24"/>
        </w:rPr>
        <w:t>одами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</w:t>
      </w:r>
      <w:r w:rsidRPr="002D6841">
        <w:rPr>
          <w:rFonts w:ascii="Times New Roman" w:hAnsi="Times New Roman" w:cs="Times New Roman"/>
          <w:sz w:val="24"/>
          <w:szCs w:val="24"/>
        </w:rPr>
        <w:t>фицит</w:t>
      </w:r>
      <w:proofErr w:type="spellEnd"/>
      <w:r w:rsidRPr="002D6841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2D684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D6841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D6841">
        <w:rPr>
          <w:rFonts w:ascii="Times New Roman" w:hAnsi="Times New Roman" w:cs="Times New Roman"/>
          <w:sz w:val="24"/>
          <w:szCs w:val="24"/>
        </w:rPr>
        <w:t xml:space="preserve"> муниципального района) в сумме </w:t>
      </w:r>
      <w:r>
        <w:rPr>
          <w:rFonts w:ascii="Times New Roman" w:hAnsi="Times New Roman" w:cs="Times New Roman"/>
          <w:sz w:val="24"/>
          <w:szCs w:val="24"/>
        </w:rPr>
        <w:t>166,6</w:t>
      </w:r>
      <w:r w:rsidRPr="002D6841"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:rsidR="004A6F03" w:rsidRPr="00950385" w:rsidRDefault="004A6F03" w:rsidP="004A6F03">
      <w:pPr>
        <w:pStyle w:val="ConsNormal"/>
        <w:ind w:left="90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6F03" w:rsidRPr="00950385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2. Утвердить </w:t>
      </w:r>
      <w:r>
        <w:rPr>
          <w:rFonts w:ascii="Times New Roman" w:hAnsi="Times New Roman" w:cs="Times New Roman"/>
          <w:sz w:val="24"/>
          <w:szCs w:val="24"/>
        </w:rPr>
        <w:t>доходы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1 полугодие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950385">
        <w:rPr>
          <w:rFonts w:ascii="Times New Roman" w:hAnsi="Times New Roman" w:cs="Times New Roman"/>
          <w:sz w:val="24"/>
          <w:szCs w:val="24"/>
        </w:rPr>
        <w:t>согласно приложению №1.</w:t>
      </w:r>
    </w:p>
    <w:p w:rsidR="004A6F03" w:rsidRPr="00950385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6F03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по ведомственной структуре </w:t>
      </w:r>
      <w:r w:rsidRPr="00950385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1 полугодие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 года согласно приложению №2.</w:t>
      </w:r>
    </w:p>
    <w:p w:rsidR="004A6F03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6F03" w:rsidRPr="00950385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50385">
        <w:rPr>
          <w:rFonts w:ascii="Times New Roman" w:hAnsi="Times New Roman" w:cs="Times New Roman"/>
          <w:sz w:val="24"/>
          <w:szCs w:val="24"/>
        </w:rPr>
        <w:t xml:space="preserve">. Утвердить </w:t>
      </w:r>
      <w:r>
        <w:rPr>
          <w:rFonts w:ascii="Times New Roman" w:hAnsi="Times New Roman" w:cs="Times New Roman"/>
          <w:sz w:val="24"/>
          <w:szCs w:val="24"/>
        </w:rPr>
        <w:t xml:space="preserve">расходы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 по разделам и подразделам классификации расходов бюджетов за 1 полугодие 2021 года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>жению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4A6F03" w:rsidRPr="00950385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6F03" w:rsidRPr="00950385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50385">
        <w:rPr>
          <w:rFonts w:ascii="Times New Roman" w:hAnsi="Times New Roman" w:cs="Times New Roman"/>
          <w:sz w:val="24"/>
          <w:szCs w:val="24"/>
        </w:rPr>
        <w:t>. Утвердить источник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 xml:space="preserve">1 полугодие </w:t>
      </w:r>
      <w:r w:rsidRPr="0095038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 года согласно приложению №4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4A6F03" w:rsidRPr="00950385" w:rsidRDefault="004A6F03" w:rsidP="004A6F0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6F03" w:rsidRDefault="004A6F03" w:rsidP="004A6F03">
      <w:pPr>
        <w:autoSpaceDE w:val="0"/>
        <w:ind w:firstLine="540"/>
        <w:jc w:val="both"/>
      </w:pPr>
      <w:r w:rsidRPr="00950385">
        <w:t>6.</w:t>
      </w:r>
      <w:r>
        <w:t xml:space="preserve"> </w:t>
      </w:r>
      <w:r w:rsidRPr="00D61034">
        <w:t>Настоящее Решение вступает в силу с</w:t>
      </w:r>
      <w:r>
        <w:t>о дня его официального опубликования</w:t>
      </w:r>
      <w:r w:rsidRPr="00D61034">
        <w:t xml:space="preserve"> и подлежит официальному опубликованию в Информационном бюллетене</w:t>
      </w:r>
      <w:r>
        <w:t xml:space="preserve"> «</w:t>
      </w:r>
      <w:r w:rsidRPr="00D61034">
        <w:t xml:space="preserve"> </w:t>
      </w:r>
      <w:proofErr w:type="spellStart"/>
      <w:r>
        <w:t>Медаевского</w:t>
      </w:r>
      <w:proofErr w:type="spellEnd"/>
      <w:r w:rsidRPr="00D61034">
        <w:t xml:space="preserve"> сельского поселения </w:t>
      </w:r>
      <w:proofErr w:type="spellStart"/>
      <w:r w:rsidRPr="00D61034">
        <w:t>Чамзинского</w:t>
      </w:r>
      <w:proofErr w:type="spellEnd"/>
      <w:r w:rsidRPr="00D61034">
        <w:t xml:space="preserve"> муниципального района Республики Мордовия.</w:t>
      </w:r>
    </w:p>
    <w:p w:rsidR="004A6F03" w:rsidRPr="00D61034" w:rsidRDefault="004A6F03" w:rsidP="004A6F03">
      <w:pPr>
        <w:autoSpaceDE w:val="0"/>
        <w:jc w:val="both"/>
      </w:pPr>
    </w:p>
    <w:p w:rsidR="004A6F03" w:rsidRPr="00D61034" w:rsidRDefault="004A6F03" w:rsidP="004A6F03"/>
    <w:p w:rsidR="004A6F03" w:rsidRPr="00D61034" w:rsidRDefault="004A6F03" w:rsidP="004A6F03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4A6F03" w:rsidRPr="00A24560" w:rsidRDefault="004A6F03" w:rsidP="004A6F03">
      <w:pPr>
        <w:autoSpaceDE w:val="0"/>
        <w:jc w:val="both"/>
        <w:rPr>
          <w:bCs/>
        </w:rPr>
      </w:pPr>
      <w:r w:rsidRPr="00A24560">
        <w:rPr>
          <w:bCs/>
        </w:rPr>
        <w:t xml:space="preserve">Заместитель Главы </w:t>
      </w:r>
      <w:proofErr w:type="spellStart"/>
      <w:r w:rsidRPr="00A24560">
        <w:rPr>
          <w:bCs/>
        </w:rPr>
        <w:t>Медаевского</w:t>
      </w:r>
      <w:proofErr w:type="spellEnd"/>
      <w:r w:rsidRPr="00A24560">
        <w:rPr>
          <w:bCs/>
        </w:rPr>
        <w:t xml:space="preserve"> </w:t>
      </w:r>
      <w:proofErr w:type="gramStart"/>
      <w:r w:rsidRPr="00A24560">
        <w:rPr>
          <w:bCs/>
        </w:rPr>
        <w:t>сельского</w:t>
      </w:r>
      <w:proofErr w:type="gramEnd"/>
    </w:p>
    <w:p w:rsidR="004A6F03" w:rsidRPr="00A24560" w:rsidRDefault="004A6F03" w:rsidP="004A6F03">
      <w:pPr>
        <w:autoSpaceDE w:val="0"/>
        <w:jc w:val="both"/>
        <w:rPr>
          <w:bCs/>
        </w:rPr>
      </w:pPr>
      <w:r w:rsidRPr="00A24560">
        <w:rPr>
          <w:bCs/>
        </w:rPr>
        <w:t xml:space="preserve">поселения </w:t>
      </w:r>
      <w:proofErr w:type="spellStart"/>
      <w:r w:rsidRPr="00A24560">
        <w:rPr>
          <w:bCs/>
        </w:rPr>
        <w:t>Чамзинского</w:t>
      </w:r>
      <w:proofErr w:type="spellEnd"/>
      <w:r w:rsidRPr="00A24560">
        <w:rPr>
          <w:bCs/>
        </w:rPr>
        <w:t xml:space="preserve"> муниципального района</w:t>
      </w:r>
    </w:p>
    <w:p w:rsidR="004A6F03" w:rsidRPr="00A24560" w:rsidRDefault="004A6F03" w:rsidP="004A6F03">
      <w:pPr>
        <w:autoSpaceDE w:val="0"/>
        <w:jc w:val="both"/>
        <w:rPr>
          <w:bCs/>
        </w:rPr>
      </w:pPr>
      <w:r w:rsidRPr="00A24560">
        <w:rPr>
          <w:bCs/>
        </w:rPr>
        <w:t xml:space="preserve">Республики Мордовия по работе </w:t>
      </w:r>
    </w:p>
    <w:p w:rsidR="004A6F03" w:rsidRPr="00A24560" w:rsidRDefault="004A6F03" w:rsidP="004A6F03">
      <w:pPr>
        <w:autoSpaceDE w:val="0"/>
        <w:jc w:val="both"/>
        <w:rPr>
          <w:bCs/>
        </w:rPr>
      </w:pPr>
      <w:r w:rsidRPr="00A24560">
        <w:rPr>
          <w:bCs/>
        </w:rPr>
        <w:t xml:space="preserve">в Совете депутатов </w:t>
      </w:r>
      <w:proofErr w:type="spellStart"/>
      <w:r>
        <w:rPr>
          <w:bCs/>
        </w:rPr>
        <w:t>Медаевского</w:t>
      </w:r>
      <w:proofErr w:type="spellEnd"/>
      <w:r w:rsidRPr="00A24560">
        <w:rPr>
          <w:bCs/>
        </w:rPr>
        <w:t xml:space="preserve"> </w:t>
      </w:r>
      <w:proofErr w:type="gramStart"/>
      <w:r w:rsidRPr="00A24560">
        <w:rPr>
          <w:bCs/>
        </w:rPr>
        <w:t>сельского</w:t>
      </w:r>
      <w:proofErr w:type="gramEnd"/>
    </w:p>
    <w:p w:rsidR="004A6F03" w:rsidRPr="00A24560" w:rsidRDefault="004A6F03" w:rsidP="004A6F03">
      <w:pPr>
        <w:autoSpaceDE w:val="0"/>
        <w:jc w:val="both"/>
        <w:rPr>
          <w:bCs/>
        </w:rPr>
      </w:pPr>
      <w:r w:rsidRPr="00A24560">
        <w:rPr>
          <w:bCs/>
        </w:rPr>
        <w:t xml:space="preserve">поселения </w:t>
      </w:r>
      <w:proofErr w:type="spellStart"/>
      <w:r w:rsidRPr="00A24560">
        <w:rPr>
          <w:bCs/>
        </w:rPr>
        <w:t>Чамзинского</w:t>
      </w:r>
      <w:proofErr w:type="spellEnd"/>
      <w:r w:rsidRPr="00A24560">
        <w:rPr>
          <w:bCs/>
        </w:rPr>
        <w:t xml:space="preserve"> муниципального района</w:t>
      </w:r>
    </w:p>
    <w:p w:rsidR="004A6F03" w:rsidRPr="00A24560" w:rsidRDefault="004A6F03" w:rsidP="004A6F03">
      <w:pPr>
        <w:autoSpaceDE w:val="0"/>
        <w:jc w:val="both"/>
        <w:rPr>
          <w:bCs/>
        </w:rPr>
      </w:pPr>
      <w:r w:rsidRPr="00A24560">
        <w:rPr>
          <w:bCs/>
        </w:rPr>
        <w:t xml:space="preserve">Республики Мордовия                                                               </w:t>
      </w:r>
      <w:r>
        <w:rPr>
          <w:bCs/>
        </w:rPr>
        <w:t xml:space="preserve">                                         </w:t>
      </w:r>
      <w:r w:rsidRPr="00A24560">
        <w:rPr>
          <w:bCs/>
        </w:rPr>
        <w:t xml:space="preserve">         Н.Б.Зудина</w:t>
      </w:r>
    </w:p>
    <w:p w:rsidR="00E203CC" w:rsidRDefault="00E203CC"/>
    <w:sectPr w:rsidR="00E20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6F03"/>
    <w:rsid w:val="004A6F03"/>
    <w:rsid w:val="00E2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A6F0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2021-07-23T11:32:00Z</dcterms:created>
  <dcterms:modified xsi:type="dcterms:W3CDTF">2021-07-23T11:33:00Z</dcterms:modified>
</cp:coreProperties>
</file>