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F9" w:rsidRDefault="00414CF9" w:rsidP="00414CF9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муниципальный район</w:t>
      </w: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u w:val="single"/>
        </w:rPr>
        <w:t>_41__–</w:t>
      </w:r>
      <w:r>
        <w:rPr>
          <w:rFonts w:ascii="Times New Roman" w:hAnsi="Times New Roman" w:cs="Times New Roman"/>
          <w:sz w:val="24"/>
          <w:szCs w:val="24"/>
        </w:rPr>
        <w:t>я  сессия)</w:t>
      </w:r>
    </w:p>
    <w:p w:rsidR="00414CF9" w:rsidRDefault="00414CF9" w:rsidP="00414CF9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26.04.2021г.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u w:val="single"/>
        </w:rPr>
        <w:t>__99_</w:t>
      </w:r>
    </w:p>
    <w:p w:rsidR="00414CF9" w:rsidRDefault="00414CF9" w:rsidP="00414CF9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b w:val="0"/>
          <w:bCs w:val="0"/>
          <w:sz w:val="24"/>
          <w:szCs w:val="24"/>
        </w:rPr>
        <w:t>едаево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414CF9" w:rsidRDefault="00414CF9" w:rsidP="00414CF9">
      <w:pPr>
        <w:pStyle w:val="ConsPlusNormal"/>
        <w:jc w:val="right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414CF9" w:rsidRDefault="00414CF9" w:rsidP="00414C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приостановлении действия отдельных положений решения Совета </w:t>
      </w:r>
    </w:p>
    <w:p w:rsidR="00414CF9" w:rsidRDefault="00414CF9" w:rsidP="00414C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05.04.2013г. </w:t>
      </w:r>
    </w:p>
    <w:p w:rsidR="00414CF9" w:rsidRDefault="00414CF9" w:rsidP="00414C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№69 «Об утверждении Положения «Об условиях 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размерах оплаты труда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района» </w:t>
      </w:r>
    </w:p>
    <w:p w:rsidR="00414CF9" w:rsidRDefault="00414CF9" w:rsidP="00414CF9">
      <w:pPr>
        <w:spacing w:after="1"/>
        <w:rPr>
          <w:rFonts w:ascii="Times New Roman" w:eastAsia="Times New Roman" w:hAnsi="Times New Roman" w:cs="Times New Roman"/>
          <w:sz w:val="24"/>
          <w:szCs w:val="24"/>
        </w:rPr>
      </w:pPr>
    </w:p>
    <w:p w:rsidR="00414CF9" w:rsidRDefault="00414CF9" w:rsidP="00414CF9">
      <w:pPr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связи с распространением новой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инфекции,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решил:</w:t>
      </w:r>
    </w:p>
    <w:p w:rsidR="00414CF9" w:rsidRDefault="00414CF9" w:rsidP="00414C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Приостановить в части учета показателей эффективности управленческой деятельности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премии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должностным лицам и муниципальным служащим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до 1 января 2022 года действий приложений 5-6 Положения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 условиях и размерах оплаты труда выборных должностных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лиц местного самоуправления, осуществляющих свои полномочия на постоянной основе, муниципальных служащих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утвержденного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от 05.04.2013 г. №69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района».</w:t>
      </w:r>
      <w:proofErr w:type="gramEnd"/>
    </w:p>
    <w:p w:rsidR="00414CF9" w:rsidRDefault="00414CF9" w:rsidP="00414C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4CF9" w:rsidRDefault="00414CF9" w:rsidP="00414CF9">
      <w:pPr>
        <w:pStyle w:val="ConsPlusTitle"/>
        <w:ind w:firstLine="708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Настоящее решение вступает в силу со дня его официального опубликования в Информационном бюллетене «Вести» </w:t>
      </w:r>
      <w:proofErr w:type="spellStart"/>
      <w:r>
        <w:rPr>
          <w:rFonts w:ascii="Times New Roman" w:hAnsi="Times New Roman" w:cs="Times New Roman"/>
          <w:b w:val="0"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муниципального района и распространяет свое действие на правоотношения, связанные с расчетом и выплатой  должностным лицам и муниципальным служащим </w:t>
      </w:r>
      <w:proofErr w:type="spellStart"/>
      <w:r>
        <w:rPr>
          <w:rFonts w:ascii="Times New Roman" w:hAnsi="Times New Roman" w:cs="Times New Roman"/>
          <w:b w:val="0"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муниципального района Республики Мордовия ежемесячного денежного поощрения за январь 2021 года  и ежеквартальной премии за 4 квартал 2020 года.</w:t>
      </w:r>
      <w:proofErr w:type="gramEnd"/>
    </w:p>
    <w:p w:rsidR="00414CF9" w:rsidRDefault="00414CF9" w:rsidP="00414CF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Главы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</w:p>
    <w:p w:rsidR="00414CF9" w:rsidRDefault="00414CF9" w:rsidP="00414CF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сельского поселения по работе</w:t>
      </w:r>
    </w:p>
    <w:p w:rsidR="00414CF9" w:rsidRDefault="00414CF9" w:rsidP="00414CF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Совете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</w:p>
    <w:p w:rsidR="00414CF9" w:rsidRDefault="00414CF9" w:rsidP="00414CF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сельского поселения                                                                                 Н.Б.Зудина</w:t>
      </w:r>
    </w:p>
    <w:p w:rsidR="001C64C3" w:rsidRDefault="001C64C3"/>
    <w:sectPr w:rsidR="001C6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4CF9"/>
    <w:rsid w:val="001C64C3"/>
    <w:rsid w:val="0041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414CF9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ConsPlusNormal">
    <w:name w:val="ConsPlusNormal"/>
    <w:rsid w:val="00414C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14C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2021-08-11T07:16:00Z</dcterms:created>
  <dcterms:modified xsi:type="dcterms:W3CDTF">2021-08-11T07:17:00Z</dcterms:modified>
</cp:coreProperties>
</file>