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A49" w:rsidRDefault="000C3A49" w:rsidP="000C3A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3A49" w:rsidRPr="00984850" w:rsidRDefault="000C3A49" w:rsidP="000C3A49">
      <w:pPr>
        <w:jc w:val="center"/>
        <w:rPr>
          <w:rFonts w:ascii="Times New Roman" w:hAnsi="Times New Roman" w:cs="Times New Roman"/>
          <w:sz w:val="28"/>
          <w:szCs w:val="28"/>
        </w:rPr>
      </w:pPr>
      <w:r w:rsidRPr="00984850">
        <w:rPr>
          <w:rFonts w:ascii="Times New Roman" w:hAnsi="Times New Roman" w:cs="Times New Roman"/>
          <w:sz w:val="28"/>
          <w:szCs w:val="28"/>
        </w:rPr>
        <w:t>СОВЕТ ДЕПУТАТОВ МЕДАЕВСКОГО СЕЛЬСКОГО ПОСЕЛЕНИЯ</w:t>
      </w:r>
    </w:p>
    <w:p w:rsidR="000C3A49" w:rsidRPr="00984850" w:rsidRDefault="000C3A49" w:rsidP="000C3A49">
      <w:pPr>
        <w:jc w:val="center"/>
        <w:rPr>
          <w:rFonts w:ascii="Times New Roman" w:hAnsi="Times New Roman" w:cs="Times New Roman"/>
          <w:sz w:val="28"/>
          <w:szCs w:val="28"/>
        </w:rPr>
      </w:pPr>
      <w:r w:rsidRPr="00984850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0C3A49" w:rsidRPr="00984850" w:rsidRDefault="000C3A49" w:rsidP="000C3A49">
      <w:pPr>
        <w:jc w:val="center"/>
        <w:rPr>
          <w:rFonts w:ascii="Times New Roman" w:hAnsi="Times New Roman" w:cs="Times New Roman"/>
          <w:sz w:val="28"/>
          <w:szCs w:val="28"/>
        </w:rPr>
      </w:pPr>
      <w:r w:rsidRPr="0098485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C3A49" w:rsidRPr="00984850" w:rsidRDefault="000C3A49" w:rsidP="000C3A49">
      <w:pPr>
        <w:jc w:val="center"/>
        <w:rPr>
          <w:rFonts w:ascii="Times New Roman" w:hAnsi="Times New Roman" w:cs="Times New Roman"/>
          <w:sz w:val="28"/>
          <w:szCs w:val="28"/>
        </w:rPr>
      </w:pPr>
      <w:r w:rsidRPr="00984850">
        <w:rPr>
          <w:rFonts w:ascii="Times New Roman" w:hAnsi="Times New Roman" w:cs="Times New Roman"/>
          <w:sz w:val="28"/>
          <w:szCs w:val="28"/>
        </w:rPr>
        <w:t>РЕШЕНИЕ</w:t>
      </w:r>
    </w:p>
    <w:p w:rsidR="000C3A49" w:rsidRPr="00984850" w:rsidRDefault="000C3A49" w:rsidP="000C3A4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(27- внеочередной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сесси</w:t>
      </w:r>
      <w:proofErr w:type="spellEnd"/>
      <w:proofErr w:type="gramEnd"/>
    </w:p>
    <w:p w:rsidR="000C3A49" w:rsidRPr="00984850" w:rsidRDefault="000C3A49" w:rsidP="000C3A49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0C3A49" w:rsidRPr="00984850" w:rsidRDefault="000C3A49" w:rsidP="000C3A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02.03.2020</w:t>
      </w:r>
      <w:r w:rsidRPr="00984850">
        <w:rPr>
          <w:rFonts w:ascii="Times New Roman" w:hAnsi="Times New Roman" w:cs="Times New Roman"/>
          <w:sz w:val="28"/>
          <w:szCs w:val="28"/>
        </w:rPr>
        <w:t xml:space="preserve">г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№  74/1</w:t>
      </w:r>
    </w:p>
    <w:p w:rsidR="000C3A49" w:rsidRPr="00984850" w:rsidRDefault="000C3A49" w:rsidP="000C3A49">
      <w:pPr>
        <w:jc w:val="center"/>
        <w:rPr>
          <w:rFonts w:ascii="Times New Roman" w:hAnsi="Times New Roman" w:cs="Times New Roman"/>
          <w:sz w:val="28"/>
          <w:szCs w:val="28"/>
        </w:rPr>
      </w:pPr>
      <w:r w:rsidRPr="00984850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984850"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  <w:r w:rsidRPr="009848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3A49" w:rsidRPr="00984850" w:rsidRDefault="000C3A49" w:rsidP="000C3A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 от 28.12.2016 №16 (в ред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ешения от 30.12.2019 №34) </w:t>
      </w:r>
      <w:r w:rsidRPr="00984850">
        <w:rPr>
          <w:rFonts w:ascii="Times New Roman" w:hAnsi="Times New Roman" w:cs="Times New Roman"/>
          <w:sz w:val="28"/>
          <w:szCs w:val="28"/>
        </w:rPr>
        <w:t xml:space="preserve">О принятии осуществления части полномочий </w:t>
      </w:r>
      <w:proofErr w:type="spellStart"/>
      <w:r w:rsidRPr="0098485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84850">
        <w:rPr>
          <w:rFonts w:ascii="Times New Roman" w:hAnsi="Times New Roman" w:cs="Times New Roman"/>
          <w:sz w:val="28"/>
          <w:szCs w:val="28"/>
        </w:rPr>
        <w:t xml:space="preserve"> муниципального района сельским поселениям по </w:t>
      </w:r>
      <w:r w:rsidRPr="00984850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участию в организации деятельности по сбору (в том числе раздельному сбору) и транспортированию твердых коммунальных отходов</w:t>
      </w:r>
    </w:p>
    <w:p w:rsidR="000C3A49" w:rsidRPr="00984850" w:rsidRDefault="000C3A49" w:rsidP="000C3A4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84850">
        <w:rPr>
          <w:rFonts w:ascii="Times New Roman" w:hAnsi="Times New Roman" w:cs="Times New Roman"/>
          <w:sz w:val="28"/>
          <w:szCs w:val="28"/>
        </w:rPr>
        <w:t>В соответствии с</w:t>
      </w:r>
      <w:r w:rsidRPr="00984850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5" w:anchor="/document/186367/entry/1504" w:history="1">
        <w:r w:rsidRPr="00984850">
          <w:rPr>
            <w:rStyle w:val="a4"/>
            <w:rFonts w:ascii="Times New Roman" w:hAnsi="Times New Roman" w:cs="Times New Roman"/>
            <w:sz w:val="28"/>
            <w:szCs w:val="28"/>
          </w:rPr>
          <w:t>частью 4 статьи 15</w:t>
        </w:r>
      </w:hyperlink>
      <w:r w:rsidRPr="00984850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984850">
        <w:rPr>
          <w:rFonts w:ascii="Times New Roman" w:hAnsi="Times New Roman" w:cs="Times New Roman"/>
          <w:sz w:val="28"/>
          <w:szCs w:val="28"/>
        </w:rPr>
        <w:t>Федерального закона от 06.10.2003 г. N 131-ФЗ «Об общих принципах организации местного самоуправления в Российской Федерации»,</w:t>
      </w:r>
      <w:r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решил внести следующие изменения в решение «О принятии </w:t>
      </w:r>
      <w:r w:rsidRPr="00984850">
        <w:rPr>
          <w:rFonts w:ascii="Times New Roman" w:hAnsi="Times New Roman" w:cs="Times New Roman"/>
          <w:sz w:val="28"/>
          <w:szCs w:val="28"/>
        </w:rPr>
        <w:t xml:space="preserve">осуществления части полномочий </w:t>
      </w:r>
      <w:proofErr w:type="spellStart"/>
      <w:r w:rsidRPr="0098485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84850">
        <w:rPr>
          <w:rFonts w:ascii="Times New Roman" w:hAnsi="Times New Roman" w:cs="Times New Roman"/>
          <w:sz w:val="28"/>
          <w:szCs w:val="28"/>
        </w:rPr>
        <w:t xml:space="preserve"> муниципального района сельским поселениям по </w:t>
      </w:r>
      <w:r w:rsidRPr="00984850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участию в организации деятельности по сбору (в том числе раздельному сбору) и транспортированию твердых коммунальных</w:t>
      </w:r>
      <w:proofErr w:type="gramEnd"/>
      <w:r w:rsidRPr="009848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отходов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 изложить в следующей редакции:</w:t>
      </w:r>
    </w:p>
    <w:p w:rsidR="000C3A49" w:rsidRPr="008B40F3" w:rsidRDefault="000C3A49" w:rsidP="000C3A4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40F3">
        <w:rPr>
          <w:rFonts w:ascii="Times New Roman" w:hAnsi="Times New Roman" w:cs="Times New Roman"/>
          <w:sz w:val="28"/>
          <w:szCs w:val="28"/>
        </w:rPr>
        <w:t xml:space="preserve">Принять осуществление части полномочий </w:t>
      </w:r>
      <w:proofErr w:type="spellStart"/>
      <w:r w:rsidRPr="008B40F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B40F3">
        <w:rPr>
          <w:rFonts w:ascii="Times New Roman" w:hAnsi="Times New Roman" w:cs="Times New Roman"/>
          <w:sz w:val="28"/>
          <w:szCs w:val="28"/>
        </w:rPr>
        <w:t xml:space="preserve"> муниципального района по </w:t>
      </w:r>
      <w:r w:rsidRPr="008B40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участию в организации деятельности по сбору (в том числе раздельному сбору) и транспортированию твердых коммунальных отходов органами </w:t>
      </w:r>
      <w:r w:rsidRPr="008B40F3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proofErr w:type="spellStart"/>
      <w:r w:rsidRPr="008B40F3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8B40F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B40F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B40F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C3A49" w:rsidRDefault="000C3A49" w:rsidP="000C3A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1.1.органы местного  самоуправления муниципального района осуществляют полномочия в области  обращения с твердыми коммунальными отходами на территории поселения</w:t>
      </w:r>
    </w:p>
    <w:p w:rsidR="000C3A49" w:rsidRDefault="000C3A49" w:rsidP="000C3A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-создание и содержание мест (площадок накопления твердых коммунальных отходов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исключением  установленных законодательством Российской Федерации случаев, когда такая обязанность лежит на других лицах;</w:t>
      </w:r>
    </w:p>
    <w:p w:rsidR="000C3A49" w:rsidRDefault="000C3A49" w:rsidP="000C3A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определение  схемы размещения мест (площадок) накопления твердых коммунальных отходов и ведения реестра мест (площадок</w:t>
      </w:r>
      <w:proofErr w:type="gramStart"/>
      <w:r>
        <w:rPr>
          <w:rFonts w:ascii="Times New Roman" w:hAnsi="Times New Roman" w:cs="Times New Roman"/>
          <w:sz w:val="28"/>
          <w:szCs w:val="28"/>
        </w:rPr>
        <w:t>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накопления твердых коммунальных отходов;</w:t>
      </w:r>
    </w:p>
    <w:p w:rsidR="000C3A49" w:rsidRDefault="000C3A49" w:rsidP="000C3A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экологического воспитания  и формирования экологической культуры в области обращения с твердыми коммунальными отходами;</w:t>
      </w:r>
    </w:p>
    <w:p w:rsidR="000C3A49" w:rsidRPr="008B40F3" w:rsidRDefault="000C3A49" w:rsidP="000C3A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-участие в организации деятельности по накоплению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в том числе раздельному накоплению) и транспортированию твердых коммунальных отходов.</w:t>
      </w:r>
    </w:p>
    <w:p w:rsidR="000C3A49" w:rsidRPr="00984850" w:rsidRDefault="000C3A49" w:rsidP="000C3A4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84850">
        <w:rPr>
          <w:sz w:val="28"/>
          <w:szCs w:val="28"/>
        </w:rPr>
        <w:tab/>
        <w:t>2. Определить, что полномочия передаются на период со дня вступления в законную силу Соглашений о п</w:t>
      </w:r>
      <w:r>
        <w:rPr>
          <w:sz w:val="28"/>
          <w:szCs w:val="28"/>
        </w:rPr>
        <w:t>ередаче полномочий по 31.12.1922</w:t>
      </w:r>
      <w:r w:rsidRPr="00984850">
        <w:rPr>
          <w:sz w:val="28"/>
          <w:szCs w:val="28"/>
        </w:rPr>
        <w:t xml:space="preserve"> года.</w:t>
      </w:r>
    </w:p>
    <w:p w:rsidR="000C3A49" w:rsidRPr="00984850" w:rsidRDefault="000C3A49" w:rsidP="000C3A4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84850">
        <w:rPr>
          <w:sz w:val="28"/>
          <w:szCs w:val="28"/>
        </w:rPr>
        <w:tab/>
        <w:t xml:space="preserve">3. Определить, что исполнение полномочий по предмету Соглашений осуществляется за счет иных межбюджетных трансфертов, предоставляемых из бюджета </w:t>
      </w:r>
      <w:proofErr w:type="spellStart"/>
      <w:r w:rsidRPr="00984850">
        <w:rPr>
          <w:sz w:val="28"/>
          <w:szCs w:val="28"/>
        </w:rPr>
        <w:t>Чамзинского</w:t>
      </w:r>
      <w:proofErr w:type="spellEnd"/>
      <w:r w:rsidRPr="00984850">
        <w:rPr>
          <w:sz w:val="28"/>
          <w:szCs w:val="28"/>
        </w:rPr>
        <w:t xml:space="preserve"> муниципального района в бюджет сельского поселения в размере денежных средств, предусмотренных в бюджете </w:t>
      </w:r>
      <w:proofErr w:type="spellStart"/>
      <w:r w:rsidRPr="00984850">
        <w:rPr>
          <w:sz w:val="28"/>
          <w:szCs w:val="28"/>
        </w:rPr>
        <w:t>Чамзинского</w:t>
      </w:r>
      <w:proofErr w:type="spellEnd"/>
      <w:r w:rsidRPr="00984850">
        <w:rPr>
          <w:sz w:val="28"/>
          <w:szCs w:val="28"/>
        </w:rPr>
        <w:t xml:space="preserve"> муниципального района на осуществление данных полномочий.</w:t>
      </w:r>
    </w:p>
    <w:p w:rsidR="000C3A49" w:rsidRPr="00984850" w:rsidRDefault="000C3A49" w:rsidP="000C3A4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84850">
        <w:rPr>
          <w:sz w:val="28"/>
          <w:szCs w:val="28"/>
        </w:rPr>
        <w:tab/>
        <w:t>4. Настоящее решение вступает в силу со дня его</w:t>
      </w:r>
      <w:r w:rsidRPr="00984850">
        <w:rPr>
          <w:rStyle w:val="apple-converted-space"/>
          <w:sz w:val="28"/>
          <w:szCs w:val="28"/>
        </w:rPr>
        <w:t xml:space="preserve"> принятия</w:t>
      </w:r>
      <w:r w:rsidRPr="00984850">
        <w:rPr>
          <w:sz w:val="28"/>
          <w:szCs w:val="28"/>
        </w:rPr>
        <w:t>.</w:t>
      </w:r>
    </w:p>
    <w:p w:rsidR="000C3A49" w:rsidRPr="00984850" w:rsidRDefault="000C3A49" w:rsidP="000C3A4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C3A49" w:rsidRPr="00984850" w:rsidRDefault="000C3A49" w:rsidP="000C3A49">
      <w:pPr>
        <w:rPr>
          <w:rFonts w:ascii="Times New Roman" w:hAnsi="Times New Roman" w:cs="Times New Roman"/>
          <w:sz w:val="28"/>
          <w:szCs w:val="28"/>
        </w:rPr>
      </w:pPr>
    </w:p>
    <w:p w:rsidR="000C3A49" w:rsidRDefault="000C3A49" w:rsidP="000C3A49">
      <w:pPr>
        <w:rPr>
          <w:sz w:val="28"/>
          <w:szCs w:val="28"/>
        </w:rPr>
      </w:pPr>
    </w:p>
    <w:p w:rsidR="000C3A49" w:rsidRPr="003A1762" w:rsidRDefault="000C3A49" w:rsidP="000C3A49">
      <w:pPr>
        <w:rPr>
          <w:rFonts w:ascii="Times New Roman" w:hAnsi="Times New Roman" w:cs="Times New Roman"/>
          <w:sz w:val="28"/>
          <w:szCs w:val="28"/>
        </w:rPr>
      </w:pPr>
      <w:r w:rsidRPr="003A1762"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  <w:proofErr w:type="spellStart"/>
      <w:r w:rsidRPr="003A1762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3A17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3A49" w:rsidRPr="003A1762" w:rsidRDefault="000C3A49" w:rsidP="000C3A49">
      <w:pPr>
        <w:rPr>
          <w:rFonts w:ascii="Times New Roman" w:hAnsi="Times New Roman" w:cs="Times New Roman"/>
          <w:sz w:val="28"/>
          <w:szCs w:val="28"/>
        </w:rPr>
      </w:pPr>
      <w:r w:rsidRPr="003A1762">
        <w:rPr>
          <w:rFonts w:ascii="Times New Roman" w:hAnsi="Times New Roman" w:cs="Times New Roman"/>
          <w:sz w:val="28"/>
          <w:szCs w:val="28"/>
        </w:rPr>
        <w:t xml:space="preserve">сельского поселения по работе </w:t>
      </w:r>
      <w:proofErr w:type="gramStart"/>
      <w:r w:rsidRPr="003A176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A17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3A49" w:rsidRPr="003A1762" w:rsidRDefault="000C3A49" w:rsidP="000C3A4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A1762">
        <w:rPr>
          <w:rFonts w:ascii="Times New Roman" w:hAnsi="Times New Roman" w:cs="Times New Roman"/>
          <w:sz w:val="28"/>
          <w:szCs w:val="28"/>
        </w:rPr>
        <w:t>Совете</w:t>
      </w:r>
      <w:proofErr w:type="gramEnd"/>
      <w:r w:rsidRPr="003A1762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Pr="003A1762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</w:p>
    <w:p w:rsidR="000C3A49" w:rsidRPr="003A1762" w:rsidRDefault="000C3A49" w:rsidP="000C3A49">
      <w:pPr>
        <w:tabs>
          <w:tab w:val="left" w:pos="6930"/>
        </w:tabs>
        <w:rPr>
          <w:rFonts w:ascii="Times New Roman" w:hAnsi="Times New Roman" w:cs="Times New Roman"/>
          <w:sz w:val="28"/>
          <w:szCs w:val="28"/>
        </w:rPr>
      </w:pPr>
      <w:r w:rsidRPr="003A176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A1762">
        <w:rPr>
          <w:rFonts w:ascii="Times New Roman" w:hAnsi="Times New Roman" w:cs="Times New Roman"/>
          <w:sz w:val="28"/>
          <w:szCs w:val="28"/>
        </w:rPr>
        <w:tab/>
        <w:t>Н.Б.Зудина</w:t>
      </w:r>
    </w:p>
    <w:p w:rsidR="00C06471" w:rsidRDefault="00C06471"/>
    <w:sectPr w:rsidR="00C064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88661E"/>
    <w:multiLevelType w:val="hybridMultilevel"/>
    <w:tmpl w:val="8F509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C3A49"/>
    <w:rsid w:val="000C3A49"/>
    <w:rsid w:val="00C06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C3A49"/>
    <w:pPr>
      <w:ind w:left="720"/>
    </w:pPr>
    <w:rPr>
      <w:rFonts w:ascii="Calibri" w:eastAsia="Calibri" w:hAnsi="Calibri" w:cs="Calibri"/>
      <w:lang w:eastAsia="en-US"/>
    </w:rPr>
  </w:style>
  <w:style w:type="character" w:styleId="a4">
    <w:name w:val="Hyperlink"/>
    <w:basedOn w:val="a0"/>
    <w:uiPriority w:val="99"/>
    <w:semiHidden/>
    <w:unhideWhenUsed/>
    <w:rsid w:val="000C3A49"/>
    <w:rPr>
      <w:color w:val="0000FF"/>
      <w:u w:val="single"/>
    </w:rPr>
  </w:style>
  <w:style w:type="paragraph" w:customStyle="1" w:styleId="s1">
    <w:name w:val="s_1"/>
    <w:basedOn w:val="a"/>
    <w:rsid w:val="000C3A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C3A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2555</Characters>
  <Application>Microsoft Office Word</Application>
  <DocSecurity>0</DocSecurity>
  <Lines>21</Lines>
  <Paragraphs>5</Paragraphs>
  <ScaleCrop>false</ScaleCrop>
  <Company/>
  <LinksUpToDate>false</LinksUpToDate>
  <CharactersWithSpaces>2998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2021-08-03T06:58:00Z</dcterms:created>
  <dcterms:modified xsi:type="dcterms:W3CDTF">2021-08-03T06:58:00Z</dcterms:modified>
</cp:coreProperties>
</file>