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134DD1" w:rsidRDefault="00134DD1" w:rsidP="00134DD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134DD1" w:rsidRDefault="00134DD1" w:rsidP="00134DD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134DD1" w:rsidRDefault="00134DD1" w:rsidP="00134DD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23 июля  2021 год  № 29</w:t>
      </w: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DC6B25" w:rsidRDefault="00DC6B25" w:rsidP="00DC6B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C6B25" w:rsidRDefault="00DC6B25" w:rsidP="00DC6B2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C6B25" w:rsidRDefault="00DC6B25" w:rsidP="00DC6B25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C6B25" w:rsidRDefault="00DC6B25" w:rsidP="00DC6B25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DC6B25" w:rsidRDefault="00DC6B25" w:rsidP="00DC6B25">
      <w:pPr>
        <w:jc w:val="center"/>
      </w:pPr>
      <w:r>
        <w:t>(44 - внеочередной сессии)</w:t>
      </w:r>
    </w:p>
    <w:p w:rsidR="00DC6B25" w:rsidRDefault="00DC6B25" w:rsidP="00DC6B25">
      <w:pPr>
        <w:jc w:val="center"/>
      </w:pPr>
    </w:p>
    <w:p w:rsidR="00DC6B25" w:rsidRDefault="00DC6B25" w:rsidP="00DC6B25">
      <w:pPr>
        <w:jc w:val="center"/>
      </w:pPr>
      <w:r>
        <w:rPr>
          <w:b/>
        </w:rPr>
        <w:t>«23» июля 2021 г                                                                                                   № 106</w:t>
      </w:r>
    </w:p>
    <w:p w:rsidR="00DC6B25" w:rsidRDefault="00DC6B25" w:rsidP="00DC6B25">
      <w:pPr>
        <w:jc w:val="center"/>
        <w:rPr>
          <w:b/>
          <w:bCs/>
        </w:rPr>
      </w:pPr>
      <w:r>
        <w:rPr>
          <w:b/>
        </w:rPr>
        <w:t xml:space="preserve">Об утверждении отчета об исполнении бюджета </w:t>
      </w:r>
      <w:proofErr w:type="spellStart"/>
      <w:r>
        <w:rPr>
          <w:b/>
        </w:rPr>
        <w:t>Медаевского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Чамзинского</w:t>
      </w:r>
      <w:proofErr w:type="spellEnd"/>
      <w:r>
        <w:rPr>
          <w:b/>
        </w:rPr>
        <w:t xml:space="preserve"> муниципального района Республики Мордовия за 1 полугодие 2021г.</w:t>
      </w:r>
    </w:p>
    <w:p w:rsidR="00DC6B25" w:rsidRDefault="00DC6B25" w:rsidP="00DC6B25">
      <w:pPr>
        <w:ind w:firstLine="708"/>
        <w:jc w:val="center"/>
      </w:pPr>
      <w:r>
        <w:t xml:space="preserve">Руководствуясь с Уставом и Положением о бюджетном процессе в </w:t>
      </w:r>
      <w:proofErr w:type="spellStart"/>
      <w:r>
        <w:t>Медаевском</w:t>
      </w:r>
      <w:proofErr w:type="spellEnd"/>
      <w:r>
        <w:t xml:space="preserve"> сельском поселении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Мордовия,</w:t>
      </w:r>
    </w:p>
    <w:p w:rsidR="00DC6B25" w:rsidRPr="00DC6B25" w:rsidRDefault="00DC6B25" w:rsidP="00DC6B25">
      <w:pPr>
        <w:jc w:val="center"/>
        <w:rPr>
          <w:bCs/>
          <w:sz w:val="24"/>
          <w:szCs w:val="24"/>
        </w:rPr>
      </w:pPr>
      <w:r w:rsidRPr="00DC6B25">
        <w:rPr>
          <w:bCs/>
        </w:rPr>
        <w:t xml:space="preserve">Совет депутатов </w:t>
      </w:r>
      <w:proofErr w:type="spellStart"/>
      <w:r w:rsidRPr="00DC6B25">
        <w:rPr>
          <w:bCs/>
        </w:rPr>
        <w:t>Медаевского</w:t>
      </w:r>
      <w:proofErr w:type="spellEnd"/>
      <w:r w:rsidRPr="00DC6B25">
        <w:rPr>
          <w:bCs/>
        </w:rPr>
        <w:t xml:space="preserve"> сельского поселения </w:t>
      </w:r>
    </w:p>
    <w:p w:rsidR="00DC6B25" w:rsidRPr="00DC6B25" w:rsidRDefault="00DC6B25" w:rsidP="00DC6B25">
      <w:pPr>
        <w:jc w:val="center"/>
        <w:rPr>
          <w:bCs/>
        </w:rPr>
      </w:pPr>
      <w:proofErr w:type="spellStart"/>
      <w:r w:rsidRPr="00DC6B25">
        <w:rPr>
          <w:bCs/>
        </w:rPr>
        <w:t>Чамзинского</w:t>
      </w:r>
      <w:proofErr w:type="spellEnd"/>
      <w:r w:rsidRPr="00DC6B25">
        <w:rPr>
          <w:bCs/>
        </w:rPr>
        <w:t xml:space="preserve"> муниципального района Республики Мордовия</w:t>
      </w:r>
    </w:p>
    <w:p w:rsidR="00DC6B25" w:rsidRDefault="00DC6B25" w:rsidP="00DC6B25">
      <w:pPr>
        <w:jc w:val="center"/>
        <w:rPr>
          <w:b/>
          <w:bCs/>
        </w:rPr>
      </w:pPr>
      <w:r>
        <w:rPr>
          <w:b/>
          <w:bCs/>
        </w:rPr>
        <w:t>РЕШИЛ:</w:t>
      </w:r>
    </w:p>
    <w:p w:rsidR="00DC6B25" w:rsidRDefault="00DC6B25" w:rsidP="00DC6B25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B25" w:rsidRDefault="00DC6B25" w:rsidP="00DC6B25">
      <w:pPr>
        <w:pStyle w:val="ConsNormal"/>
        <w:numPr>
          <w:ilvl w:val="0"/>
          <w:numId w:val="1"/>
        </w:numPr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за 1 полугодие 2021 года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по доходам в сумме            916,7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ублей, по расходам в сумме 750,1 тыс..рублей, с превышением доходов над расходами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профицит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района) в сумме 166,6 тыс.рублей.</w:t>
      </w:r>
    </w:p>
    <w:p w:rsidR="00DC6B25" w:rsidRDefault="00DC6B25" w:rsidP="00DC6B25">
      <w:pPr>
        <w:pStyle w:val="ConsNormal"/>
        <w:ind w:left="90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C6B25" w:rsidRDefault="00DC6B25" w:rsidP="00DC6B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доходы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за 1 полугодие 2021 года согласно приложению №1.</w:t>
      </w:r>
    </w:p>
    <w:p w:rsidR="00DC6B25" w:rsidRDefault="00DC6B25" w:rsidP="00DC6B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6B25" w:rsidRDefault="00DC6B25" w:rsidP="00DC6B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расходы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ведомственной структуре за 1 полугодие 2021 года согласно приложению №2.</w:t>
      </w:r>
    </w:p>
    <w:p w:rsidR="00DC6B25" w:rsidRDefault="00DC6B25" w:rsidP="00DC6B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6B25" w:rsidRDefault="00DC6B25" w:rsidP="00DC6B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Утвердить расходы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разделам и подразделам классификации расходов бюджетов за 1 полугодие 2021 года согласно приложению №3.</w:t>
      </w:r>
    </w:p>
    <w:p w:rsidR="00DC6B25" w:rsidRDefault="00DC6B25" w:rsidP="00DC6B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6B25" w:rsidRDefault="00DC6B25" w:rsidP="00DC6B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за 1 полугодие 2021 года согласно приложению №4.</w:t>
      </w:r>
    </w:p>
    <w:p w:rsidR="00DC6B25" w:rsidRDefault="00DC6B25" w:rsidP="00DC6B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6B25" w:rsidRDefault="00DC6B25" w:rsidP="00DC6B25">
      <w:pPr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6. Настоящее Решение вступает в силу со дня его официального опубликования и подлежит официальному опубликованию в Информационном бюллетене «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Мордовия.</w:t>
      </w:r>
    </w:p>
    <w:p w:rsidR="00DC6B25" w:rsidRDefault="00DC6B25" w:rsidP="00DC6B25">
      <w:pPr>
        <w:autoSpaceDE w:val="0"/>
        <w:jc w:val="both"/>
        <w:rPr>
          <w:bCs/>
        </w:rPr>
      </w:pPr>
      <w:r>
        <w:rPr>
          <w:bCs/>
        </w:rPr>
        <w:t xml:space="preserve">Заместитель Главы </w:t>
      </w:r>
      <w:proofErr w:type="spellStart"/>
      <w:r>
        <w:rPr>
          <w:bCs/>
        </w:rPr>
        <w:t>Медаевского</w:t>
      </w:r>
      <w:proofErr w:type="spellEnd"/>
      <w:r>
        <w:rPr>
          <w:bCs/>
        </w:rPr>
        <w:t xml:space="preserve"> сельского</w:t>
      </w:r>
    </w:p>
    <w:p w:rsidR="00DC6B25" w:rsidRDefault="00DC6B25" w:rsidP="00DC6B25">
      <w:pPr>
        <w:autoSpaceDE w:val="0"/>
        <w:jc w:val="both"/>
        <w:rPr>
          <w:bCs/>
        </w:rPr>
      </w:pPr>
      <w:r>
        <w:rPr>
          <w:bCs/>
        </w:rPr>
        <w:t xml:space="preserve">поселения </w:t>
      </w:r>
      <w:proofErr w:type="spellStart"/>
      <w:r>
        <w:rPr>
          <w:bCs/>
        </w:rPr>
        <w:t>Чамзинского</w:t>
      </w:r>
      <w:proofErr w:type="spellEnd"/>
      <w:r>
        <w:rPr>
          <w:bCs/>
        </w:rPr>
        <w:t xml:space="preserve"> муниципального района</w:t>
      </w:r>
    </w:p>
    <w:p w:rsidR="00DC6B25" w:rsidRDefault="00DC6B25" w:rsidP="00DC6B25">
      <w:pPr>
        <w:autoSpaceDE w:val="0"/>
        <w:jc w:val="both"/>
        <w:rPr>
          <w:bCs/>
        </w:rPr>
      </w:pPr>
      <w:r>
        <w:rPr>
          <w:bCs/>
        </w:rPr>
        <w:t xml:space="preserve">Республики Мордовия по работе </w:t>
      </w:r>
    </w:p>
    <w:p w:rsidR="00DC6B25" w:rsidRDefault="00DC6B25" w:rsidP="00DC6B25">
      <w:pPr>
        <w:autoSpaceDE w:val="0"/>
        <w:jc w:val="both"/>
        <w:rPr>
          <w:bCs/>
        </w:rPr>
      </w:pPr>
      <w:r>
        <w:rPr>
          <w:bCs/>
        </w:rPr>
        <w:t xml:space="preserve">в Совете депутатов </w:t>
      </w:r>
      <w:proofErr w:type="spellStart"/>
      <w:r>
        <w:rPr>
          <w:bCs/>
        </w:rPr>
        <w:t>Медаевского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сельского</w:t>
      </w:r>
      <w:proofErr w:type="gramEnd"/>
    </w:p>
    <w:p w:rsidR="00DC6B25" w:rsidRDefault="00DC6B25" w:rsidP="00DC6B25">
      <w:pPr>
        <w:autoSpaceDE w:val="0"/>
        <w:jc w:val="both"/>
        <w:rPr>
          <w:bCs/>
        </w:rPr>
      </w:pPr>
      <w:r>
        <w:rPr>
          <w:bCs/>
        </w:rPr>
        <w:t xml:space="preserve">поселения </w:t>
      </w:r>
      <w:proofErr w:type="spellStart"/>
      <w:r>
        <w:rPr>
          <w:bCs/>
        </w:rPr>
        <w:t>Чамзинского</w:t>
      </w:r>
      <w:proofErr w:type="spellEnd"/>
      <w:r>
        <w:rPr>
          <w:bCs/>
        </w:rPr>
        <w:t xml:space="preserve"> муниципального района</w:t>
      </w:r>
    </w:p>
    <w:p w:rsidR="00DC6B25" w:rsidRDefault="00DC6B25" w:rsidP="00DC6B25">
      <w:pPr>
        <w:autoSpaceDE w:val="0"/>
        <w:jc w:val="both"/>
        <w:rPr>
          <w:bCs/>
        </w:rPr>
      </w:pPr>
      <w:r>
        <w:rPr>
          <w:bCs/>
        </w:rPr>
        <w:t>Республики Мордовия                                                                                                                 Н.Б.Зудина</w:t>
      </w: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34DD1" w:rsidRPr="004A0CD3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134DD1" w:rsidRPr="004A0CD3" w:rsidRDefault="00134DD1" w:rsidP="00134DD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134DD1" w:rsidRDefault="00134DD1" w:rsidP="00134DD1"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DC6C0D" w:rsidRDefault="00DC6C0D"/>
    <w:sectPr w:rsidR="00DC6C0D" w:rsidSect="001D0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4DD1"/>
    <w:rsid w:val="00134DD1"/>
    <w:rsid w:val="001D082D"/>
    <w:rsid w:val="00DC6B25"/>
    <w:rsid w:val="00DC6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8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C6B2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8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446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2021-07-22T08:29:00Z</dcterms:created>
  <dcterms:modified xsi:type="dcterms:W3CDTF">2021-07-22T08:34:00Z</dcterms:modified>
</cp:coreProperties>
</file>