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A74" w:rsidRPr="000D74CA" w:rsidRDefault="000D74CA" w:rsidP="000D74CA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0D74CA">
        <w:rPr>
          <w:rFonts w:ascii="Times New Roman" w:hAnsi="Times New Roman" w:cs="Times New Roman"/>
          <w:sz w:val="32"/>
          <w:szCs w:val="32"/>
        </w:rPr>
        <w:t>Во исполнение письма Федерального агентства лесного хозяйства от 12.07.2021 года №АП-06-27/14659 Министерство лесного, охотничьего хозяйства и природопользования Республики Мордовия сообщает, что в соответст</w:t>
      </w:r>
      <w:bookmarkStart w:id="0" w:name="_GoBack"/>
      <w:bookmarkEnd w:id="0"/>
      <w:r w:rsidRPr="000D74CA">
        <w:rPr>
          <w:rFonts w:ascii="Times New Roman" w:hAnsi="Times New Roman" w:cs="Times New Roman"/>
          <w:sz w:val="32"/>
          <w:szCs w:val="32"/>
        </w:rPr>
        <w:t>вии с поручениями Президента Российской Федерации и во исполнение Плана мероприятий по декриминализации и развитию лесного комплекса от 01.10.2020 года №9282п-П11 с 01.01.2022 года планируется ввести запрет на вывоз с территории Российской Федерации необработанных и грубо обработанных</w:t>
      </w:r>
      <w:proofErr w:type="gramEnd"/>
      <w:r w:rsidRPr="000D74CA">
        <w:rPr>
          <w:rFonts w:ascii="Times New Roman" w:hAnsi="Times New Roman" w:cs="Times New Roman"/>
          <w:sz w:val="32"/>
          <w:szCs w:val="32"/>
        </w:rPr>
        <w:t xml:space="preserve"> лесоматериалов хвойных и лиственных пород.</w:t>
      </w:r>
    </w:p>
    <w:p w:rsidR="000D74CA" w:rsidRPr="000D74CA" w:rsidRDefault="000D74CA" w:rsidP="000D74CA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D74CA">
        <w:rPr>
          <w:rFonts w:ascii="Times New Roman" w:hAnsi="Times New Roman" w:cs="Times New Roman"/>
          <w:sz w:val="32"/>
          <w:szCs w:val="32"/>
        </w:rPr>
        <w:t>Введение запрета на вывоз необработанной древесины позволит решить главную проблему в лесном хозяйстве – нелегальную заготовку древесины, ее легализацию через примитивную обработку с минимальными издержками для дальнейшей продажи, в том числе на экспорт.</w:t>
      </w:r>
    </w:p>
    <w:sectPr w:rsidR="000D74CA" w:rsidRPr="000D7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4CA"/>
    <w:rsid w:val="000D74CA"/>
    <w:rsid w:val="007A7AB2"/>
    <w:rsid w:val="00D9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URIST</cp:lastModifiedBy>
  <cp:revision>1</cp:revision>
  <dcterms:created xsi:type="dcterms:W3CDTF">2021-07-21T05:49:00Z</dcterms:created>
  <dcterms:modified xsi:type="dcterms:W3CDTF">2021-07-21T06:02:00Z</dcterms:modified>
</cp:coreProperties>
</file>