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7ABF" w:rsidRDefault="00927ABF" w:rsidP="00927ABF">
      <w:pPr>
        <w:widowControl w:val="0"/>
        <w:autoSpaceDE w:val="0"/>
        <w:autoSpaceDN w:val="0"/>
        <w:adjustRightInd w:val="0"/>
        <w:ind w:firstLine="72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Администрация  Комсомольского городского поселения</w:t>
      </w:r>
    </w:p>
    <w:p w:rsidR="00927ABF" w:rsidRDefault="00927ABF" w:rsidP="00927ABF">
      <w:pPr>
        <w:widowControl w:val="0"/>
        <w:autoSpaceDE w:val="0"/>
        <w:autoSpaceDN w:val="0"/>
        <w:adjustRightInd w:val="0"/>
        <w:ind w:firstLine="72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Чамзинский  муниципальный  район</w:t>
      </w:r>
    </w:p>
    <w:p w:rsidR="00927ABF" w:rsidRDefault="00927ABF" w:rsidP="00927ABF">
      <w:pPr>
        <w:widowControl w:val="0"/>
        <w:autoSpaceDE w:val="0"/>
        <w:autoSpaceDN w:val="0"/>
        <w:adjustRightInd w:val="0"/>
        <w:ind w:firstLine="72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Республика   Мордовия</w:t>
      </w:r>
    </w:p>
    <w:p w:rsidR="00927ABF" w:rsidRDefault="00927ABF" w:rsidP="00927ABF">
      <w:pPr>
        <w:widowControl w:val="0"/>
        <w:autoSpaceDE w:val="0"/>
        <w:autoSpaceDN w:val="0"/>
        <w:adjustRightInd w:val="0"/>
        <w:ind w:firstLine="720"/>
        <w:jc w:val="center"/>
        <w:rPr>
          <w:color w:val="000000"/>
          <w:sz w:val="28"/>
          <w:szCs w:val="28"/>
        </w:rPr>
      </w:pPr>
    </w:p>
    <w:p w:rsidR="00927ABF" w:rsidRDefault="00927ABF" w:rsidP="00927ABF">
      <w:pPr>
        <w:widowControl w:val="0"/>
        <w:autoSpaceDE w:val="0"/>
        <w:autoSpaceDN w:val="0"/>
        <w:adjustRightInd w:val="0"/>
        <w:ind w:firstLine="720"/>
        <w:jc w:val="center"/>
        <w:rPr>
          <w:color w:val="000000"/>
          <w:sz w:val="28"/>
          <w:szCs w:val="28"/>
        </w:rPr>
      </w:pPr>
    </w:p>
    <w:p w:rsidR="00927ABF" w:rsidRDefault="00927ABF" w:rsidP="00927ABF">
      <w:pPr>
        <w:widowControl w:val="0"/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ПОСТАНОВЛЕНИЕ</w:t>
      </w:r>
    </w:p>
    <w:p w:rsidR="00927ABF" w:rsidRDefault="00927ABF" w:rsidP="00927ABF">
      <w:pPr>
        <w:widowControl w:val="0"/>
        <w:autoSpaceDE w:val="0"/>
        <w:autoSpaceDN w:val="0"/>
        <w:adjustRightInd w:val="0"/>
        <w:ind w:firstLine="720"/>
        <w:jc w:val="center"/>
        <w:rPr>
          <w:color w:val="000000"/>
          <w:sz w:val="28"/>
          <w:szCs w:val="28"/>
        </w:rPr>
      </w:pPr>
    </w:p>
    <w:p w:rsidR="00927ABF" w:rsidRDefault="00927ABF" w:rsidP="00927ABF">
      <w:pPr>
        <w:widowControl w:val="0"/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</w:t>
      </w:r>
      <w:r>
        <w:rPr>
          <w:color w:val="000000"/>
          <w:sz w:val="28"/>
          <w:szCs w:val="28"/>
        </w:rPr>
        <w:t xml:space="preserve"> июля  202</w:t>
      </w:r>
      <w:r>
        <w:rPr>
          <w:color w:val="000000"/>
          <w:sz w:val="28"/>
          <w:szCs w:val="28"/>
        </w:rPr>
        <w:t>1</w:t>
      </w:r>
      <w:r>
        <w:rPr>
          <w:color w:val="000000"/>
          <w:sz w:val="28"/>
          <w:szCs w:val="28"/>
        </w:rPr>
        <w:t xml:space="preserve"> г                                                                                        №  1</w:t>
      </w:r>
      <w:r>
        <w:rPr>
          <w:color w:val="000000"/>
          <w:sz w:val="28"/>
          <w:szCs w:val="28"/>
        </w:rPr>
        <w:t>60</w:t>
      </w:r>
    </w:p>
    <w:p w:rsidR="00927ABF" w:rsidRDefault="00927ABF" w:rsidP="00927ABF">
      <w:pPr>
        <w:widowControl w:val="0"/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р.п</w:t>
      </w:r>
      <w:proofErr w:type="spellEnd"/>
      <w:r>
        <w:rPr>
          <w:color w:val="000000"/>
          <w:sz w:val="28"/>
          <w:szCs w:val="28"/>
        </w:rPr>
        <w:t>. Комсомольский</w:t>
      </w:r>
    </w:p>
    <w:p w:rsidR="00927ABF" w:rsidRDefault="00927ABF" w:rsidP="00927ABF">
      <w:pPr>
        <w:widowControl w:val="0"/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</w:p>
    <w:p w:rsidR="00927ABF" w:rsidRDefault="00927ABF" w:rsidP="00927ABF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927ABF" w:rsidRDefault="00927ABF" w:rsidP="00927ABF">
      <w:pPr>
        <w:widowControl w:val="0"/>
        <w:autoSpaceDE w:val="0"/>
        <w:autoSpaceDN w:val="0"/>
        <w:adjustRightInd w:val="0"/>
        <w:rPr>
          <w:b/>
          <w:sz w:val="28"/>
          <w:szCs w:val="28"/>
        </w:rPr>
      </w:pPr>
      <w:r>
        <w:rPr>
          <w:b/>
          <w:sz w:val="28"/>
          <w:szCs w:val="28"/>
        </w:rPr>
        <w:t>О признании жилого многоквартирного дома №</w:t>
      </w:r>
      <w:r>
        <w:rPr>
          <w:b/>
          <w:sz w:val="28"/>
          <w:szCs w:val="28"/>
        </w:rPr>
        <w:t xml:space="preserve">5 </w:t>
      </w:r>
      <w:r>
        <w:rPr>
          <w:b/>
          <w:sz w:val="28"/>
          <w:szCs w:val="28"/>
        </w:rPr>
        <w:t xml:space="preserve">по ул. Республиканская в </w:t>
      </w:r>
      <w:proofErr w:type="spellStart"/>
      <w:r>
        <w:rPr>
          <w:b/>
          <w:sz w:val="28"/>
          <w:szCs w:val="28"/>
        </w:rPr>
        <w:t>рп</w:t>
      </w:r>
      <w:proofErr w:type="spellEnd"/>
      <w:r>
        <w:rPr>
          <w:b/>
          <w:sz w:val="28"/>
          <w:szCs w:val="28"/>
        </w:rPr>
        <w:t xml:space="preserve"> </w:t>
      </w:r>
      <w:proofErr w:type="gramStart"/>
      <w:r>
        <w:rPr>
          <w:b/>
          <w:sz w:val="28"/>
          <w:szCs w:val="28"/>
        </w:rPr>
        <w:t>Комсомольский</w:t>
      </w:r>
      <w:proofErr w:type="gramEnd"/>
      <w:r>
        <w:rPr>
          <w:b/>
          <w:sz w:val="28"/>
          <w:szCs w:val="28"/>
        </w:rPr>
        <w:t xml:space="preserve"> Чамзинского муниципального  района Республики Мордовия, аварийным и подлежащим сносу</w:t>
      </w:r>
    </w:p>
    <w:p w:rsidR="00927ABF" w:rsidRDefault="00927ABF" w:rsidP="00927ABF">
      <w:pPr>
        <w:widowControl w:val="0"/>
        <w:autoSpaceDE w:val="0"/>
        <w:autoSpaceDN w:val="0"/>
        <w:adjustRightInd w:val="0"/>
        <w:rPr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927ABF" w:rsidRDefault="00927ABF" w:rsidP="00927ABF">
      <w:pPr>
        <w:ind w:firstLine="540"/>
        <w:jc w:val="both"/>
        <w:rPr>
          <w:rFonts w:eastAsia="Calibri"/>
          <w:sz w:val="28"/>
          <w:szCs w:val="28"/>
        </w:rPr>
      </w:pPr>
      <w:proofErr w:type="gramStart"/>
      <w:r>
        <w:rPr>
          <w:rFonts w:eastAsia="Calibri"/>
          <w:sz w:val="28"/>
          <w:szCs w:val="28"/>
        </w:rPr>
        <w:t>Руководствуясь Положением «О признании помещения жилым помещением, жилого помещения непригодным для проживания и многоквартирного дома аварийным и подлежащим сносу или реконструкции», утвержденным Постановлением Правительства Российской Федерации от 28.01.2006г. №47, в соответствии с заключением Межведомственной комиссии по обследованию многоквартирного жилого дома №</w:t>
      </w:r>
      <w:r>
        <w:rPr>
          <w:rFonts w:eastAsia="Calibri"/>
          <w:sz w:val="28"/>
          <w:szCs w:val="28"/>
        </w:rPr>
        <w:t>5</w:t>
      </w:r>
      <w:r>
        <w:rPr>
          <w:rFonts w:eastAsia="Calibri"/>
          <w:sz w:val="28"/>
          <w:szCs w:val="28"/>
        </w:rPr>
        <w:t xml:space="preserve"> по ул. Республиканская  </w:t>
      </w:r>
      <w:proofErr w:type="spellStart"/>
      <w:r>
        <w:rPr>
          <w:rFonts w:eastAsia="Calibri"/>
          <w:sz w:val="28"/>
          <w:szCs w:val="28"/>
        </w:rPr>
        <w:t>рп</w:t>
      </w:r>
      <w:proofErr w:type="spellEnd"/>
      <w:r>
        <w:rPr>
          <w:rFonts w:eastAsia="Calibri"/>
          <w:sz w:val="28"/>
          <w:szCs w:val="28"/>
        </w:rPr>
        <w:t xml:space="preserve"> Комсомольский Чамзинского муниципального района Республики Мордовия от 0</w:t>
      </w:r>
      <w:r>
        <w:rPr>
          <w:rFonts w:eastAsia="Calibri"/>
          <w:sz w:val="28"/>
          <w:szCs w:val="28"/>
        </w:rPr>
        <w:t>2</w:t>
      </w:r>
      <w:r>
        <w:rPr>
          <w:rFonts w:eastAsia="Calibri"/>
          <w:sz w:val="28"/>
          <w:szCs w:val="28"/>
        </w:rPr>
        <w:t xml:space="preserve">  июля  202</w:t>
      </w:r>
      <w:r>
        <w:rPr>
          <w:rFonts w:eastAsia="Calibri"/>
          <w:sz w:val="28"/>
          <w:szCs w:val="28"/>
        </w:rPr>
        <w:t>1</w:t>
      </w:r>
      <w:r>
        <w:rPr>
          <w:rFonts w:eastAsia="Calibri"/>
          <w:sz w:val="28"/>
          <w:szCs w:val="28"/>
        </w:rPr>
        <w:t>г. №</w:t>
      </w:r>
      <w:r>
        <w:rPr>
          <w:rFonts w:eastAsia="Calibri"/>
          <w:sz w:val="28"/>
          <w:szCs w:val="28"/>
        </w:rPr>
        <w:t>1</w:t>
      </w:r>
      <w:r>
        <w:rPr>
          <w:rFonts w:eastAsia="Calibri"/>
          <w:sz w:val="28"/>
          <w:szCs w:val="28"/>
        </w:rPr>
        <w:t>, Администрация Комсомольского городского</w:t>
      </w:r>
      <w:proofErr w:type="gramEnd"/>
      <w:r>
        <w:rPr>
          <w:rFonts w:eastAsia="Calibri"/>
          <w:sz w:val="28"/>
          <w:szCs w:val="28"/>
        </w:rPr>
        <w:t xml:space="preserve"> поселения </w:t>
      </w:r>
    </w:p>
    <w:p w:rsidR="00927ABF" w:rsidRDefault="00927ABF" w:rsidP="00927ABF">
      <w:pPr>
        <w:ind w:firstLine="540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</w:t>
      </w:r>
    </w:p>
    <w:p w:rsidR="00927ABF" w:rsidRDefault="00927ABF" w:rsidP="00927ABF">
      <w:pPr>
        <w:ind w:firstLine="540"/>
        <w:jc w:val="both"/>
        <w:rPr>
          <w:rFonts w:eastAsia="Calibri"/>
          <w:sz w:val="28"/>
          <w:szCs w:val="28"/>
        </w:rPr>
      </w:pPr>
    </w:p>
    <w:p w:rsidR="00927ABF" w:rsidRDefault="00927ABF" w:rsidP="00927ABF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0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</w:rPr>
        <w:t xml:space="preserve">Признать жилой многоквартирный дом по адресу: РМ, Чамзинский район, п. Комсомольский, ул. </w:t>
      </w:r>
      <w:proofErr w:type="gramStart"/>
      <w:r>
        <w:rPr>
          <w:rFonts w:eastAsia="Calibri"/>
          <w:sz w:val="28"/>
          <w:szCs w:val="28"/>
        </w:rPr>
        <w:t>Республиканская</w:t>
      </w:r>
      <w:proofErr w:type="gramEnd"/>
      <w:r>
        <w:rPr>
          <w:rFonts w:eastAsia="Calibri"/>
          <w:sz w:val="28"/>
          <w:szCs w:val="28"/>
        </w:rPr>
        <w:t>, дом  №</w:t>
      </w:r>
      <w:r>
        <w:rPr>
          <w:rFonts w:eastAsia="Calibri"/>
          <w:sz w:val="28"/>
          <w:szCs w:val="28"/>
        </w:rPr>
        <w:t>5</w:t>
      </w:r>
      <w:r>
        <w:rPr>
          <w:rFonts w:eastAsia="Calibri"/>
          <w:sz w:val="28"/>
          <w:szCs w:val="28"/>
        </w:rPr>
        <w:t xml:space="preserve">  аварийным и подлежащим сносу.</w:t>
      </w:r>
    </w:p>
    <w:p w:rsidR="00927ABF" w:rsidRDefault="00927ABF" w:rsidP="00927ABF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54"/>
        <w:contextualSpacing/>
        <w:jc w:val="both"/>
        <w:rPr>
          <w:sz w:val="28"/>
          <w:szCs w:val="28"/>
        </w:rPr>
      </w:pPr>
      <w:r>
        <w:rPr>
          <w:rFonts w:eastAsia="Calibri"/>
          <w:sz w:val="28"/>
          <w:szCs w:val="28"/>
        </w:rPr>
        <w:t>Установить сроки переселения граждан, проживающих в доме №</w:t>
      </w:r>
      <w:r>
        <w:rPr>
          <w:rFonts w:eastAsia="Calibri"/>
          <w:sz w:val="28"/>
          <w:szCs w:val="28"/>
        </w:rPr>
        <w:t>5</w:t>
      </w:r>
      <w:r>
        <w:rPr>
          <w:rFonts w:eastAsia="Calibri"/>
          <w:sz w:val="28"/>
          <w:szCs w:val="28"/>
        </w:rPr>
        <w:t xml:space="preserve"> по ул. </w:t>
      </w:r>
      <w:proofErr w:type="gramStart"/>
      <w:r>
        <w:rPr>
          <w:rFonts w:eastAsia="Calibri"/>
          <w:sz w:val="28"/>
          <w:szCs w:val="28"/>
        </w:rPr>
        <w:t>Республиканская</w:t>
      </w:r>
      <w:proofErr w:type="gramEnd"/>
      <w:r>
        <w:rPr>
          <w:rFonts w:eastAsia="Calibri"/>
          <w:sz w:val="28"/>
          <w:szCs w:val="28"/>
        </w:rPr>
        <w:t xml:space="preserve">  </w:t>
      </w:r>
      <w:proofErr w:type="spellStart"/>
      <w:r>
        <w:rPr>
          <w:rFonts w:eastAsia="Calibri"/>
          <w:sz w:val="28"/>
          <w:szCs w:val="28"/>
        </w:rPr>
        <w:t>рп</w:t>
      </w:r>
      <w:proofErr w:type="spellEnd"/>
      <w:r>
        <w:rPr>
          <w:rFonts w:eastAsia="Calibri"/>
          <w:sz w:val="28"/>
          <w:szCs w:val="28"/>
        </w:rPr>
        <w:t xml:space="preserve"> Комсомольский,  в соответствии с Республиканской адресной программой переселения граждан из ветхого и аварийного жилья  после ее утверждения.</w:t>
      </w:r>
    </w:p>
    <w:p w:rsidR="00927ABF" w:rsidRDefault="00927ABF" w:rsidP="00927ABF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0"/>
        <w:contextualSpacing/>
        <w:jc w:val="both"/>
        <w:rPr>
          <w:sz w:val="28"/>
          <w:szCs w:val="28"/>
        </w:rPr>
      </w:pPr>
      <w:r>
        <w:rPr>
          <w:rFonts w:eastAsia="Calibri"/>
          <w:sz w:val="28"/>
          <w:szCs w:val="28"/>
        </w:rPr>
        <w:t>ООО УК «Обслуживающая организация 1», осуществляющей управление многоквартирным домом, принять необходимые меры по  обеспечению безопасных условий проживания людей.</w:t>
      </w:r>
    </w:p>
    <w:p w:rsidR="00927ABF" w:rsidRDefault="00927ABF" w:rsidP="00927ABF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Настоящее Постановление вступает в силу со дня его официального опубликования в Информационном бюллетене Комсомольского городского поселения Чамзинского муниципального района «Вестник».</w:t>
      </w:r>
    </w:p>
    <w:p w:rsidR="00927ABF" w:rsidRDefault="00927ABF" w:rsidP="00927ABF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0" w:name="_GoBack"/>
      <w:bookmarkEnd w:id="0"/>
    </w:p>
    <w:p w:rsidR="00927ABF" w:rsidRDefault="00927ABF" w:rsidP="00927ABF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927ABF" w:rsidRDefault="00927ABF" w:rsidP="00927ABF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708"/>
        <w:gridCol w:w="3755"/>
      </w:tblGrid>
      <w:tr w:rsidR="00927ABF" w:rsidTr="00462D6A">
        <w:tc>
          <w:tcPr>
            <w:tcW w:w="6096" w:type="dxa"/>
          </w:tcPr>
          <w:p w:rsidR="00927ABF" w:rsidRDefault="00927ABF" w:rsidP="00462D6A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Глава   администрации</w:t>
            </w:r>
            <w:r>
              <w:rPr>
                <w:sz w:val="28"/>
                <w:szCs w:val="28"/>
                <w:lang w:eastAsia="en-US"/>
              </w:rPr>
              <w:br/>
              <w:t>Комсомольского городского поселения</w:t>
            </w:r>
          </w:p>
          <w:p w:rsidR="00927ABF" w:rsidRDefault="00927ABF" w:rsidP="00462D6A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3969" w:type="dxa"/>
          </w:tcPr>
          <w:p w:rsidR="00927ABF" w:rsidRDefault="00927ABF" w:rsidP="00462D6A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</w:p>
          <w:p w:rsidR="00927ABF" w:rsidRDefault="00927ABF" w:rsidP="00462D6A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                         </w:t>
            </w:r>
            <w:proofErr w:type="spellStart"/>
            <w:r>
              <w:rPr>
                <w:sz w:val="28"/>
                <w:szCs w:val="28"/>
                <w:lang w:eastAsia="en-US"/>
              </w:rPr>
              <w:t>И.И.Жалилов</w:t>
            </w:r>
            <w:proofErr w:type="spellEnd"/>
          </w:p>
          <w:p w:rsidR="00927ABF" w:rsidRDefault="00927ABF" w:rsidP="00462D6A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</w:p>
          <w:p w:rsidR="00927ABF" w:rsidRDefault="00927ABF" w:rsidP="00462D6A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</w:p>
          <w:p w:rsidR="00927ABF" w:rsidRDefault="00927ABF" w:rsidP="00462D6A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</w:p>
          <w:p w:rsidR="00927ABF" w:rsidRDefault="00927ABF" w:rsidP="00462D6A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</w:p>
          <w:p w:rsidR="00927ABF" w:rsidRDefault="00927ABF" w:rsidP="00462D6A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</w:p>
          <w:p w:rsidR="00927ABF" w:rsidRDefault="00927ABF" w:rsidP="00462D6A">
            <w:pPr>
              <w:snapToGrid w:val="0"/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</w:tbl>
    <w:p w:rsidR="007E00E6" w:rsidRDefault="007E00E6"/>
    <w:sectPr w:rsidR="007E00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046EAE"/>
    <w:multiLevelType w:val="hybridMultilevel"/>
    <w:tmpl w:val="61788E94"/>
    <w:lvl w:ilvl="0" w:tplc="2BFE03C8">
      <w:start w:val="1"/>
      <w:numFmt w:val="decimal"/>
      <w:lvlText w:val="%1."/>
      <w:lvlJc w:val="left"/>
      <w:pPr>
        <w:ind w:left="360" w:hanging="360"/>
      </w:pPr>
      <w:rPr>
        <w:rFonts w:eastAsia="Calibri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11B3"/>
    <w:rsid w:val="000211B3"/>
    <w:rsid w:val="007E00E6"/>
    <w:rsid w:val="00927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7A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7AB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7A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7A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271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cp:lastPrinted>2021-07-08T11:55:00Z</cp:lastPrinted>
  <dcterms:created xsi:type="dcterms:W3CDTF">2021-07-08T11:52:00Z</dcterms:created>
  <dcterms:modified xsi:type="dcterms:W3CDTF">2021-07-08T11:55:00Z</dcterms:modified>
</cp:coreProperties>
</file>