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4C7" w:rsidRPr="00B8526C" w:rsidRDefault="004E34C7" w:rsidP="004E34C7">
      <w:pPr>
        <w:jc w:val="center"/>
        <w:rPr>
          <w:sz w:val="28"/>
          <w:szCs w:val="28"/>
        </w:rPr>
      </w:pPr>
      <w:r w:rsidRPr="00B8526C">
        <w:rPr>
          <w:sz w:val="28"/>
          <w:szCs w:val="28"/>
        </w:rPr>
        <w:t>Республика Мордовия</w:t>
      </w:r>
      <w:r>
        <w:rPr>
          <w:sz w:val="28"/>
          <w:szCs w:val="28"/>
        </w:rPr>
        <w:t xml:space="preserve">                                         </w:t>
      </w:r>
    </w:p>
    <w:p w:rsidR="004E34C7" w:rsidRPr="00B8526C" w:rsidRDefault="004E34C7" w:rsidP="004E34C7">
      <w:pPr>
        <w:jc w:val="center"/>
        <w:rPr>
          <w:sz w:val="28"/>
          <w:szCs w:val="28"/>
        </w:rPr>
      </w:pPr>
      <w:r w:rsidRPr="00B8526C">
        <w:rPr>
          <w:sz w:val="28"/>
          <w:szCs w:val="28"/>
        </w:rPr>
        <w:t>Администрация Чамзинского муниципального района</w:t>
      </w:r>
    </w:p>
    <w:p w:rsidR="004E34C7" w:rsidRDefault="004E34C7" w:rsidP="004E34C7">
      <w:pPr>
        <w:jc w:val="center"/>
        <w:rPr>
          <w:sz w:val="28"/>
          <w:szCs w:val="28"/>
        </w:rPr>
      </w:pPr>
    </w:p>
    <w:p w:rsidR="004E34C7" w:rsidRPr="001C6BB7" w:rsidRDefault="004E34C7" w:rsidP="004E34C7">
      <w:pPr>
        <w:jc w:val="center"/>
        <w:rPr>
          <w:sz w:val="28"/>
          <w:szCs w:val="28"/>
        </w:rPr>
      </w:pPr>
      <w:r w:rsidRPr="001C6BB7">
        <w:rPr>
          <w:sz w:val="28"/>
          <w:szCs w:val="28"/>
        </w:rPr>
        <w:t>ПОСТАНОВЛЕНИЕ</w:t>
      </w:r>
    </w:p>
    <w:p w:rsidR="004E34C7" w:rsidRPr="001C6BB7" w:rsidRDefault="004E34C7" w:rsidP="004E34C7">
      <w:pPr>
        <w:jc w:val="center"/>
        <w:rPr>
          <w:sz w:val="28"/>
          <w:szCs w:val="28"/>
        </w:rPr>
      </w:pPr>
    </w:p>
    <w:p w:rsidR="004E34C7" w:rsidRPr="00B8526C" w:rsidRDefault="004E34C7" w:rsidP="004E34C7">
      <w:pPr>
        <w:rPr>
          <w:b/>
          <w:sz w:val="28"/>
          <w:szCs w:val="28"/>
        </w:rPr>
      </w:pPr>
      <w:r>
        <w:rPr>
          <w:b/>
          <w:sz w:val="28"/>
          <w:szCs w:val="28"/>
        </w:rPr>
        <w:t>01.10.</w:t>
      </w:r>
      <w:r w:rsidRPr="00B8526C">
        <w:rPr>
          <w:b/>
          <w:sz w:val="28"/>
          <w:szCs w:val="28"/>
        </w:rPr>
        <w:t>2012г.</w:t>
      </w:r>
      <w:r w:rsidRPr="00B8526C">
        <w:rPr>
          <w:b/>
          <w:sz w:val="28"/>
          <w:szCs w:val="28"/>
        </w:rPr>
        <w:tab/>
      </w:r>
      <w:r w:rsidRPr="00B8526C">
        <w:rPr>
          <w:b/>
          <w:sz w:val="28"/>
          <w:szCs w:val="28"/>
        </w:rPr>
        <w:tab/>
      </w:r>
      <w:r w:rsidRPr="00B8526C">
        <w:rPr>
          <w:b/>
          <w:sz w:val="28"/>
          <w:szCs w:val="28"/>
        </w:rPr>
        <w:tab/>
      </w:r>
      <w:r>
        <w:rPr>
          <w:b/>
          <w:sz w:val="28"/>
          <w:szCs w:val="28"/>
        </w:rPr>
        <w:t xml:space="preserve">    </w:t>
      </w:r>
      <w:r w:rsidRPr="00B8526C">
        <w:rPr>
          <w:b/>
          <w:sz w:val="28"/>
          <w:szCs w:val="28"/>
        </w:rPr>
        <w:tab/>
        <w:t xml:space="preserve">                            </w:t>
      </w:r>
      <w:r>
        <w:rPr>
          <w:b/>
          <w:sz w:val="28"/>
          <w:szCs w:val="28"/>
        </w:rPr>
        <w:t xml:space="preserve">                                 №857</w:t>
      </w:r>
    </w:p>
    <w:p w:rsidR="004E34C7" w:rsidRDefault="004E34C7" w:rsidP="004E34C7">
      <w:pPr>
        <w:jc w:val="center"/>
        <w:rPr>
          <w:sz w:val="28"/>
          <w:szCs w:val="28"/>
        </w:rPr>
      </w:pPr>
      <w:r w:rsidRPr="00B8526C">
        <w:rPr>
          <w:sz w:val="28"/>
          <w:szCs w:val="28"/>
        </w:rPr>
        <w:t>р.п. Чамзинка</w:t>
      </w:r>
    </w:p>
    <w:p w:rsidR="004E34C7" w:rsidRDefault="004E34C7" w:rsidP="004E34C7">
      <w:pPr>
        <w:jc w:val="center"/>
        <w:rPr>
          <w:sz w:val="28"/>
          <w:szCs w:val="28"/>
        </w:rPr>
      </w:pPr>
    </w:p>
    <w:p w:rsidR="004E34C7" w:rsidRDefault="004E34C7" w:rsidP="004E34C7">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Об утверждении Административного регламента</w:t>
      </w:r>
      <w:r>
        <w:rPr>
          <w:rFonts w:ascii="Times New Roman" w:hAnsi="Times New Roman" w:cs="Times New Roman"/>
          <w:b w:val="0"/>
          <w:sz w:val="28"/>
          <w:szCs w:val="28"/>
        </w:rPr>
        <w:t xml:space="preserve"> </w:t>
      </w:r>
      <w:r>
        <w:rPr>
          <w:rFonts w:ascii="Times New Roman" w:hAnsi="Times New Roman" w:cs="Times New Roman"/>
          <w:sz w:val="28"/>
          <w:szCs w:val="28"/>
        </w:rPr>
        <w:t xml:space="preserve">Администрации Чамзинского муниципального района предоставлению муниципальной услуги по приему-передаче (изъятию) имущества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хозяйственного</w:t>
      </w:r>
    </w:p>
    <w:p w:rsidR="004E34C7" w:rsidRDefault="004E34C7" w:rsidP="004E34C7">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ведения или оперативного управления.</w:t>
      </w:r>
    </w:p>
    <w:p w:rsidR="004E34C7" w:rsidRDefault="004E34C7" w:rsidP="004E34C7">
      <w:pPr>
        <w:jc w:val="center"/>
        <w:rPr>
          <w:sz w:val="28"/>
        </w:rPr>
      </w:pPr>
      <w:r>
        <w:rPr>
          <w:sz w:val="28"/>
        </w:rPr>
        <w:t xml:space="preserve"> </w:t>
      </w:r>
    </w:p>
    <w:p w:rsidR="004E34C7" w:rsidRDefault="004E34C7" w:rsidP="004E34C7">
      <w:pPr>
        <w:pStyle w:val="a4"/>
        <w:rPr>
          <w:szCs w:val="28"/>
        </w:rPr>
      </w:pPr>
      <w:r>
        <w:rPr>
          <w:szCs w:val="28"/>
        </w:rPr>
        <w:tab/>
      </w:r>
      <w:proofErr w:type="gramStart"/>
      <w:r>
        <w:rPr>
          <w:szCs w:val="28"/>
        </w:rPr>
        <w:t>В соответствии с Федеральными законами от 06.10.2003 г. N 131-ФЗ "Об общих принципах организации местного самоуправления в Российской Федерации", от 09.02.2009 г. N 8-ФЗ "Об обеспечении доступа к информации о деятельности государственных органов и органов местного самоуправления", постановлением Правительства Российской Федерации от 15.06.2009 г. N 478 "О единой системе информационно-справочной поддержки граждан и организаций по вопросам взаимодействия с органами исполнительной</w:t>
      </w:r>
      <w:proofErr w:type="gramEnd"/>
      <w:r>
        <w:rPr>
          <w:szCs w:val="28"/>
        </w:rPr>
        <w:t xml:space="preserve"> власти и органами местного самоуправления с использованием информационно-телекоммуникационной сети Интернет" и  на основании </w:t>
      </w:r>
      <w:r>
        <w:t xml:space="preserve">Федерального закона </w:t>
      </w:r>
      <w:r>
        <w:rPr>
          <w:szCs w:val="28"/>
        </w:rPr>
        <w:t xml:space="preserve">от 27 июля </w:t>
      </w:r>
      <w:smartTag w:uri="urn:schemas-microsoft-com:office:smarttags" w:element="metricconverter">
        <w:smartTagPr>
          <w:attr w:name="ProductID" w:val="2010 г"/>
        </w:smartTagPr>
        <w:r>
          <w:rPr>
            <w:szCs w:val="28"/>
          </w:rPr>
          <w:t>2010 г</w:t>
        </w:r>
      </w:smartTag>
      <w:r>
        <w:rPr>
          <w:szCs w:val="28"/>
        </w:rPr>
        <w:t xml:space="preserve">. N 210-ФЗ "Об организации предоставления государственных и муниципальных услуг" администрация Чамзинского муниципального района  </w:t>
      </w:r>
    </w:p>
    <w:p w:rsidR="004E34C7" w:rsidRDefault="004E34C7" w:rsidP="004E34C7">
      <w:pPr>
        <w:pStyle w:val="a4"/>
        <w:rPr>
          <w:szCs w:val="28"/>
        </w:rPr>
      </w:pPr>
      <w:r>
        <w:rPr>
          <w:szCs w:val="28"/>
        </w:rPr>
        <w:t xml:space="preserve">                   </w:t>
      </w:r>
    </w:p>
    <w:p w:rsidR="004E34C7" w:rsidRDefault="004E34C7" w:rsidP="004E34C7">
      <w:pPr>
        <w:pStyle w:val="a4"/>
        <w:jc w:val="center"/>
        <w:rPr>
          <w:b/>
          <w:szCs w:val="28"/>
        </w:rPr>
      </w:pPr>
      <w:r w:rsidRPr="00C565B5">
        <w:rPr>
          <w:b/>
          <w:szCs w:val="28"/>
        </w:rPr>
        <w:t>ПОСТАНОВЛЯЕТ:</w:t>
      </w:r>
    </w:p>
    <w:p w:rsidR="004E34C7" w:rsidRPr="00C565B5" w:rsidRDefault="004E34C7" w:rsidP="004E34C7">
      <w:pPr>
        <w:pStyle w:val="a4"/>
        <w:jc w:val="center"/>
        <w:rPr>
          <w:b/>
          <w:szCs w:val="28"/>
        </w:rPr>
      </w:pPr>
    </w:p>
    <w:p w:rsidR="004E34C7" w:rsidRDefault="004E34C7" w:rsidP="004E34C7">
      <w:pPr>
        <w:pStyle w:val="a4"/>
        <w:rPr>
          <w:szCs w:val="28"/>
        </w:rPr>
      </w:pPr>
      <w:r>
        <w:rPr>
          <w:szCs w:val="28"/>
        </w:rPr>
        <w:tab/>
        <w:t xml:space="preserve">1. Утвердить прилагаемый Административный регламент администрации Чамзинского муниципального района по предоставлению муниципальной услуги </w:t>
      </w:r>
      <w:r>
        <w:rPr>
          <w:color w:val="000000"/>
          <w:szCs w:val="28"/>
        </w:rPr>
        <w:t>по приему-передаче (изъятию) имущества из хозяйственного ведения или оперативного упр</w:t>
      </w:r>
      <w:r>
        <w:rPr>
          <w:szCs w:val="28"/>
        </w:rPr>
        <w:t>авления (далее  – Административный регламент).</w:t>
      </w:r>
    </w:p>
    <w:p w:rsidR="004E34C7" w:rsidRDefault="004E34C7" w:rsidP="004E34C7">
      <w:pPr>
        <w:pStyle w:val="a4"/>
      </w:pPr>
      <w:r>
        <w:rPr>
          <w:szCs w:val="28"/>
        </w:rPr>
        <w:tab/>
      </w:r>
      <w: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E34C7" w:rsidRDefault="004E34C7" w:rsidP="004E34C7">
      <w:pPr>
        <w:pStyle w:val="a4"/>
      </w:pPr>
    </w:p>
    <w:p w:rsidR="004E34C7" w:rsidRDefault="004E34C7" w:rsidP="004E34C7">
      <w:pPr>
        <w:pStyle w:val="a4"/>
      </w:pPr>
      <w:r>
        <w:t>Глава администрации Чамзинского муниципального района                          В.Г.Цыбаков</w:t>
      </w:r>
    </w:p>
    <w:p w:rsidR="004E34C7" w:rsidRDefault="004E34C7" w:rsidP="004E34C7">
      <w:pPr>
        <w:autoSpaceDE w:val="0"/>
        <w:jc w:val="both"/>
        <w:rPr>
          <w:sz w:val="20"/>
          <w:szCs w:val="20"/>
        </w:rPr>
      </w:pP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Приложение</w:t>
      </w: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к постановлению Администрации</w:t>
      </w: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Чамзинского муниципального района</w:t>
      </w:r>
    </w:p>
    <w:p w:rsidR="004E34C7" w:rsidRPr="00C259A9" w:rsidRDefault="004E34C7" w:rsidP="004E34C7">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01.10.</w:t>
      </w:r>
      <w:r w:rsidRPr="00C259A9">
        <w:rPr>
          <w:rFonts w:ascii="Times New Roman" w:hAnsi="Times New Roman" w:cs="Times New Roman"/>
          <w:sz w:val="24"/>
          <w:szCs w:val="24"/>
        </w:rPr>
        <w:t>20 12г.</w:t>
      </w:r>
      <w:r>
        <w:rPr>
          <w:rFonts w:ascii="Times New Roman" w:hAnsi="Times New Roman" w:cs="Times New Roman"/>
          <w:sz w:val="24"/>
          <w:szCs w:val="24"/>
        </w:rPr>
        <w:t xml:space="preserve"> </w:t>
      </w:r>
      <w:r w:rsidRPr="00C259A9">
        <w:rPr>
          <w:rFonts w:ascii="Times New Roman" w:hAnsi="Times New Roman" w:cs="Times New Roman"/>
          <w:sz w:val="24"/>
          <w:szCs w:val="24"/>
        </w:rPr>
        <w:t xml:space="preserve">№857          </w:t>
      </w:r>
    </w:p>
    <w:p w:rsidR="004E34C7" w:rsidRDefault="004E34C7" w:rsidP="004E34C7">
      <w:pPr>
        <w:pStyle w:val="ConsPlusTitle"/>
        <w:widowControl/>
        <w:jc w:val="center"/>
        <w:rPr>
          <w:rFonts w:ascii="Times New Roman" w:hAnsi="Times New Roman" w:cs="Times New Roman"/>
          <w:sz w:val="16"/>
          <w:szCs w:val="16"/>
        </w:rPr>
      </w:pPr>
    </w:p>
    <w:p w:rsidR="004E34C7" w:rsidRPr="00C259A9" w:rsidRDefault="004E34C7" w:rsidP="004E34C7">
      <w:pPr>
        <w:pStyle w:val="ConsPlusTitle"/>
        <w:widowControl/>
        <w:jc w:val="center"/>
        <w:rPr>
          <w:rFonts w:ascii="Times New Roman" w:hAnsi="Times New Roman" w:cs="Times New Roman"/>
          <w:sz w:val="28"/>
          <w:szCs w:val="28"/>
        </w:rPr>
      </w:pPr>
      <w:r w:rsidRPr="00C259A9">
        <w:rPr>
          <w:rFonts w:ascii="Times New Roman" w:hAnsi="Times New Roman" w:cs="Times New Roman"/>
          <w:sz w:val="28"/>
          <w:szCs w:val="28"/>
        </w:rPr>
        <w:t>АДМИНИСТРАТИВНЫЙ РЕГЛАМЕНТ</w:t>
      </w:r>
    </w:p>
    <w:p w:rsidR="004E34C7" w:rsidRPr="00C259A9" w:rsidRDefault="004E34C7" w:rsidP="004E34C7">
      <w:pPr>
        <w:pStyle w:val="ConsPlusTitle"/>
        <w:widowControl/>
        <w:jc w:val="center"/>
        <w:rPr>
          <w:rFonts w:ascii="Times New Roman" w:hAnsi="Times New Roman" w:cs="Times New Roman"/>
          <w:sz w:val="28"/>
          <w:szCs w:val="28"/>
        </w:rPr>
      </w:pPr>
      <w:r w:rsidRPr="00C259A9">
        <w:rPr>
          <w:rFonts w:ascii="Times New Roman" w:hAnsi="Times New Roman" w:cs="Times New Roman"/>
          <w:sz w:val="28"/>
          <w:szCs w:val="28"/>
        </w:rPr>
        <w:lastRenderedPageBreak/>
        <w:t xml:space="preserve">АДМИНИСТРАЦИИ ЧАМЗИНСКОГО  МУНИЦИПАЛЬНОГО  РАЙОНА  ПО ПРЕДОСТАВЛЕНИЮ МУНИЦИПАЛЬНОЙ УСЛУГИ ПО ПРИЕМУ-ПЕРЕДАЧЕ (ИЗЪЯТИЮ) ИЗ ХОЗЯЙСТВЕННОГО ВЕДЕНИЯ ИЛИ </w:t>
      </w:r>
    </w:p>
    <w:p w:rsidR="004E34C7" w:rsidRPr="00C259A9" w:rsidRDefault="004E34C7" w:rsidP="004E34C7">
      <w:pPr>
        <w:pStyle w:val="ConsPlusTitle"/>
        <w:widowControl/>
        <w:jc w:val="center"/>
        <w:rPr>
          <w:rFonts w:ascii="Times New Roman" w:hAnsi="Times New Roman" w:cs="Times New Roman"/>
          <w:sz w:val="28"/>
          <w:szCs w:val="28"/>
        </w:rPr>
      </w:pPr>
      <w:r w:rsidRPr="00C259A9">
        <w:rPr>
          <w:rFonts w:ascii="Times New Roman" w:hAnsi="Times New Roman" w:cs="Times New Roman"/>
          <w:sz w:val="28"/>
          <w:szCs w:val="28"/>
        </w:rPr>
        <w:t>ОПЕРАТИВНОГО УПРАВЛЕНИЯ</w:t>
      </w:r>
      <w:r>
        <w:rPr>
          <w:rFonts w:ascii="Times New Roman" w:hAnsi="Times New Roman" w:cs="Times New Roman"/>
          <w:sz w:val="28"/>
          <w:szCs w:val="28"/>
        </w:rPr>
        <w:t>.</w:t>
      </w:r>
    </w:p>
    <w:p w:rsidR="004E34C7" w:rsidRPr="00C259A9" w:rsidRDefault="004E34C7" w:rsidP="004E34C7">
      <w:pPr>
        <w:pStyle w:val="ConsPlusNormal"/>
        <w:widowControl/>
        <w:ind w:firstLine="0"/>
        <w:jc w:val="center"/>
        <w:rPr>
          <w:rFonts w:ascii="Times New Roman" w:hAnsi="Times New Roman" w:cs="Times New Roman"/>
          <w:sz w:val="28"/>
          <w:szCs w:val="28"/>
        </w:rPr>
      </w:pP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Раздел 1. ОБЩИЕ ПОЛОЖЕНИЯ</w:t>
      </w:r>
      <w:r>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1.1. Административный регламент Администрации Чамзинского муниципального района  (далее - Администрация) по приему-передаче (изъятию) имущества из хозяйственного ведения или оперативного управления (далее - Административный регламент) определяет сроки, последовательность действий по оказанию муниципальной услуги по приему-передаче (изъятию) из хозяйственного ведения или оперативного управления имущества, находящегося в муниципальной собственности Чамзинского муниципального района (далее - муниципальная услуга).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1.2. Предоставление муниципальной услуги осуществляется на основании и в соответствии </w:t>
      </w:r>
      <w:proofErr w:type="gramStart"/>
      <w:r w:rsidRPr="00C259A9">
        <w:rPr>
          <w:rFonts w:ascii="Times New Roman" w:hAnsi="Times New Roman" w:cs="Times New Roman"/>
          <w:sz w:val="28"/>
          <w:szCs w:val="28"/>
        </w:rPr>
        <w:t>с</w:t>
      </w:r>
      <w:proofErr w:type="gramEnd"/>
      <w:r w:rsidRPr="00C259A9">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Конституцией Российской Федерации от 12 декабря 1993 года (Российская газета, 1993, N 237);</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 Гражданским кодексом Российской Федерации (Российская газета, </w:t>
      </w:r>
      <w:smartTag w:uri="urn:schemas-microsoft-com:office:smarttags" w:element="metricconverter">
        <w:smartTagPr>
          <w:attr w:name="ProductID" w:val="1994 г"/>
        </w:smartTagPr>
        <w:r w:rsidRPr="00C259A9">
          <w:rPr>
            <w:rFonts w:ascii="Times New Roman" w:hAnsi="Times New Roman" w:cs="Times New Roman"/>
            <w:sz w:val="28"/>
            <w:szCs w:val="28"/>
          </w:rPr>
          <w:t>1994 г</w:t>
        </w:r>
      </w:smartTag>
      <w:r w:rsidRPr="00C259A9">
        <w:rPr>
          <w:rFonts w:ascii="Times New Roman" w:hAnsi="Times New Roman" w:cs="Times New Roman"/>
          <w:sz w:val="28"/>
          <w:szCs w:val="28"/>
        </w:rPr>
        <w:t>., N 238-239);</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Федеральным законом от 06.10.2003 N 131-ФЗ "Об общих принципах организации местного самоуправления в Российской Федерации";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Федеральным законом от 02.05.2006 N 59-ФЗ "О порядке рассмотрения обращений граждан Российской Федерации";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Федеральным законом от 21.07.2005 N 94-ФЗ "О размещении заказов на поставки товаров, выполнение работ, оказание услуг для государственных и муниципальных нужд";</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1.3. Муниципальная услуга предоставляется Администрацией и осуществляется через уполномоченное структурное подразделение – отдел по управлению муниципальным имуществом Администрации Чамзинского муниципального района  (далее - уполномоченное структурное подразделение).</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Информационное обеспечение по предоставлению муниципальной услуги осуществляется непосредственно Администрацией.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При оказании муниципальной услуги Администрация непосредственно взаимодействует </w:t>
      </w:r>
      <w:proofErr w:type="gramStart"/>
      <w:r w:rsidRPr="00C259A9">
        <w:rPr>
          <w:rFonts w:ascii="Times New Roman" w:hAnsi="Times New Roman" w:cs="Times New Roman"/>
          <w:sz w:val="28"/>
          <w:szCs w:val="28"/>
        </w:rPr>
        <w:t>с</w:t>
      </w:r>
      <w:proofErr w:type="gramEnd"/>
      <w:r w:rsidRPr="00C259A9">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Муниципальными предприятиями и учреждениями;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Управлением Федеральной  службы государственной регистрации кадастра и картографии  по Республике Мордовия;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ФГУП "</w:t>
      </w:r>
      <w:proofErr w:type="spellStart"/>
      <w:r w:rsidRPr="00C259A9">
        <w:rPr>
          <w:rFonts w:ascii="Times New Roman" w:hAnsi="Times New Roman" w:cs="Times New Roman"/>
          <w:sz w:val="28"/>
          <w:szCs w:val="28"/>
        </w:rPr>
        <w:t>Ростехинвентаризация</w:t>
      </w:r>
      <w:proofErr w:type="spellEnd"/>
      <w:r w:rsidRPr="00C259A9">
        <w:rPr>
          <w:rFonts w:ascii="Times New Roman" w:hAnsi="Times New Roman" w:cs="Times New Roman"/>
          <w:sz w:val="28"/>
          <w:szCs w:val="28"/>
        </w:rPr>
        <w:t xml:space="preserve"> - Федеральное БТИ" по РМ.</w:t>
      </w:r>
    </w:p>
    <w:p w:rsidR="004E34C7" w:rsidRPr="00C259A9" w:rsidRDefault="004E34C7" w:rsidP="004E34C7">
      <w:pPr>
        <w:pStyle w:val="ConsPlusNormal"/>
        <w:widowControl/>
        <w:ind w:firstLine="0"/>
        <w:jc w:val="center"/>
        <w:rPr>
          <w:rFonts w:ascii="Times New Roman" w:hAnsi="Times New Roman" w:cs="Times New Roman"/>
          <w:sz w:val="28"/>
          <w:szCs w:val="28"/>
        </w:rPr>
      </w:pP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Раздел 2. ТРЕБОВАНИЯ К ПОРЯДКУ</w:t>
      </w:r>
      <w:r>
        <w:rPr>
          <w:rFonts w:ascii="Times New Roman" w:hAnsi="Times New Roman" w:cs="Times New Roman"/>
          <w:sz w:val="28"/>
          <w:szCs w:val="28"/>
        </w:rPr>
        <w:t xml:space="preserve"> </w:t>
      </w:r>
      <w:r w:rsidRPr="00C259A9">
        <w:rPr>
          <w:rFonts w:ascii="Times New Roman" w:hAnsi="Times New Roman" w:cs="Times New Roman"/>
          <w:sz w:val="28"/>
          <w:szCs w:val="28"/>
        </w:rPr>
        <w:t>ПРЕДОСТАВЛЕНИЯ 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lastRenderedPageBreak/>
        <w:t xml:space="preserve">Подраздел 1. ПОРЯДОК ИНФОРМИРОВАНИЯ </w:t>
      </w:r>
      <w:proofErr w:type="gramStart"/>
      <w:r w:rsidRPr="00C259A9">
        <w:rPr>
          <w:rFonts w:ascii="Times New Roman" w:hAnsi="Times New Roman" w:cs="Times New Roman"/>
          <w:sz w:val="28"/>
          <w:szCs w:val="28"/>
        </w:rPr>
        <w:t>ЗАИНТЕРЕСОВАННЫХ</w:t>
      </w:r>
      <w:proofErr w:type="gramEnd"/>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ЛИЦ О ПРЕДОСТАВЛЕНИИ 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2.1.1. Получателями муниципальной услуги являются юридические лица (муниципальные предприятия, учреждения, организации, органы местного самоуправления).</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Информация, предоставляемая заинтересованным лицам о муниципальной услуге, является открытой и общедоступной.</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Конечным результатом предоставления заявителям муниципальной услуги является:</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акт приема-передачи (изъятия) имущества, принадлежащего на праве собственности муниципальному образованию Чамзинский муниципальный район (далее - муниципальное имущество), в муниципальную казну;</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акт приема-передачи (изъятия) муниципального имущества в муниципальную казну и закрепления в хозяйственное ведение или оперативное управление за муниципальными юридическими лицами;</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уведомление об отказе в приеме-передаче (изъятии) муниципального имущества, закреплении в хозяйственное ведение или оперативное управление.</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2.1.2. Способ получения сведений о месте нахождения и графике работы Администрации и уполномоченного структурного подразделения.</w:t>
      </w:r>
    </w:p>
    <w:p w:rsidR="004E34C7" w:rsidRPr="00C259A9" w:rsidRDefault="004E34C7" w:rsidP="004E34C7">
      <w:pPr>
        <w:pStyle w:val="a4"/>
        <w:spacing w:after="8"/>
        <w:rPr>
          <w:szCs w:val="28"/>
        </w:rPr>
      </w:pPr>
      <w:r w:rsidRPr="00C259A9">
        <w:rPr>
          <w:szCs w:val="28"/>
        </w:rPr>
        <w:t>Адреса места нахождения, телефоны, адреса официальных сайтов и электронной почты Администрации, МКУ «МФЦ», республиканского портала государственных и муниципальных услуг размещаются на информационных стендах в МКУ «МФЦ», в средствах массовой информации.</w:t>
      </w:r>
    </w:p>
    <w:p w:rsidR="004E34C7" w:rsidRPr="00C259A9" w:rsidRDefault="004E34C7" w:rsidP="004E34C7">
      <w:pPr>
        <w:pStyle w:val="ConsPlusNormal"/>
        <w:widowControl/>
        <w:spacing w:after="8"/>
        <w:jc w:val="both"/>
        <w:rPr>
          <w:rFonts w:ascii="Times New Roman" w:hAnsi="Times New Roman" w:cs="Times New Roman"/>
          <w:sz w:val="28"/>
          <w:szCs w:val="28"/>
        </w:rPr>
      </w:pPr>
      <w:r w:rsidRPr="00C259A9">
        <w:rPr>
          <w:rFonts w:ascii="Times New Roman" w:hAnsi="Times New Roman" w:cs="Times New Roman"/>
          <w:sz w:val="28"/>
          <w:szCs w:val="28"/>
        </w:rPr>
        <w:t xml:space="preserve">Адрес места нахождения Администрации Чамзинского </w:t>
      </w:r>
      <w:proofErr w:type="spellStart"/>
      <w:r w:rsidRPr="00C259A9">
        <w:rPr>
          <w:rFonts w:ascii="Times New Roman" w:hAnsi="Times New Roman" w:cs="Times New Roman"/>
          <w:sz w:val="28"/>
          <w:szCs w:val="28"/>
        </w:rPr>
        <w:t>муниципально</w:t>
      </w:r>
      <w:proofErr w:type="spellEnd"/>
      <w:r w:rsidRPr="00C259A9">
        <w:rPr>
          <w:rFonts w:ascii="Times New Roman" w:hAnsi="Times New Roman" w:cs="Times New Roman"/>
          <w:sz w:val="28"/>
          <w:szCs w:val="28"/>
        </w:rPr>
        <w:t xml:space="preserve"> го района : 431700, Республика Мордовия, Чамзинский район, р.п</w:t>
      </w:r>
      <w:proofErr w:type="gramStart"/>
      <w:r w:rsidRPr="00C259A9">
        <w:rPr>
          <w:rFonts w:ascii="Times New Roman" w:hAnsi="Times New Roman" w:cs="Times New Roman"/>
          <w:sz w:val="28"/>
          <w:szCs w:val="28"/>
        </w:rPr>
        <w:t>.Ч</w:t>
      </w:r>
      <w:proofErr w:type="gramEnd"/>
      <w:r w:rsidRPr="00C259A9">
        <w:rPr>
          <w:rFonts w:ascii="Times New Roman" w:hAnsi="Times New Roman" w:cs="Times New Roman"/>
          <w:sz w:val="28"/>
          <w:szCs w:val="28"/>
        </w:rPr>
        <w:t>амзинка, ул.Победы. дом 1, ; тел. 2-13-00.</w:t>
      </w:r>
    </w:p>
    <w:p w:rsidR="004E34C7" w:rsidRPr="00C259A9" w:rsidRDefault="004E34C7" w:rsidP="004E34C7">
      <w:pPr>
        <w:pStyle w:val="ConsPlusNormal"/>
        <w:widowControl/>
        <w:spacing w:after="8"/>
        <w:jc w:val="both"/>
        <w:rPr>
          <w:rFonts w:ascii="Times New Roman" w:hAnsi="Times New Roman" w:cs="Times New Roman"/>
          <w:sz w:val="28"/>
          <w:szCs w:val="28"/>
        </w:rPr>
      </w:pPr>
      <w:r w:rsidRPr="00C259A9">
        <w:rPr>
          <w:rFonts w:ascii="Times New Roman" w:hAnsi="Times New Roman" w:cs="Times New Roman"/>
          <w:sz w:val="28"/>
          <w:szCs w:val="28"/>
        </w:rPr>
        <w:t xml:space="preserve">Интернет-сайт: </w:t>
      </w:r>
      <w:r w:rsidRPr="00C259A9">
        <w:rPr>
          <w:rFonts w:ascii="Times New Roman" w:hAnsi="Times New Roman" w:cs="Times New Roman"/>
          <w:sz w:val="28"/>
          <w:szCs w:val="28"/>
          <w:lang w:val="en-US"/>
        </w:rPr>
        <w:t>www</w:t>
      </w:r>
      <w:r w:rsidRPr="00C259A9">
        <w:rPr>
          <w:rFonts w:ascii="Times New Roman" w:hAnsi="Times New Roman" w:cs="Times New Roman"/>
          <w:sz w:val="28"/>
          <w:szCs w:val="28"/>
        </w:rPr>
        <w:t>.</w:t>
      </w:r>
      <w:proofErr w:type="spellStart"/>
      <w:r w:rsidRPr="00C259A9">
        <w:rPr>
          <w:rFonts w:ascii="Times New Roman" w:hAnsi="Times New Roman" w:cs="Times New Roman"/>
          <w:sz w:val="28"/>
          <w:szCs w:val="28"/>
          <w:lang w:val="en-US"/>
        </w:rPr>
        <w:t>chamzika</w:t>
      </w:r>
      <w:proofErr w:type="spellEnd"/>
      <w:r w:rsidRPr="00C259A9">
        <w:rPr>
          <w:rFonts w:ascii="Times New Roman" w:hAnsi="Times New Roman" w:cs="Times New Roman"/>
          <w:sz w:val="28"/>
          <w:szCs w:val="28"/>
        </w:rPr>
        <w:t>.</w:t>
      </w:r>
      <w:r w:rsidRPr="00C259A9">
        <w:rPr>
          <w:rFonts w:ascii="Times New Roman" w:hAnsi="Times New Roman" w:cs="Times New Roman"/>
          <w:sz w:val="28"/>
          <w:szCs w:val="28"/>
          <w:lang w:val="en-US"/>
        </w:rPr>
        <w:t>e</w:t>
      </w:r>
      <w:r w:rsidRPr="00C259A9">
        <w:rPr>
          <w:rFonts w:ascii="Times New Roman" w:hAnsi="Times New Roman" w:cs="Times New Roman"/>
          <w:sz w:val="28"/>
          <w:szCs w:val="28"/>
        </w:rPr>
        <w:t>-</w:t>
      </w:r>
      <w:proofErr w:type="spellStart"/>
      <w:r w:rsidRPr="00C259A9">
        <w:rPr>
          <w:rFonts w:ascii="Times New Roman" w:hAnsi="Times New Roman" w:cs="Times New Roman"/>
          <w:sz w:val="28"/>
          <w:szCs w:val="28"/>
          <w:lang w:val="en-US"/>
        </w:rPr>
        <w:t>mordovia</w:t>
      </w:r>
      <w:proofErr w:type="spellEnd"/>
      <w:r w:rsidRPr="00C259A9">
        <w:rPr>
          <w:rFonts w:ascii="Times New Roman" w:hAnsi="Times New Roman" w:cs="Times New Roman"/>
          <w:sz w:val="28"/>
          <w:szCs w:val="28"/>
        </w:rPr>
        <w:t>.</w:t>
      </w:r>
      <w:proofErr w:type="spellStart"/>
      <w:r w:rsidRPr="00C259A9">
        <w:rPr>
          <w:rFonts w:ascii="Times New Roman" w:hAnsi="Times New Roman" w:cs="Times New Roman"/>
          <w:sz w:val="28"/>
          <w:szCs w:val="28"/>
          <w:lang w:val="en-US"/>
        </w:rPr>
        <w:t>ru</w:t>
      </w:r>
      <w:proofErr w:type="spellEnd"/>
    </w:p>
    <w:p w:rsidR="004E34C7" w:rsidRPr="00C259A9" w:rsidRDefault="004E34C7" w:rsidP="004E34C7">
      <w:pPr>
        <w:pStyle w:val="ConsPlusNormal"/>
        <w:widowControl/>
        <w:spacing w:after="8"/>
        <w:jc w:val="both"/>
        <w:rPr>
          <w:rFonts w:ascii="Times New Roman" w:hAnsi="Times New Roman" w:cs="Times New Roman"/>
          <w:sz w:val="28"/>
          <w:szCs w:val="28"/>
        </w:rPr>
      </w:pPr>
      <w:r w:rsidRPr="00C259A9">
        <w:rPr>
          <w:rFonts w:ascii="Times New Roman" w:hAnsi="Times New Roman" w:cs="Times New Roman"/>
          <w:sz w:val="28"/>
          <w:szCs w:val="28"/>
        </w:rPr>
        <w:t>Адрес места нахождения отдела по управлению муниципальным имуществом : 431700, Республика Мордовия, Чамзинский район, р.п</w:t>
      </w:r>
      <w:proofErr w:type="gramStart"/>
      <w:r w:rsidRPr="00C259A9">
        <w:rPr>
          <w:rFonts w:ascii="Times New Roman" w:hAnsi="Times New Roman" w:cs="Times New Roman"/>
          <w:sz w:val="28"/>
          <w:szCs w:val="28"/>
        </w:rPr>
        <w:t>.Ч</w:t>
      </w:r>
      <w:proofErr w:type="gramEnd"/>
      <w:r w:rsidRPr="00C259A9">
        <w:rPr>
          <w:rFonts w:ascii="Times New Roman" w:hAnsi="Times New Roman" w:cs="Times New Roman"/>
          <w:sz w:val="28"/>
          <w:szCs w:val="28"/>
        </w:rPr>
        <w:t>амзинка, ул.Победы. дом 1, каб.16; тел. 2-13-00.</w:t>
      </w:r>
    </w:p>
    <w:p w:rsidR="004E34C7" w:rsidRPr="00C259A9" w:rsidRDefault="004E34C7" w:rsidP="004E34C7">
      <w:pPr>
        <w:pStyle w:val="ConsPlusNormal"/>
        <w:widowControl/>
        <w:spacing w:after="8"/>
        <w:jc w:val="both"/>
        <w:rPr>
          <w:rFonts w:ascii="Times New Roman" w:hAnsi="Times New Roman" w:cs="Times New Roman"/>
          <w:sz w:val="28"/>
          <w:szCs w:val="28"/>
        </w:rPr>
      </w:pPr>
      <w:r w:rsidRPr="00C259A9">
        <w:rPr>
          <w:rFonts w:ascii="Times New Roman" w:hAnsi="Times New Roman" w:cs="Times New Roman"/>
          <w:sz w:val="28"/>
          <w:szCs w:val="28"/>
        </w:rPr>
        <w:t>Телефоны: (8 83437), 2-12-00, 2-13-00</w:t>
      </w:r>
    </w:p>
    <w:p w:rsidR="004E34C7" w:rsidRPr="00C259A9" w:rsidRDefault="004E34C7" w:rsidP="004E34C7">
      <w:pPr>
        <w:shd w:val="clear" w:color="auto" w:fill="FFFFFF"/>
        <w:spacing w:after="8"/>
        <w:ind w:firstLine="720"/>
        <w:jc w:val="both"/>
        <w:rPr>
          <w:sz w:val="28"/>
          <w:szCs w:val="28"/>
        </w:rPr>
      </w:pPr>
      <w:r w:rsidRPr="00C259A9">
        <w:rPr>
          <w:sz w:val="28"/>
          <w:szCs w:val="28"/>
        </w:rPr>
        <w:t>График работы:</w:t>
      </w:r>
    </w:p>
    <w:p w:rsidR="004E34C7" w:rsidRPr="00C259A9" w:rsidRDefault="004E34C7" w:rsidP="004E34C7">
      <w:pPr>
        <w:shd w:val="clear" w:color="auto" w:fill="FFFFFF"/>
        <w:spacing w:after="8"/>
        <w:ind w:firstLine="720"/>
        <w:jc w:val="both"/>
        <w:rPr>
          <w:sz w:val="28"/>
          <w:szCs w:val="28"/>
        </w:rPr>
      </w:pPr>
      <w:r w:rsidRPr="00C259A9">
        <w:rPr>
          <w:sz w:val="28"/>
          <w:szCs w:val="28"/>
        </w:rPr>
        <w:t>понедельник-пятница, с 8.30 до 17.30 ч., перерыв на обед с 13.00 до 14.00 часов; выходные дни - суббота, воскресенье.</w:t>
      </w:r>
    </w:p>
    <w:p w:rsidR="004E34C7" w:rsidRPr="00C259A9" w:rsidRDefault="004E34C7" w:rsidP="004E34C7">
      <w:pPr>
        <w:pStyle w:val="ConsPlusNormal"/>
        <w:widowControl/>
        <w:spacing w:after="8"/>
        <w:jc w:val="both"/>
        <w:rPr>
          <w:rFonts w:ascii="Times New Roman" w:hAnsi="Times New Roman" w:cs="Times New Roman"/>
          <w:sz w:val="28"/>
          <w:szCs w:val="28"/>
        </w:rPr>
      </w:pPr>
      <w:r w:rsidRPr="00C259A9">
        <w:rPr>
          <w:rFonts w:ascii="Times New Roman" w:hAnsi="Times New Roman" w:cs="Times New Roman"/>
          <w:sz w:val="28"/>
          <w:szCs w:val="28"/>
        </w:rPr>
        <w:t>Телефоны: (8  83437), 2-14-00.</w:t>
      </w:r>
    </w:p>
    <w:p w:rsidR="004E34C7" w:rsidRPr="00C259A9" w:rsidRDefault="004E34C7" w:rsidP="004E34C7">
      <w:pPr>
        <w:spacing w:after="8"/>
        <w:ind w:firstLine="708"/>
        <w:jc w:val="both"/>
        <w:rPr>
          <w:sz w:val="28"/>
          <w:szCs w:val="28"/>
        </w:rPr>
      </w:pPr>
      <w:r w:rsidRPr="00C259A9">
        <w:rPr>
          <w:sz w:val="28"/>
          <w:szCs w:val="28"/>
        </w:rPr>
        <w:t>Адрес МКУ «МФЦ»: 431700, Республика Мордовия, Чамзинский район, р.п</w:t>
      </w:r>
      <w:proofErr w:type="gramStart"/>
      <w:r w:rsidRPr="00C259A9">
        <w:rPr>
          <w:sz w:val="28"/>
          <w:szCs w:val="28"/>
        </w:rPr>
        <w:t>.Ч</w:t>
      </w:r>
      <w:proofErr w:type="gramEnd"/>
      <w:r w:rsidRPr="00C259A9">
        <w:rPr>
          <w:sz w:val="28"/>
          <w:szCs w:val="28"/>
        </w:rPr>
        <w:t>амзинка, ул.Победы. дом 3</w:t>
      </w:r>
    </w:p>
    <w:p w:rsidR="004E34C7" w:rsidRPr="00C259A9" w:rsidRDefault="004E34C7" w:rsidP="004E34C7">
      <w:pPr>
        <w:spacing w:after="8"/>
        <w:ind w:left="708" w:firstLine="12"/>
        <w:jc w:val="both"/>
        <w:rPr>
          <w:sz w:val="28"/>
          <w:szCs w:val="28"/>
        </w:rPr>
      </w:pPr>
      <w:r w:rsidRPr="00C259A9">
        <w:rPr>
          <w:sz w:val="28"/>
          <w:szCs w:val="28"/>
        </w:rPr>
        <w:t xml:space="preserve">Адрес электронной почты МКУ «МФЦ» </w:t>
      </w:r>
      <w:proofErr w:type="spellStart"/>
      <w:r w:rsidRPr="00C259A9">
        <w:rPr>
          <w:sz w:val="28"/>
          <w:szCs w:val="28"/>
          <w:lang w:val="en-US"/>
        </w:rPr>
        <w:t>mfc</w:t>
      </w:r>
      <w:proofErr w:type="spellEnd"/>
      <w:r w:rsidRPr="00C259A9">
        <w:rPr>
          <w:sz w:val="28"/>
          <w:szCs w:val="28"/>
        </w:rPr>
        <w:t>-</w:t>
      </w:r>
      <w:proofErr w:type="spellStart"/>
      <w:r w:rsidRPr="00C259A9">
        <w:rPr>
          <w:sz w:val="28"/>
          <w:szCs w:val="28"/>
          <w:lang w:val="en-US"/>
        </w:rPr>
        <w:t>chamzinka</w:t>
      </w:r>
      <w:proofErr w:type="spellEnd"/>
      <w:r w:rsidRPr="00C259A9">
        <w:rPr>
          <w:sz w:val="28"/>
          <w:szCs w:val="28"/>
        </w:rPr>
        <w:t>@</w:t>
      </w:r>
      <w:r w:rsidRPr="00C259A9">
        <w:rPr>
          <w:sz w:val="28"/>
          <w:szCs w:val="28"/>
          <w:lang w:val="en-US"/>
        </w:rPr>
        <w:t>mail</w:t>
      </w:r>
      <w:r w:rsidRPr="00C259A9">
        <w:rPr>
          <w:sz w:val="28"/>
          <w:szCs w:val="28"/>
        </w:rPr>
        <w:t>.</w:t>
      </w:r>
      <w:proofErr w:type="spellStart"/>
      <w:r w:rsidRPr="00C259A9">
        <w:rPr>
          <w:sz w:val="28"/>
          <w:szCs w:val="28"/>
          <w:lang w:val="en-US"/>
        </w:rPr>
        <w:t>ru</w:t>
      </w:r>
      <w:proofErr w:type="spellEnd"/>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color w:val="000000"/>
          <w:sz w:val="28"/>
          <w:szCs w:val="28"/>
        </w:rPr>
        <w:t xml:space="preserve">График работы  МКУ «МФЦ»:  с понедельника по пятницу </w:t>
      </w:r>
      <w:r w:rsidRPr="00C259A9">
        <w:rPr>
          <w:rFonts w:ascii="Times New Roman" w:hAnsi="Times New Roman" w:cs="Times New Roman"/>
          <w:color w:val="000000"/>
          <w:sz w:val="28"/>
          <w:szCs w:val="28"/>
          <w:lang w:val="en-US"/>
        </w:rPr>
        <w:t>c</w:t>
      </w:r>
      <w:r w:rsidRPr="00C259A9">
        <w:rPr>
          <w:rFonts w:ascii="Times New Roman" w:hAnsi="Times New Roman" w:cs="Times New Roman"/>
          <w:color w:val="000000"/>
          <w:sz w:val="28"/>
          <w:szCs w:val="28"/>
        </w:rPr>
        <w:t xml:space="preserve"> 8.00 до 19.00 , в субботу с 9.00 до 14.00. выходной ден</w:t>
      </w:r>
      <w:proofErr w:type="gramStart"/>
      <w:r w:rsidRPr="00C259A9">
        <w:rPr>
          <w:rFonts w:ascii="Times New Roman" w:hAnsi="Times New Roman" w:cs="Times New Roman"/>
          <w:color w:val="000000"/>
          <w:sz w:val="28"/>
          <w:szCs w:val="28"/>
        </w:rPr>
        <w:t>ь-</w:t>
      </w:r>
      <w:proofErr w:type="gramEnd"/>
      <w:r w:rsidRPr="00C259A9">
        <w:rPr>
          <w:rFonts w:ascii="Times New Roman" w:hAnsi="Times New Roman" w:cs="Times New Roman"/>
          <w:color w:val="000000"/>
          <w:sz w:val="28"/>
          <w:szCs w:val="28"/>
        </w:rPr>
        <w:t xml:space="preserve"> воскресенье</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2.1.3. Перечень документов, необходимых для получения заявителем муниципальной услуги, порядок их предоставления.</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lastRenderedPageBreak/>
        <w:t>Перечень документов, необходимых для принятия решения о приеме-передаче (изъятии) муниципального имущества, включает:</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proofErr w:type="gramStart"/>
      <w:r w:rsidRPr="00C259A9">
        <w:rPr>
          <w:rFonts w:ascii="Times New Roman" w:hAnsi="Times New Roman" w:cs="Times New Roman"/>
          <w:sz w:val="28"/>
          <w:szCs w:val="28"/>
        </w:rPr>
        <w:t>- письменное обращение (согласие) предприятия, учреждения, муниципального органа (далее - организации-балансодержателя) с обоснованием на прием-передачу (изъятие) из хозяйственного ведения или оперативного управления муниципального имущества с указанием перечня объектов имущества, предлагаемых к приему-передаче (изъятию);</w:t>
      </w:r>
      <w:proofErr w:type="gramEnd"/>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письменное обращение (согласие) организации-балансодержателя на прием-передачу в хозяйственное ведение или оперативное управление муниципального имущества с указанием перечня объектов имущества, предлагаемых к приему-передаче (образец в Приложении N 1).</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Организация-балансодержатель предоставляет в уполномоченное структурное подразделение заверенные в установленном порядке копии следующих документов:</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свидетельство о внесении записи в единый государственный реестр юридических лиц;</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свидетельство о постановке организации на учет в налоговом органе;</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копии учредительных документов со всеми изменениями и дополнениями;</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документы, подтверждающие полномочия руководителя организации (приказ о назначении, копия трудового договора).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Документы представляются 1 раз, далее по мере внесения изменений.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2.1.4. Информация о предоставляемой муниципальной услуге.</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Информация о муниципальной услуге должна содержать:</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место нахождения, наименование объекта приема-передачи (изъятия); площадь объекта приема-передачи (изъятия); наименование организации-балансодержателя; цель использования информации об объекте приема-передачи (изъятия).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Для получения информации о процедуре предоставления муниципальной услуги заинтересованные лица вправе обращаться: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в письменном виде в адрес Главы Администрации;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через Интернет-сайт Администрации;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в устной форме лично или по телефону к специалисту уполномоченного структурного подразделения.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Основными требованиями к информированию заинтересованных лиц являются: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Информирование заинтересованных лиц организуется индивидуально или публично. Форма информирования может быть устной или письменной, в зависимости от формы обращения заявителей.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Индивидуальное устное информирование осуществляется специалистами уполномоченного структурного подразделения при обращении заинтересованных лиц за информацией: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lastRenderedPageBreak/>
        <w:t>- лично;</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по телефону.</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Индивидуальное устное информирование каждого заинтересованного лица специалист уполномоченного подразделения осуществляет не более 10 минут.</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В случае</w:t>
      </w:r>
      <w:proofErr w:type="gramStart"/>
      <w:r w:rsidRPr="00C259A9">
        <w:rPr>
          <w:rFonts w:ascii="Times New Roman" w:hAnsi="Times New Roman" w:cs="Times New Roman"/>
          <w:sz w:val="28"/>
          <w:szCs w:val="28"/>
        </w:rPr>
        <w:t>,</w:t>
      </w:r>
      <w:proofErr w:type="gramEnd"/>
      <w:r w:rsidRPr="00C259A9">
        <w:rPr>
          <w:rFonts w:ascii="Times New Roman" w:hAnsi="Times New Roman" w:cs="Times New Roman"/>
          <w:sz w:val="28"/>
          <w:szCs w:val="28"/>
        </w:rPr>
        <w:t xml:space="preserve"> если подготовка ответа требует продолжительного времени, специалист, осуществляющий индивидуальное устное информирование, может предложить заинтересованным лицам обратиться в письменном виде либо назначить другое удобное для заинтересованных лиц время для устного информирования.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Индивидуальное письменное информирование при обращении заинтересованных лиц осуществляется путем почтовых отправлений или посредством официального сайта Администрации в сети "Интернет", электронной почтой.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Руководитель уполномоченного структурного подразделения определяет исполнителя для подготовки ответа.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Ответ на запрос предоставляется в простой, четкой и понятной форме с указанием должности, фамилии, имени, отчества и номера телефона исполнителя.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Ответ направляется в письменном виде, электронной почтой либо через официальный сайт Администрации в сети "Интернет", в зависимости от способа обращения заинтересованного лица за информацией или способа доставки ответа, указанного в письменном обращении заинтересованного лица.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При индивидуальном письменном информировании ответ направляется заинтересованному лицу в течение 30 рабочих дней со дня поступления запроса.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Публичное информирование осуществляется посредством официального сайта Администрации в сети "Интернет", с привлечением средств массовой информации - печатных изданий, радио, телевидения (далее СМИ).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2.1.5. Обязанности должностных лиц при ответе на телефонные звонки, устные и письменные обращения граждан или организаций.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При информировании о порядке предоставления муниципальной услуги по телефону специалист уполномоченного структурного подразделения, сняв трубку, должен назвать наименование своего уполномоченного структурного подразделения, свою должность, фамилию, имя, отчество.</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Звонки от заявителей по вопросу информирования о порядке предоставления муниципальной услуги принимаются в будничные дни в рабочее время. Во время разговора специалист уполномоченного структурного подразделения должен произносить слова четко. Если на момент поступления звонка от заявителей специалист уполномоченного структурного подразделения проводит личный прием граждан, специалист уполномоченного структурного подразделения вправе предложить заявителям обратиться по телефону позже, либо, в случае срочности получения информации, предупредить заявителей о возможности </w:t>
      </w:r>
      <w:r w:rsidRPr="00C259A9">
        <w:rPr>
          <w:rFonts w:ascii="Times New Roman" w:hAnsi="Times New Roman" w:cs="Times New Roman"/>
          <w:sz w:val="28"/>
          <w:szCs w:val="28"/>
        </w:rPr>
        <w:lastRenderedPageBreak/>
        <w:t>прерывания разговора по телефону для личного приема граждан. В конце информирования специалист уполномоченного структурного подразделения,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Специалист уполномоченного структурного подразделения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Индивидуальное устное информирование осуществляется специалистом уполномоченного структурного подразделения при обращении заявителей за информацией лично или по телефону.</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Специалист уполномоченного структурного подразделения,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В случае</w:t>
      </w:r>
      <w:proofErr w:type="gramStart"/>
      <w:r w:rsidRPr="00C259A9">
        <w:rPr>
          <w:rFonts w:ascii="Times New Roman" w:hAnsi="Times New Roman" w:cs="Times New Roman"/>
          <w:sz w:val="28"/>
          <w:szCs w:val="28"/>
        </w:rPr>
        <w:t>,</w:t>
      </w:r>
      <w:proofErr w:type="gramEnd"/>
      <w:r w:rsidRPr="00C259A9">
        <w:rPr>
          <w:rFonts w:ascii="Times New Roman" w:hAnsi="Times New Roman" w:cs="Times New Roman"/>
          <w:sz w:val="28"/>
          <w:szCs w:val="28"/>
        </w:rPr>
        <w:t xml:space="preserve"> если для подготовки ответа требуется продолжительное время, специалист уполномоченного структурного подразделения, осуществляющий индивидуальное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Специалист уполномоченного структурного подразделения, осуществляющий прием и консультирование (по телефону или лично) должен корректно и внимательно относиться к заявителям, не унижая их чести и достоинства. Консультирование должно проводиться без больших пауз, лишних слов и эмоций.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Индивидуальное письменное информирование при обращении заявителей в орган местного самоуправления осуществляется путем почтовых отправлений или посредством официальных сайтов Администрации, электронной почтой.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Глава Администрации направляет обращение заявителей руководителю уполномоченного структурного подразделения. Руководитель уполномоченного структурного подразделения рассматривает обращение лично, либо передает обращение специалисту уполномоченного структурного подразделения для подготовки ответа.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заявителей). Ответ направляется в течение 30 рабочих дней </w:t>
      </w:r>
      <w:proofErr w:type="gramStart"/>
      <w:r w:rsidRPr="00C259A9">
        <w:rPr>
          <w:rFonts w:ascii="Times New Roman" w:hAnsi="Times New Roman" w:cs="Times New Roman"/>
          <w:sz w:val="28"/>
          <w:szCs w:val="28"/>
        </w:rPr>
        <w:t>с даты представления</w:t>
      </w:r>
      <w:proofErr w:type="gramEnd"/>
      <w:r w:rsidRPr="00C259A9">
        <w:rPr>
          <w:rFonts w:ascii="Times New Roman" w:hAnsi="Times New Roman" w:cs="Times New Roman"/>
          <w:sz w:val="28"/>
          <w:szCs w:val="28"/>
        </w:rPr>
        <w:t xml:space="preserve"> обращения заявителями.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Информация по письменному запросу, направленная через официальный Интернет-сайт органа местного самоуправления, размещается на сайте в </w:t>
      </w:r>
      <w:r w:rsidRPr="00C259A9">
        <w:rPr>
          <w:rFonts w:ascii="Times New Roman" w:hAnsi="Times New Roman" w:cs="Times New Roman"/>
          <w:sz w:val="28"/>
          <w:szCs w:val="28"/>
        </w:rPr>
        <w:lastRenderedPageBreak/>
        <w:t>разделе вопросов-ответов в течение 20 рабочих дней со дня поступления запроса.</w:t>
      </w:r>
    </w:p>
    <w:p w:rsidR="004E34C7" w:rsidRPr="00C259A9" w:rsidRDefault="004E34C7" w:rsidP="004E34C7">
      <w:pPr>
        <w:pStyle w:val="ConsPlusNormal"/>
        <w:widowControl/>
        <w:ind w:firstLine="0"/>
        <w:jc w:val="center"/>
        <w:rPr>
          <w:rFonts w:ascii="Times New Roman" w:hAnsi="Times New Roman" w:cs="Times New Roman"/>
          <w:sz w:val="28"/>
          <w:szCs w:val="28"/>
        </w:rPr>
      </w:pPr>
    </w:p>
    <w:p w:rsidR="004E34C7"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Подраздел 2. УСЛОВИЯ И СРОКИ</w:t>
      </w:r>
      <w:r>
        <w:rPr>
          <w:rFonts w:ascii="Times New Roman" w:hAnsi="Times New Roman" w:cs="Times New Roman"/>
          <w:sz w:val="28"/>
          <w:szCs w:val="28"/>
        </w:rPr>
        <w:t xml:space="preserve"> </w:t>
      </w:r>
      <w:r w:rsidRPr="00C259A9">
        <w:rPr>
          <w:rFonts w:ascii="Times New Roman" w:hAnsi="Times New Roman" w:cs="Times New Roman"/>
          <w:sz w:val="28"/>
          <w:szCs w:val="28"/>
        </w:rPr>
        <w:t xml:space="preserve">ПРЕДОСТАВЛЕНИЯ </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2.2.1. Сотрудник уполномоченного структурного подразделения принимает от заявителей документы для получения муниципальной услуги в соответствии с пунктом 2.1.3. настоящего Административного регламента.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Время ожидания заявителей при подаче/получении документов для получения муниципальной услуги не должно превышать 30 минут. Продолжительность приема заявителей у сотрудника уполномоченного структурного подразделения при подаче/получении документов для получения муниципальной услуги не должна превышать 15 минут.</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2.2.2. Требования к оборудованию помещений для оказания муниципальной услуги.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Организация приема заявителей осуществляется ежедневно в течение всего рабочего времени в соответствии с графиком, приведенным в подпункте 2.1.2. настоящего Административного регламента.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Для организации ежедневного приема используется принцип сменности. Начальник отдела уполномоченного структурного подразделения в зависимости от ситуации перераспределяет в течение дня должностных лиц, осуществляющих прием заявителей. Специалисты отдела, осуществляющие прием и информирование, обеспечиваются личными идентификационными карточками и (или) настольными табличками.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Помещение для оказания муниципальной услуги должно быть оснащено стульями, столами, системой кондиционирования воздуха, компьютером с возможностью печати и выхода в Интернет.</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Для ожидания приема заявителям отводятся места, оборудованные стульями, столами (стойками) для возможности оформления документов.</w:t>
      </w:r>
    </w:p>
    <w:p w:rsidR="004E34C7" w:rsidRPr="00C259A9" w:rsidRDefault="004E34C7" w:rsidP="004E34C7">
      <w:pPr>
        <w:pStyle w:val="ConsPlusNormal"/>
        <w:widowControl/>
        <w:ind w:firstLine="0"/>
        <w:rPr>
          <w:rFonts w:ascii="Times New Roman" w:hAnsi="Times New Roman" w:cs="Times New Roman"/>
          <w:sz w:val="28"/>
          <w:szCs w:val="28"/>
        </w:rPr>
      </w:pP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Подраздел 3. ПЕРЕЧЕНЬ ОСНОВАНИЙ ДЛЯ ОТКАЗА</w:t>
      </w:r>
      <w:r>
        <w:rPr>
          <w:rFonts w:ascii="Times New Roman" w:hAnsi="Times New Roman" w:cs="Times New Roman"/>
          <w:sz w:val="28"/>
          <w:szCs w:val="28"/>
        </w:rPr>
        <w:t xml:space="preserve"> </w:t>
      </w:r>
      <w:r w:rsidRPr="00C259A9">
        <w:rPr>
          <w:rFonts w:ascii="Times New Roman" w:hAnsi="Times New Roman" w:cs="Times New Roman"/>
          <w:sz w:val="28"/>
          <w:szCs w:val="28"/>
        </w:rPr>
        <w:t>В ПРЕДОСТАВЛЕНИИ 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2.3.1. Основаниями для отказа в предоставлении заявителям муниципальной услуги являются: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выявление в представленных документах (перечисленных в пункте 2.1.3. настоящего Административного регламента) сведений, не соответствующих действительности;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заявитель является неплатежеспособным, или в отношении него введена процедура банкротства;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заявка подана лицом, не уполномоченным на осуществление таких действий;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непредставление документов, перечисленных в пункте 2.1.3 настоящего Регламента.</w:t>
      </w:r>
    </w:p>
    <w:p w:rsidR="004E34C7" w:rsidRPr="00C259A9" w:rsidRDefault="004E34C7" w:rsidP="004E34C7">
      <w:pPr>
        <w:pStyle w:val="ConsPlusNormal"/>
        <w:widowControl/>
        <w:ind w:firstLine="0"/>
        <w:jc w:val="center"/>
        <w:rPr>
          <w:rFonts w:ascii="Times New Roman" w:hAnsi="Times New Roman" w:cs="Times New Roman"/>
          <w:sz w:val="28"/>
          <w:szCs w:val="28"/>
        </w:rPr>
      </w:pP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Подраздел 4. ДРУГИЕ ПОЛОЖЕНИЯ, ХАРАКТЕРИЗУЮЩИЕ</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lastRenderedPageBreak/>
        <w:t>ТРЕБОВАНИЯ К ПРЕДОСТАВЛЕНИЮ 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2.4.1. Документы, указанные в пункте 2.1.3. настоящего Административного регламента, могут быть направлены в Администрацию почтовым отправлением с объявленной ценностью при его пересылке.</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2.4.2. Информацию о балансодержателе имущества (адрес, номера контактных телефонов, режим работы) потребитель муниципальной услуги получает в уполномоченном структурном подразделении.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2.4.3. Оказание муниципальной услуги по изъятию имущества, находящегося в муниципальной собственности Чамзинского муниципального района, является бесплатной муниципальной услугой.</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Основаниями для отказа в предоставлении муниципальной услуги после принятия заявления МКУ « МФЦ» к рассмотрению является:</w:t>
      </w:r>
    </w:p>
    <w:p w:rsidR="004E34C7" w:rsidRPr="00C259A9" w:rsidRDefault="004E34C7" w:rsidP="004E34C7">
      <w:pPr>
        <w:pStyle w:val="ConsPlusNormal"/>
        <w:widowControl/>
        <w:ind w:firstLine="0"/>
        <w:jc w:val="both"/>
        <w:rPr>
          <w:rFonts w:ascii="Times New Roman" w:hAnsi="Times New Roman" w:cs="Times New Roman"/>
          <w:sz w:val="28"/>
          <w:szCs w:val="28"/>
        </w:rPr>
      </w:pPr>
      <w:r w:rsidRPr="00C259A9">
        <w:rPr>
          <w:rFonts w:ascii="Times New Roman" w:hAnsi="Times New Roman" w:cs="Times New Roman"/>
          <w:sz w:val="28"/>
          <w:szCs w:val="28"/>
        </w:rPr>
        <w:t xml:space="preserve">         - выявление в представленных документах (</w:t>
      </w:r>
      <w:proofErr w:type="gramStart"/>
      <w:r w:rsidRPr="00C259A9">
        <w:rPr>
          <w:rFonts w:ascii="Times New Roman" w:hAnsi="Times New Roman" w:cs="Times New Roman"/>
          <w:sz w:val="28"/>
          <w:szCs w:val="28"/>
        </w:rPr>
        <w:t>выше перечисленных</w:t>
      </w:r>
      <w:proofErr w:type="gramEnd"/>
      <w:r w:rsidRPr="00C259A9">
        <w:rPr>
          <w:rFonts w:ascii="Times New Roman" w:hAnsi="Times New Roman" w:cs="Times New Roman"/>
          <w:sz w:val="28"/>
          <w:szCs w:val="28"/>
        </w:rPr>
        <w:t>) сведений, не соответствующих действительности;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  отсутствие оснований заявителя по предоставлению муниципальной услуги по приему-передаче (изъятию) имущества из хозяйственного ведения или оперативного управления. </w:t>
      </w:r>
    </w:p>
    <w:p w:rsidR="004E34C7" w:rsidRPr="00C259A9" w:rsidRDefault="004E34C7" w:rsidP="004E34C7">
      <w:pPr>
        <w:pStyle w:val="ConsPlusNormal"/>
        <w:widowControl/>
        <w:ind w:firstLine="0"/>
        <w:jc w:val="center"/>
        <w:rPr>
          <w:rFonts w:ascii="Times New Roman" w:hAnsi="Times New Roman" w:cs="Times New Roman"/>
          <w:sz w:val="28"/>
          <w:szCs w:val="28"/>
        </w:rPr>
      </w:pP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Раздел 3. АДМИНИСТРАТИВНЫЕ ПРОЦЕДУРЫ</w:t>
      </w:r>
      <w:r>
        <w:rPr>
          <w:rFonts w:ascii="Times New Roman" w:hAnsi="Times New Roman" w:cs="Times New Roman"/>
          <w:sz w:val="28"/>
          <w:szCs w:val="28"/>
        </w:rPr>
        <w:t>.</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Подраздел 1. ОПИСАНИЕ ПОСЛЕДОВАТЕЛЬНОСТИ ДЕЙСТВИЙ</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ПРИ ПРЕДОСТАВЛЕНИИ 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3.1.1. Прием заявлений и документов от заинтересованных лиц.</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Для получения муниципальной услуги заинтересованные лица представляют документы, указанные в пункте 2.1.3 настоящего Регламента.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При приеме документов специалист проверяет комплектность документов, правильность заполнения заявления.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После проверки документов специалист уполномоченного подразделения на заявлении ставит отметку о соответствии документов предъявляемым требованиям. В случае если документы не прошли контроль, специалист уполномоченного подразделения может в устной форме предложить представить недостающие документы и (или) внести необходимые исправления.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Если при наличии оснований для отказа в предоставлении муниципальной услуги, указанных в пункте 2.1.3 настоящего Регламента, заявитель настаивает на приеме документов, специалист уполномоченного представления осуществляет прием, а в дальнейшем оформляет отказ в предоставлении государственной услуги.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3.1.2. После прохождения контроля документов заявление регистрируется в канцелярии Администрации путем присвоения входящего номера и даты поступления документа, который называется заявителю. Специалисты уполномоченного структурного подразделения, являющиеся ответственными исполнителями, проводят экспертизу представленных документов на их соответствие предъявляемым требованиям, нормативным правовым актам Российской Федерации и Республики Мордовия, а также производится проверка сведений, содержащихся в документах.</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lastRenderedPageBreak/>
        <w:t xml:space="preserve">3.1.3. </w:t>
      </w:r>
      <w:proofErr w:type="gramStart"/>
      <w:r w:rsidRPr="00C259A9">
        <w:rPr>
          <w:rFonts w:ascii="Times New Roman" w:hAnsi="Times New Roman" w:cs="Times New Roman"/>
          <w:sz w:val="28"/>
          <w:szCs w:val="28"/>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уполномоченного структурного подразделения должен связаться с заявителем по телефону, ясно изложить противоречия, неточности в представленных документах, назвать недостающие документы и указать на необходимость устранения данных недостатков в срок, не превышающий 3 рабочих дней со дня уведомления.</w:t>
      </w:r>
      <w:proofErr w:type="gramEnd"/>
      <w:r w:rsidRPr="00C259A9">
        <w:rPr>
          <w:rFonts w:ascii="Times New Roman" w:hAnsi="Times New Roman" w:cs="Times New Roman"/>
          <w:sz w:val="28"/>
          <w:szCs w:val="28"/>
        </w:rPr>
        <w:t xml:space="preserve"> В случае</w:t>
      </w:r>
      <w:proofErr w:type="gramStart"/>
      <w:r w:rsidRPr="00C259A9">
        <w:rPr>
          <w:rFonts w:ascii="Times New Roman" w:hAnsi="Times New Roman" w:cs="Times New Roman"/>
          <w:sz w:val="28"/>
          <w:szCs w:val="28"/>
        </w:rPr>
        <w:t>,</w:t>
      </w:r>
      <w:proofErr w:type="gramEnd"/>
      <w:r w:rsidRPr="00C259A9">
        <w:rPr>
          <w:rFonts w:ascii="Times New Roman" w:hAnsi="Times New Roman" w:cs="Times New Roman"/>
          <w:sz w:val="28"/>
          <w:szCs w:val="28"/>
        </w:rPr>
        <w:t xml:space="preserve"> если в течение 3 рабочих дней указанные замечания не устранены, специалист уполномоченного структурного подразделения готовит письмо о необходимости устранения указанных замечаний в течение 15 рабочих дней со дня уведомления. При этом срок рассмотрения поступившего заявления устанавливается заново со дня устранения замечаний. В случае</w:t>
      </w:r>
      <w:proofErr w:type="gramStart"/>
      <w:r w:rsidRPr="00C259A9">
        <w:rPr>
          <w:rFonts w:ascii="Times New Roman" w:hAnsi="Times New Roman" w:cs="Times New Roman"/>
          <w:sz w:val="28"/>
          <w:szCs w:val="28"/>
        </w:rPr>
        <w:t>,</w:t>
      </w:r>
      <w:proofErr w:type="gramEnd"/>
      <w:r w:rsidRPr="00C259A9">
        <w:rPr>
          <w:rFonts w:ascii="Times New Roman" w:hAnsi="Times New Roman" w:cs="Times New Roman"/>
          <w:sz w:val="28"/>
          <w:szCs w:val="28"/>
        </w:rPr>
        <w:t xml:space="preserve"> если замечания не устранены в указанный срок, специалист уполномоченного структурного подразделения готовит письменный отказ в предоставлении муниципальной услуги, который подписывается Главой Администрации.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3.1.4. Муниципальное имущество может быть принудительно изъято учредителем из хозяйственного ведения или оперативного управления: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для ликвидации последствий стихийных бедствий, аварий, эпидемий и при иных обстоятельствах, носящих чрезвычайный характер;</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в связи с правомерным изъятием у организации-балансодержателя земельного участка, на котором размещено это имущество;</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при изменении уставной деятельности;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при изъятии излишнего, неиспользуемого либо используемого не по назначению имущества;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по решению суда об изъятии имущества у организации-балансодержателя в случаях, установленных действующим законодательством, при уменьшении уставного фонда предприятия в связи с прекращением права хозяйственного ведения в отношении части муниципального имущества, закрепленного за ним, в Устав предприятия в установленном порядке вносятся соответствующие изменения.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3.1.5. В случае соответствия представленных документов, указанных в пункте 2.1.3. настоящего Административного регламента, специалист подразделения готовит проект постановления Администрации о приеме-передаче (изъятии) имущества, находящегося в муниципальной собственности Чамзинского муниципального района (далее - постановление) и согласовывает его с Руководителем структурного подразделения, Управлением по организационно-правовой работе и делопроизводству Администрации района. После согласования проект рассматривает и подписывает Глава Администрации.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3.1.6. Оформление акта приема-передачи муниципального имущества.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Специалист уполномоченного подразделения, являющийся ответственным исполнителем, на основании постановления о приеме-передаче (изъятии), муниципального имущества готовит постановление и акт приема-передачи с приложениями.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lastRenderedPageBreak/>
        <w:t>Акт приема-передачи (изъятия) муниципального имущества представляет собой двустороннее соглашение, заключаемое между Администрацией Чамзинского муниципального района и организацией-балансодержателем.</w:t>
      </w:r>
      <w:r w:rsidRPr="00C259A9">
        <w:rPr>
          <w:rFonts w:ascii="Times New Roman" w:hAnsi="Times New Roman" w:cs="Times New Roman"/>
          <w:color w:val="FF0000"/>
          <w:sz w:val="28"/>
          <w:szCs w:val="28"/>
        </w:rPr>
        <w:t xml:space="preserve"> </w:t>
      </w:r>
      <w:r w:rsidRPr="00C259A9">
        <w:rPr>
          <w:rFonts w:ascii="Times New Roman" w:hAnsi="Times New Roman" w:cs="Times New Roman"/>
          <w:sz w:val="28"/>
          <w:szCs w:val="28"/>
        </w:rPr>
        <w:t>Порядок оформления акта приема-передачи (изъятия) муниципального имущества определяется действующим законодательством.</w:t>
      </w:r>
    </w:p>
    <w:p w:rsidR="004E34C7" w:rsidRPr="00C259A9" w:rsidRDefault="004E34C7" w:rsidP="004E34C7">
      <w:pPr>
        <w:pStyle w:val="ConsPlusNormal"/>
        <w:widowControl/>
        <w:ind w:firstLine="0"/>
        <w:jc w:val="center"/>
        <w:rPr>
          <w:rFonts w:ascii="Times New Roman" w:hAnsi="Times New Roman" w:cs="Times New Roman"/>
          <w:sz w:val="28"/>
          <w:szCs w:val="28"/>
        </w:rPr>
      </w:pP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Подраздел 2. ПОРЯДОК И ФОРМЫ КОНТРОЛЯ</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ЗА ПРЕДОСТАВЛЕНИЕМ 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3.2.1. Порядок и формы </w:t>
      </w:r>
      <w:proofErr w:type="gramStart"/>
      <w:r w:rsidRPr="00C259A9">
        <w:rPr>
          <w:rFonts w:ascii="Times New Roman" w:hAnsi="Times New Roman" w:cs="Times New Roman"/>
          <w:sz w:val="28"/>
          <w:szCs w:val="28"/>
        </w:rPr>
        <w:t>контроля за</w:t>
      </w:r>
      <w:proofErr w:type="gramEnd"/>
      <w:r w:rsidRPr="00C259A9">
        <w:rPr>
          <w:rFonts w:ascii="Times New Roman" w:hAnsi="Times New Roman" w:cs="Times New Roman"/>
          <w:sz w:val="28"/>
          <w:szCs w:val="28"/>
        </w:rPr>
        <w:t xml:space="preserve"> предоставлением муниципальной услуги.</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Текущий </w:t>
      </w:r>
      <w:proofErr w:type="gramStart"/>
      <w:r w:rsidRPr="00C259A9">
        <w:rPr>
          <w:rFonts w:ascii="Times New Roman" w:hAnsi="Times New Roman" w:cs="Times New Roman"/>
          <w:sz w:val="28"/>
          <w:szCs w:val="28"/>
        </w:rPr>
        <w:t>контроль за</w:t>
      </w:r>
      <w:proofErr w:type="gramEnd"/>
      <w:r w:rsidRPr="00C259A9">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уполномоченного структурного подразделения осуществляется руководителем уполномоченного структурного подразделения.</w:t>
      </w:r>
    </w:p>
    <w:p w:rsidR="004E34C7" w:rsidRPr="00C259A9" w:rsidRDefault="004E34C7" w:rsidP="004E34C7">
      <w:pPr>
        <w:pStyle w:val="ConsPlusNormal"/>
        <w:widowControl/>
        <w:ind w:firstLine="540"/>
        <w:jc w:val="both"/>
        <w:rPr>
          <w:rFonts w:ascii="Times New Roman" w:hAnsi="Times New Roman" w:cs="Times New Roman"/>
          <w:sz w:val="28"/>
          <w:szCs w:val="28"/>
        </w:rPr>
      </w:pPr>
      <w:proofErr w:type="gramStart"/>
      <w:r w:rsidRPr="00C259A9">
        <w:rPr>
          <w:rFonts w:ascii="Times New Roman" w:hAnsi="Times New Roman" w:cs="Times New Roman"/>
          <w:sz w:val="28"/>
          <w:szCs w:val="28"/>
        </w:rPr>
        <w:t>Контроль за</w:t>
      </w:r>
      <w:proofErr w:type="gramEnd"/>
      <w:r w:rsidRPr="00C259A9">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(бездействия) специалистов уполномоченного структурного подразделения.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По результатам контроля осуществляется привлечение виновных лиц к ответственности в соответствии с законодательством Российской Федерации и законодательством Республики Мордовия.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Периодичность проведения проверок может носить плановый характер (осуществляться на основании планов работы), тематический характер (проверка предоставления муниципальной услуги отдельным заявителям) и внеплановый характер (по конкретному обращению заявителей).</w:t>
      </w:r>
    </w:p>
    <w:p w:rsidR="004E34C7" w:rsidRPr="00C259A9" w:rsidRDefault="004E34C7" w:rsidP="004E34C7">
      <w:pPr>
        <w:pStyle w:val="ConsPlusNormal"/>
        <w:widowControl/>
        <w:ind w:firstLine="0"/>
        <w:jc w:val="center"/>
        <w:rPr>
          <w:rFonts w:ascii="Times New Roman" w:hAnsi="Times New Roman" w:cs="Times New Roman"/>
          <w:sz w:val="28"/>
          <w:szCs w:val="28"/>
        </w:rPr>
      </w:pP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Подраздел 3. ПОРЯДОК ОБЖАЛОВАНИЯ ДЕЙСТВИЯ</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(БЕЗДЕЙСТВИЯ) И РЕШЕНИЙ, ОСУЩЕСТВЛЯЕМЫХ (ПРИНЯТЫХ)</w:t>
      </w:r>
    </w:p>
    <w:p w:rsidR="004E34C7" w:rsidRPr="00C259A9" w:rsidRDefault="004E34C7" w:rsidP="004E34C7">
      <w:pPr>
        <w:pStyle w:val="ConsPlusNormal"/>
        <w:widowControl/>
        <w:ind w:firstLine="0"/>
        <w:jc w:val="center"/>
        <w:rPr>
          <w:rFonts w:ascii="Times New Roman" w:hAnsi="Times New Roman" w:cs="Times New Roman"/>
          <w:sz w:val="28"/>
          <w:szCs w:val="28"/>
        </w:rPr>
      </w:pPr>
      <w:r w:rsidRPr="00C259A9">
        <w:rPr>
          <w:rFonts w:ascii="Times New Roman" w:hAnsi="Times New Roman" w:cs="Times New Roman"/>
          <w:sz w:val="28"/>
          <w:szCs w:val="28"/>
        </w:rPr>
        <w:t>В ХОДЕ ИСПОЛНЕНИЯ МУНИЦИПАЛЬНОЙ УСЛУГИ</w:t>
      </w:r>
      <w:r>
        <w:rPr>
          <w:rFonts w:ascii="Times New Roman" w:hAnsi="Times New Roman" w:cs="Times New Roman"/>
          <w:sz w:val="28"/>
          <w:szCs w:val="28"/>
        </w:rPr>
        <w:t>.</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3.3.1. Заявитель может обратиться с жалобой на решение или действие (бездействие), осуществляемое (принятое) в ходе предоставления муниципальной услуги на основании настоящего Административного регламента (далее - обращение), устно или по телефону к руководителю уполномоченного структурного подразделения, устно либо письменно к Главе Администрации. График работы специалистов отдела по управлению муниципальным имуществом: понедельник - пятница, с 8.30. - 17.30, перерыв на обед с 13.00 до 14.00 часов; выходные дни - суббота, воскресенье.</w:t>
      </w:r>
    </w:p>
    <w:p w:rsidR="004E34C7" w:rsidRPr="00C259A9" w:rsidRDefault="004E34C7" w:rsidP="004E34C7">
      <w:pPr>
        <w:pStyle w:val="ConsPlusNormal"/>
        <w:widowControl/>
        <w:spacing w:after="8"/>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 </w:t>
      </w:r>
      <w:r w:rsidRPr="00C259A9">
        <w:rPr>
          <w:rFonts w:ascii="Times New Roman" w:hAnsi="Times New Roman" w:cs="Times New Roman"/>
          <w:color w:val="000000"/>
          <w:sz w:val="28"/>
          <w:szCs w:val="28"/>
        </w:rPr>
        <w:t xml:space="preserve">График работы  МКУ «МФЦ»:  с понедельника по пятницу </w:t>
      </w:r>
      <w:r w:rsidRPr="00C259A9">
        <w:rPr>
          <w:rFonts w:ascii="Times New Roman" w:hAnsi="Times New Roman" w:cs="Times New Roman"/>
          <w:color w:val="000000"/>
          <w:sz w:val="28"/>
          <w:szCs w:val="28"/>
          <w:lang w:val="en-US"/>
        </w:rPr>
        <w:t>c</w:t>
      </w:r>
      <w:r w:rsidRPr="00C259A9">
        <w:rPr>
          <w:rFonts w:ascii="Times New Roman" w:hAnsi="Times New Roman" w:cs="Times New Roman"/>
          <w:color w:val="000000"/>
          <w:sz w:val="28"/>
          <w:szCs w:val="28"/>
        </w:rPr>
        <w:t xml:space="preserve"> 8.00 до 19.00 , в субботу с 9.00 до 14.00. выходной ден</w:t>
      </w:r>
      <w:proofErr w:type="gramStart"/>
      <w:r w:rsidRPr="00C259A9">
        <w:rPr>
          <w:rFonts w:ascii="Times New Roman" w:hAnsi="Times New Roman" w:cs="Times New Roman"/>
          <w:color w:val="000000"/>
          <w:sz w:val="28"/>
          <w:szCs w:val="28"/>
        </w:rPr>
        <w:t>ь-</w:t>
      </w:r>
      <w:proofErr w:type="gramEnd"/>
      <w:r w:rsidRPr="00C259A9">
        <w:rPr>
          <w:rFonts w:ascii="Times New Roman" w:hAnsi="Times New Roman" w:cs="Times New Roman"/>
          <w:color w:val="000000"/>
          <w:sz w:val="28"/>
          <w:szCs w:val="28"/>
        </w:rPr>
        <w:t xml:space="preserve"> воскресенье</w:t>
      </w:r>
    </w:p>
    <w:p w:rsidR="004E34C7" w:rsidRPr="00C259A9" w:rsidRDefault="004E34C7" w:rsidP="004E34C7">
      <w:pPr>
        <w:pStyle w:val="ConsPlusNormal"/>
        <w:widowControl/>
        <w:ind w:firstLine="0"/>
        <w:jc w:val="both"/>
        <w:rPr>
          <w:rFonts w:ascii="Times New Roman" w:hAnsi="Times New Roman" w:cs="Times New Roman"/>
          <w:sz w:val="28"/>
          <w:szCs w:val="28"/>
        </w:rPr>
      </w:pPr>
      <w:r w:rsidRPr="00C259A9">
        <w:rPr>
          <w:rFonts w:ascii="Times New Roman" w:hAnsi="Times New Roman" w:cs="Times New Roman"/>
          <w:sz w:val="28"/>
          <w:szCs w:val="28"/>
        </w:rPr>
        <w:t xml:space="preserve">          При обращении заявителей устно к Главе Администрации ответ на обращение с согласия заявителей может быть дан устно в ходе личного приема. В остальных случаях дается письменный ответ по существу поставленных в обращении вопросов.</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lastRenderedPageBreak/>
        <w:t>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нарушение в ходе предоставления муниципальной услуги, требований законодательства Российской Федерации и законодательства Республики Мордовия.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xml:space="preserve">Письменное обращение должно быть рассмотрено в течение 30 календарных дней </w:t>
      </w:r>
      <w:proofErr w:type="gramStart"/>
      <w:r w:rsidRPr="00C259A9">
        <w:rPr>
          <w:rFonts w:ascii="Times New Roman" w:hAnsi="Times New Roman" w:cs="Times New Roman"/>
          <w:sz w:val="28"/>
          <w:szCs w:val="28"/>
        </w:rPr>
        <w:t>с даты регистрации</w:t>
      </w:r>
      <w:proofErr w:type="gramEnd"/>
      <w:r w:rsidRPr="00C259A9">
        <w:rPr>
          <w:rFonts w:ascii="Times New Roman" w:hAnsi="Times New Roman" w:cs="Times New Roman"/>
          <w:sz w:val="28"/>
          <w:szCs w:val="28"/>
        </w:rPr>
        <w:t xml:space="preserve"> обращения.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Обращения заявителей считаются разрешенными, если рассмотрены все поставленные в них вопросы, приняты необходимые меры и даны письменные ответы.</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В письменном обращении указываются: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фамилия, имя, отчество заявителя (а также фамилия, имя, отчество уполномоченного представителя в случае обращения с жалобой представителя);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полное наименование органа местного самоуправления;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контактный почтовый адрес;</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предмет обращения;</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 личная подпись заявителей (его уполномоченного представителя) и дата.</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Письменное обращение должно быть написано разборчивым почерком.</w:t>
      </w:r>
    </w:p>
    <w:p w:rsidR="004E34C7" w:rsidRPr="00C259A9" w:rsidRDefault="004E34C7" w:rsidP="004E34C7">
      <w:pPr>
        <w:pStyle w:val="ConsPlusNormal"/>
        <w:widowControl/>
        <w:ind w:firstLine="540"/>
        <w:jc w:val="both"/>
        <w:rPr>
          <w:rFonts w:ascii="Times New Roman" w:hAnsi="Times New Roman" w:cs="Times New Roman"/>
          <w:sz w:val="28"/>
          <w:szCs w:val="28"/>
        </w:rPr>
      </w:pPr>
      <w:r w:rsidRPr="00C259A9">
        <w:rPr>
          <w:rFonts w:ascii="Times New Roman" w:hAnsi="Times New Roman" w:cs="Times New Roman"/>
          <w:sz w:val="28"/>
          <w:szCs w:val="28"/>
        </w:rPr>
        <w:t>В судебном порядке заявители вправе обратиться с исковым заявлением на принятое решение, действие (бездействие) должностных лиц органа местного самоуправления в течение 3 месяцев со дня вынесения обжалуемого решения либо совершения действия (бездействия) в Арбитражный суд РМ.</w:t>
      </w:r>
    </w:p>
    <w:p w:rsidR="004E34C7" w:rsidRPr="00C259A9" w:rsidRDefault="004E34C7" w:rsidP="004E34C7">
      <w:pPr>
        <w:pStyle w:val="ConsPlusNormal"/>
        <w:widowControl/>
        <w:ind w:firstLine="0"/>
        <w:jc w:val="right"/>
        <w:rPr>
          <w:rFonts w:ascii="Times New Roman" w:hAnsi="Times New Roman" w:cs="Times New Roman"/>
          <w:color w:val="FF0000"/>
          <w:sz w:val="28"/>
          <w:szCs w:val="28"/>
        </w:rPr>
      </w:pP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Приложение № 1</w:t>
      </w: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к Административному регламенту</w:t>
      </w: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 xml:space="preserve">Администрации Чамзинского </w:t>
      </w:r>
      <w:proofErr w:type="gramStart"/>
      <w:r w:rsidRPr="00C259A9">
        <w:rPr>
          <w:rFonts w:ascii="Times New Roman" w:hAnsi="Times New Roman" w:cs="Times New Roman"/>
          <w:sz w:val="24"/>
          <w:szCs w:val="24"/>
        </w:rPr>
        <w:t>муниципального</w:t>
      </w:r>
      <w:proofErr w:type="gramEnd"/>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района по предоставлению муниципальной услуги</w:t>
      </w: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по приему-передаче (изъятию) имущества</w:t>
      </w: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из  хозяйственного ведения  или</w:t>
      </w:r>
    </w:p>
    <w:p w:rsidR="004E34C7" w:rsidRPr="00C259A9" w:rsidRDefault="004E34C7" w:rsidP="004E34C7">
      <w:pPr>
        <w:pStyle w:val="ConsPlusNormal"/>
        <w:widowControl/>
        <w:ind w:firstLine="0"/>
        <w:jc w:val="right"/>
        <w:rPr>
          <w:rFonts w:ascii="Times New Roman" w:hAnsi="Times New Roman" w:cs="Times New Roman"/>
          <w:sz w:val="24"/>
          <w:szCs w:val="24"/>
        </w:rPr>
      </w:pPr>
      <w:r w:rsidRPr="00C259A9">
        <w:rPr>
          <w:rFonts w:ascii="Times New Roman" w:hAnsi="Times New Roman" w:cs="Times New Roman"/>
          <w:sz w:val="24"/>
          <w:szCs w:val="24"/>
        </w:rPr>
        <w:t xml:space="preserve">оперативного  управления </w:t>
      </w:r>
    </w:p>
    <w:p w:rsidR="004E34C7" w:rsidRPr="00C259A9" w:rsidRDefault="004E34C7" w:rsidP="004E34C7">
      <w:pPr>
        <w:pStyle w:val="ConsPlusNormal"/>
        <w:widowControl/>
        <w:ind w:firstLine="0"/>
        <w:jc w:val="right"/>
        <w:rPr>
          <w:rFonts w:ascii="Times New Roman" w:hAnsi="Times New Roman" w:cs="Times New Roman"/>
          <w:color w:val="FF0000"/>
          <w:sz w:val="28"/>
          <w:szCs w:val="28"/>
        </w:rPr>
      </w:pPr>
    </w:p>
    <w:p w:rsidR="004E34C7" w:rsidRPr="00C259A9" w:rsidRDefault="004E34C7" w:rsidP="004E34C7">
      <w:pPr>
        <w:pStyle w:val="ConsPlusNonformat"/>
        <w:widowControl/>
        <w:jc w:val="right"/>
        <w:rPr>
          <w:rFonts w:ascii="Times New Roman" w:hAnsi="Times New Roman" w:cs="Times New Roman"/>
          <w:sz w:val="28"/>
          <w:szCs w:val="28"/>
        </w:rPr>
      </w:pPr>
      <w:r w:rsidRPr="00C259A9">
        <w:rPr>
          <w:rFonts w:ascii="Times New Roman" w:hAnsi="Times New Roman" w:cs="Times New Roman"/>
          <w:sz w:val="28"/>
          <w:szCs w:val="28"/>
        </w:rPr>
        <w:t xml:space="preserve">                                                  Главе Администрации</w:t>
      </w:r>
    </w:p>
    <w:p w:rsidR="004E34C7" w:rsidRPr="00C259A9" w:rsidRDefault="004E34C7" w:rsidP="004E34C7">
      <w:pPr>
        <w:pStyle w:val="ConsPlusNonformat"/>
        <w:widowControl/>
        <w:jc w:val="right"/>
        <w:rPr>
          <w:rFonts w:ascii="Times New Roman" w:hAnsi="Times New Roman" w:cs="Times New Roman"/>
          <w:sz w:val="28"/>
          <w:szCs w:val="28"/>
        </w:rPr>
      </w:pPr>
      <w:r w:rsidRPr="00C259A9">
        <w:rPr>
          <w:rFonts w:ascii="Times New Roman" w:hAnsi="Times New Roman" w:cs="Times New Roman"/>
          <w:sz w:val="28"/>
          <w:szCs w:val="28"/>
        </w:rPr>
        <w:t xml:space="preserve">                                                  Чамзинского муниципального района</w:t>
      </w:r>
    </w:p>
    <w:p w:rsidR="004E34C7" w:rsidRPr="00C259A9" w:rsidRDefault="004E34C7" w:rsidP="004E34C7">
      <w:pPr>
        <w:pStyle w:val="ConsPlusNonformat"/>
        <w:widowControl/>
        <w:jc w:val="right"/>
        <w:rPr>
          <w:rFonts w:ascii="Times New Roman" w:hAnsi="Times New Roman" w:cs="Times New Roman"/>
          <w:sz w:val="28"/>
          <w:szCs w:val="28"/>
        </w:rPr>
      </w:pPr>
      <w:r w:rsidRPr="00C259A9">
        <w:rPr>
          <w:rFonts w:ascii="Times New Roman" w:hAnsi="Times New Roman" w:cs="Times New Roman"/>
          <w:sz w:val="28"/>
          <w:szCs w:val="28"/>
        </w:rPr>
        <w:t xml:space="preserve">                                                                                         ________________________</w:t>
      </w:r>
    </w:p>
    <w:p w:rsidR="004E34C7" w:rsidRDefault="004E34C7" w:rsidP="004E34C7">
      <w:pPr>
        <w:pStyle w:val="ConsPlusNonformat"/>
        <w:widowControl/>
        <w:jc w:val="right"/>
        <w:rPr>
          <w:rFonts w:ascii="Times New Roman" w:hAnsi="Times New Roman" w:cs="Times New Roman"/>
          <w:sz w:val="28"/>
          <w:szCs w:val="28"/>
        </w:rPr>
      </w:pPr>
      <w:r w:rsidRPr="00C259A9">
        <w:rPr>
          <w:rFonts w:ascii="Times New Roman" w:hAnsi="Times New Roman" w:cs="Times New Roman"/>
          <w:sz w:val="28"/>
          <w:szCs w:val="28"/>
        </w:rPr>
        <w:t xml:space="preserve">                                                 </w:t>
      </w:r>
      <w:r w:rsidRPr="00C259A9">
        <w:rPr>
          <w:rFonts w:ascii="Times New Roman" w:hAnsi="Times New Roman" w:cs="Times New Roman"/>
          <w:sz w:val="28"/>
          <w:szCs w:val="28"/>
        </w:rPr>
        <w:tab/>
      </w:r>
      <w:r w:rsidRPr="00C259A9">
        <w:rPr>
          <w:rFonts w:ascii="Times New Roman" w:hAnsi="Times New Roman" w:cs="Times New Roman"/>
          <w:sz w:val="28"/>
          <w:szCs w:val="28"/>
        </w:rPr>
        <w:tab/>
        <w:t xml:space="preserve">       Заявитель</w:t>
      </w:r>
      <w:r>
        <w:rPr>
          <w:rFonts w:ascii="Times New Roman" w:hAnsi="Times New Roman" w:cs="Times New Roman"/>
          <w:sz w:val="28"/>
          <w:szCs w:val="28"/>
        </w:rPr>
        <w:t xml:space="preserve"> ________________________</w:t>
      </w:r>
    </w:p>
    <w:p w:rsidR="004E34C7" w:rsidRPr="00C259A9" w:rsidRDefault="004E34C7" w:rsidP="004E34C7">
      <w:pPr>
        <w:pStyle w:val="ConsPlusNonformat"/>
        <w:widowControl/>
        <w:jc w:val="right"/>
        <w:rPr>
          <w:rFonts w:ascii="Times New Roman" w:hAnsi="Times New Roman" w:cs="Times New Roman"/>
          <w:sz w:val="24"/>
          <w:szCs w:val="24"/>
        </w:rPr>
      </w:pPr>
      <w:r w:rsidRPr="00C259A9">
        <w:rPr>
          <w:rFonts w:ascii="Times New Roman" w:hAnsi="Times New Roman" w:cs="Times New Roman"/>
          <w:sz w:val="24"/>
          <w:szCs w:val="24"/>
        </w:rPr>
        <w:t>(юридический адрес,</w:t>
      </w:r>
      <w:r>
        <w:rPr>
          <w:rFonts w:ascii="Times New Roman" w:hAnsi="Times New Roman" w:cs="Times New Roman"/>
          <w:sz w:val="24"/>
          <w:szCs w:val="24"/>
        </w:rPr>
        <w:t xml:space="preserve"> конта</w:t>
      </w:r>
      <w:r w:rsidRPr="00C259A9">
        <w:rPr>
          <w:rFonts w:ascii="Times New Roman" w:hAnsi="Times New Roman" w:cs="Times New Roman"/>
          <w:sz w:val="24"/>
          <w:szCs w:val="24"/>
        </w:rPr>
        <w:t>ктный телефон)</w:t>
      </w:r>
    </w:p>
    <w:p w:rsidR="004E34C7" w:rsidRPr="00C259A9" w:rsidRDefault="004E34C7" w:rsidP="004E34C7">
      <w:pPr>
        <w:pStyle w:val="ConsPlusNonformat"/>
        <w:widowControl/>
        <w:ind w:firstLine="708"/>
        <w:rPr>
          <w:rFonts w:ascii="Times New Roman" w:hAnsi="Times New Roman" w:cs="Times New Roman"/>
          <w:sz w:val="28"/>
          <w:szCs w:val="28"/>
        </w:rPr>
      </w:pPr>
    </w:p>
    <w:p w:rsidR="004E34C7" w:rsidRPr="00C259A9" w:rsidRDefault="004E34C7" w:rsidP="004E34C7">
      <w:pPr>
        <w:pStyle w:val="ConsPlusNonformat"/>
        <w:widowControl/>
        <w:ind w:firstLine="708"/>
        <w:jc w:val="center"/>
        <w:rPr>
          <w:rFonts w:ascii="Times New Roman" w:hAnsi="Times New Roman" w:cs="Times New Roman"/>
          <w:sz w:val="28"/>
          <w:szCs w:val="28"/>
        </w:rPr>
      </w:pPr>
      <w:r w:rsidRPr="00C259A9">
        <w:rPr>
          <w:rFonts w:ascii="Times New Roman" w:hAnsi="Times New Roman" w:cs="Times New Roman"/>
          <w:sz w:val="28"/>
          <w:szCs w:val="28"/>
        </w:rPr>
        <w:t>заявление</w:t>
      </w:r>
    </w:p>
    <w:p w:rsidR="004E34C7" w:rsidRPr="00C259A9" w:rsidRDefault="004E34C7" w:rsidP="004E34C7">
      <w:pPr>
        <w:pStyle w:val="ConsPlusNonformat"/>
        <w:widowControl/>
        <w:ind w:firstLine="708"/>
        <w:jc w:val="both"/>
        <w:rPr>
          <w:rFonts w:ascii="Times New Roman" w:hAnsi="Times New Roman" w:cs="Times New Roman"/>
          <w:sz w:val="28"/>
          <w:szCs w:val="28"/>
        </w:rPr>
      </w:pPr>
      <w:r w:rsidRPr="00C259A9">
        <w:rPr>
          <w:rFonts w:ascii="Times New Roman" w:hAnsi="Times New Roman" w:cs="Times New Roman"/>
          <w:sz w:val="28"/>
          <w:szCs w:val="28"/>
        </w:rPr>
        <w:lastRenderedPageBreak/>
        <w:t>"Заявитель"  просит  передать   в   оперативное   управление   (принять   в муниципальную казну) с последующей передачей имущества,  расположенного  по адресу: __________________________________, площадью __________ кв. м, цель использования _______________________________.</w:t>
      </w:r>
    </w:p>
    <w:p w:rsidR="004E34C7" w:rsidRDefault="004E34C7" w:rsidP="004E34C7">
      <w:pPr>
        <w:pStyle w:val="ConsPlusNonformat"/>
        <w:widowControl/>
        <w:jc w:val="both"/>
        <w:rPr>
          <w:rFonts w:ascii="Times New Roman" w:hAnsi="Times New Roman" w:cs="Times New Roman"/>
          <w:sz w:val="24"/>
          <w:szCs w:val="24"/>
        </w:rPr>
      </w:pPr>
    </w:p>
    <w:p w:rsidR="004E34C7" w:rsidRPr="00C259A9" w:rsidRDefault="004E34C7" w:rsidP="004E34C7">
      <w:pPr>
        <w:pStyle w:val="ConsPlusNonformat"/>
        <w:widowControl/>
        <w:jc w:val="both"/>
        <w:rPr>
          <w:rFonts w:ascii="Times New Roman" w:hAnsi="Times New Roman" w:cs="Times New Roman"/>
          <w:sz w:val="24"/>
          <w:szCs w:val="24"/>
        </w:rPr>
      </w:pPr>
      <w:r w:rsidRPr="00C259A9">
        <w:rPr>
          <w:rFonts w:ascii="Times New Roman" w:hAnsi="Times New Roman" w:cs="Times New Roman"/>
          <w:sz w:val="24"/>
          <w:szCs w:val="24"/>
        </w:rPr>
        <w:t xml:space="preserve">(число)                                                   </w:t>
      </w:r>
      <w:r>
        <w:rPr>
          <w:rFonts w:ascii="Times New Roman" w:hAnsi="Times New Roman" w:cs="Times New Roman"/>
          <w:sz w:val="24"/>
          <w:szCs w:val="24"/>
        </w:rPr>
        <w:t xml:space="preserve">                                            </w:t>
      </w:r>
      <w:r w:rsidRPr="00C259A9">
        <w:rPr>
          <w:rFonts w:ascii="Times New Roman" w:hAnsi="Times New Roman" w:cs="Times New Roman"/>
          <w:sz w:val="24"/>
          <w:szCs w:val="24"/>
        </w:rPr>
        <w:t>(подпись, печать)</w:t>
      </w:r>
    </w:p>
    <w:p w:rsidR="004E34C7" w:rsidRPr="00C259A9" w:rsidRDefault="004E34C7" w:rsidP="004E34C7">
      <w:pPr>
        <w:pStyle w:val="ConsPlusNonformat"/>
        <w:widowControl/>
        <w:pBdr>
          <w:top w:val="single" w:sz="4" w:space="0" w:color="000000"/>
        </w:pBdr>
        <w:jc w:val="both"/>
        <w:rPr>
          <w:rFonts w:ascii="Times New Roman" w:hAnsi="Times New Roman" w:cs="Times New Roman"/>
          <w:sz w:val="28"/>
          <w:szCs w:val="28"/>
        </w:rPr>
      </w:pPr>
    </w:p>
    <w:p w:rsidR="00F73305" w:rsidRPr="004E34C7" w:rsidRDefault="00F73305" w:rsidP="004E34C7"/>
    <w:sectPr w:rsidR="00F73305" w:rsidRPr="004E34C7" w:rsidSect="00F733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E34C7"/>
    <w:rsid w:val="00005675"/>
    <w:rsid w:val="00013E08"/>
    <w:rsid w:val="00017B7E"/>
    <w:rsid w:val="0002037C"/>
    <w:rsid w:val="00020B3E"/>
    <w:rsid w:val="000304A9"/>
    <w:rsid w:val="00030600"/>
    <w:rsid w:val="00044B30"/>
    <w:rsid w:val="00050BF5"/>
    <w:rsid w:val="000518B8"/>
    <w:rsid w:val="0005781A"/>
    <w:rsid w:val="00057BBC"/>
    <w:rsid w:val="00060B9B"/>
    <w:rsid w:val="000617C1"/>
    <w:rsid w:val="00062CD6"/>
    <w:rsid w:val="000679B9"/>
    <w:rsid w:val="000719DF"/>
    <w:rsid w:val="00072F97"/>
    <w:rsid w:val="000739ED"/>
    <w:rsid w:val="00074EEB"/>
    <w:rsid w:val="00075D76"/>
    <w:rsid w:val="000764D5"/>
    <w:rsid w:val="00080B2F"/>
    <w:rsid w:val="00081AFC"/>
    <w:rsid w:val="00082E4F"/>
    <w:rsid w:val="000832B0"/>
    <w:rsid w:val="00090833"/>
    <w:rsid w:val="000966D1"/>
    <w:rsid w:val="000A44D0"/>
    <w:rsid w:val="000B1C05"/>
    <w:rsid w:val="000B509A"/>
    <w:rsid w:val="000C21DA"/>
    <w:rsid w:val="000C2C8B"/>
    <w:rsid w:val="000C5353"/>
    <w:rsid w:val="000D0763"/>
    <w:rsid w:val="000D167E"/>
    <w:rsid w:val="000D1D2A"/>
    <w:rsid w:val="000D327F"/>
    <w:rsid w:val="000D7937"/>
    <w:rsid w:val="000E1660"/>
    <w:rsid w:val="000E3A28"/>
    <w:rsid w:val="000E5F95"/>
    <w:rsid w:val="000F0C77"/>
    <w:rsid w:val="000F4618"/>
    <w:rsid w:val="00100991"/>
    <w:rsid w:val="00100B28"/>
    <w:rsid w:val="00104BC2"/>
    <w:rsid w:val="001050DD"/>
    <w:rsid w:val="0010553A"/>
    <w:rsid w:val="001074EE"/>
    <w:rsid w:val="001119B3"/>
    <w:rsid w:val="00112D44"/>
    <w:rsid w:val="001158CB"/>
    <w:rsid w:val="00116B38"/>
    <w:rsid w:val="00123C63"/>
    <w:rsid w:val="00126E29"/>
    <w:rsid w:val="00130571"/>
    <w:rsid w:val="00130A47"/>
    <w:rsid w:val="00132A2F"/>
    <w:rsid w:val="001338A1"/>
    <w:rsid w:val="001344E4"/>
    <w:rsid w:val="001357B7"/>
    <w:rsid w:val="00135F6D"/>
    <w:rsid w:val="001367B6"/>
    <w:rsid w:val="001429A7"/>
    <w:rsid w:val="00142C6A"/>
    <w:rsid w:val="001605E2"/>
    <w:rsid w:val="001617A5"/>
    <w:rsid w:val="001617AB"/>
    <w:rsid w:val="00161ADF"/>
    <w:rsid w:val="00165D48"/>
    <w:rsid w:val="001673C0"/>
    <w:rsid w:val="001716A9"/>
    <w:rsid w:val="00175BA5"/>
    <w:rsid w:val="00181FF5"/>
    <w:rsid w:val="001820DD"/>
    <w:rsid w:val="00184A7E"/>
    <w:rsid w:val="00186E1B"/>
    <w:rsid w:val="00190E8B"/>
    <w:rsid w:val="00192802"/>
    <w:rsid w:val="00196CAE"/>
    <w:rsid w:val="001971D8"/>
    <w:rsid w:val="00197EDD"/>
    <w:rsid w:val="001A466F"/>
    <w:rsid w:val="001B158A"/>
    <w:rsid w:val="001B4EBC"/>
    <w:rsid w:val="001B5634"/>
    <w:rsid w:val="001B6960"/>
    <w:rsid w:val="001B726C"/>
    <w:rsid w:val="001B78C3"/>
    <w:rsid w:val="001C2624"/>
    <w:rsid w:val="001C67C1"/>
    <w:rsid w:val="001D3E69"/>
    <w:rsid w:val="001E48B8"/>
    <w:rsid w:val="001E5478"/>
    <w:rsid w:val="001E6C17"/>
    <w:rsid w:val="001F3197"/>
    <w:rsid w:val="00201399"/>
    <w:rsid w:val="00202075"/>
    <w:rsid w:val="0020258E"/>
    <w:rsid w:val="00202778"/>
    <w:rsid w:val="002077C5"/>
    <w:rsid w:val="00207B5B"/>
    <w:rsid w:val="00211657"/>
    <w:rsid w:val="002131D5"/>
    <w:rsid w:val="002143B3"/>
    <w:rsid w:val="00214518"/>
    <w:rsid w:val="00220CC2"/>
    <w:rsid w:val="002214E8"/>
    <w:rsid w:val="0022209D"/>
    <w:rsid w:val="00222FBC"/>
    <w:rsid w:val="002242B7"/>
    <w:rsid w:val="00230C62"/>
    <w:rsid w:val="00250EE6"/>
    <w:rsid w:val="00253BF6"/>
    <w:rsid w:val="0025435D"/>
    <w:rsid w:val="00256A4E"/>
    <w:rsid w:val="002603C7"/>
    <w:rsid w:val="00265224"/>
    <w:rsid w:val="00265D9A"/>
    <w:rsid w:val="00270672"/>
    <w:rsid w:val="00270E9B"/>
    <w:rsid w:val="002719E5"/>
    <w:rsid w:val="00273D93"/>
    <w:rsid w:val="00274784"/>
    <w:rsid w:val="00275E92"/>
    <w:rsid w:val="0027652E"/>
    <w:rsid w:val="00284448"/>
    <w:rsid w:val="00285E85"/>
    <w:rsid w:val="00286613"/>
    <w:rsid w:val="00286CE8"/>
    <w:rsid w:val="0029001D"/>
    <w:rsid w:val="00290BC6"/>
    <w:rsid w:val="00292B69"/>
    <w:rsid w:val="0029313A"/>
    <w:rsid w:val="00297430"/>
    <w:rsid w:val="00297487"/>
    <w:rsid w:val="002A0CB9"/>
    <w:rsid w:val="002A2A40"/>
    <w:rsid w:val="002A6C86"/>
    <w:rsid w:val="002A6C91"/>
    <w:rsid w:val="002B0E66"/>
    <w:rsid w:val="002B10B3"/>
    <w:rsid w:val="002B740F"/>
    <w:rsid w:val="002C0733"/>
    <w:rsid w:val="002C342D"/>
    <w:rsid w:val="002C7332"/>
    <w:rsid w:val="002C7D8A"/>
    <w:rsid w:val="002D1DEC"/>
    <w:rsid w:val="002D3E9E"/>
    <w:rsid w:val="002D7674"/>
    <w:rsid w:val="002E0538"/>
    <w:rsid w:val="002E35CF"/>
    <w:rsid w:val="002E5684"/>
    <w:rsid w:val="002E7FAA"/>
    <w:rsid w:val="00303E1F"/>
    <w:rsid w:val="00305690"/>
    <w:rsid w:val="0030661A"/>
    <w:rsid w:val="00306929"/>
    <w:rsid w:val="00307161"/>
    <w:rsid w:val="003241A7"/>
    <w:rsid w:val="00325C20"/>
    <w:rsid w:val="003270C3"/>
    <w:rsid w:val="00330391"/>
    <w:rsid w:val="003309AF"/>
    <w:rsid w:val="00331A48"/>
    <w:rsid w:val="00331A7F"/>
    <w:rsid w:val="00332510"/>
    <w:rsid w:val="00337A17"/>
    <w:rsid w:val="00337ED7"/>
    <w:rsid w:val="003450D8"/>
    <w:rsid w:val="003615DF"/>
    <w:rsid w:val="00361EA9"/>
    <w:rsid w:val="00366ECB"/>
    <w:rsid w:val="00373E9A"/>
    <w:rsid w:val="0037425D"/>
    <w:rsid w:val="00375ED1"/>
    <w:rsid w:val="00380312"/>
    <w:rsid w:val="00382B70"/>
    <w:rsid w:val="003836A2"/>
    <w:rsid w:val="00383DE6"/>
    <w:rsid w:val="003840C6"/>
    <w:rsid w:val="0038738E"/>
    <w:rsid w:val="00390F9C"/>
    <w:rsid w:val="003910C6"/>
    <w:rsid w:val="003968ED"/>
    <w:rsid w:val="003A45C1"/>
    <w:rsid w:val="003A7421"/>
    <w:rsid w:val="003A7817"/>
    <w:rsid w:val="003B2CAA"/>
    <w:rsid w:val="003B490E"/>
    <w:rsid w:val="003C34B2"/>
    <w:rsid w:val="003C3D0C"/>
    <w:rsid w:val="003D7E87"/>
    <w:rsid w:val="003E1477"/>
    <w:rsid w:val="003E2D18"/>
    <w:rsid w:val="003F38F3"/>
    <w:rsid w:val="003F524E"/>
    <w:rsid w:val="0040119B"/>
    <w:rsid w:val="00403381"/>
    <w:rsid w:val="004042AF"/>
    <w:rsid w:val="0040468B"/>
    <w:rsid w:val="00405FC8"/>
    <w:rsid w:val="0040634D"/>
    <w:rsid w:val="004117E0"/>
    <w:rsid w:val="004150D6"/>
    <w:rsid w:val="004176A5"/>
    <w:rsid w:val="00425BA9"/>
    <w:rsid w:val="004268C7"/>
    <w:rsid w:val="00430A76"/>
    <w:rsid w:val="00432E85"/>
    <w:rsid w:val="00433F1B"/>
    <w:rsid w:val="00436025"/>
    <w:rsid w:val="004406F1"/>
    <w:rsid w:val="00443B0F"/>
    <w:rsid w:val="00443FA6"/>
    <w:rsid w:val="00445074"/>
    <w:rsid w:val="00445B07"/>
    <w:rsid w:val="00447A81"/>
    <w:rsid w:val="00450147"/>
    <w:rsid w:val="00451536"/>
    <w:rsid w:val="004566B0"/>
    <w:rsid w:val="00462992"/>
    <w:rsid w:val="0046752A"/>
    <w:rsid w:val="004709CE"/>
    <w:rsid w:val="00472B95"/>
    <w:rsid w:val="004754C1"/>
    <w:rsid w:val="004775AD"/>
    <w:rsid w:val="00481132"/>
    <w:rsid w:val="00481D23"/>
    <w:rsid w:val="00482E8C"/>
    <w:rsid w:val="0048667C"/>
    <w:rsid w:val="004904D9"/>
    <w:rsid w:val="00491477"/>
    <w:rsid w:val="00491DFB"/>
    <w:rsid w:val="0049452E"/>
    <w:rsid w:val="004A108E"/>
    <w:rsid w:val="004A300B"/>
    <w:rsid w:val="004A3AE1"/>
    <w:rsid w:val="004A3C38"/>
    <w:rsid w:val="004B44F7"/>
    <w:rsid w:val="004C20A8"/>
    <w:rsid w:val="004C523A"/>
    <w:rsid w:val="004C7719"/>
    <w:rsid w:val="004D161C"/>
    <w:rsid w:val="004D21A6"/>
    <w:rsid w:val="004D5E04"/>
    <w:rsid w:val="004D601D"/>
    <w:rsid w:val="004D63F0"/>
    <w:rsid w:val="004D659A"/>
    <w:rsid w:val="004D7DF5"/>
    <w:rsid w:val="004D7E2A"/>
    <w:rsid w:val="004E104E"/>
    <w:rsid w:val="004E34C7"/>
    <w:rsid w:val="004E6729"/>
    <w:rsid w:val="004F28F0"/>
    <w:rsid w:val="00502061"/>
    <w:rsid w:val="00505FBF"/>
    <w:rsid w:val="0051379D"/>
    <w:rsid w:val="00516811"/>
    <w:rsid w:val="005179C2"/>
    <w:rsid w:val="00525987"/>
    <w:rsid w:val="005303A9"/>
    <w:rsid w:val="0053353C"/>
    <w:rsid w:val="00533D02"/>
    <w:rsid w:val="00534466"/>
    <w:rsid w:val="00536623"/>
    <w:rsid w:val="00544F74"/>
    <w:rsid w:val="0054569F"/>
    <w:rsid w:val="00551DE2"/>
    <w:rsid w:val="00555D53"/>
    <w:rsid w:val="005569BE"/>
    <w:rsid w:val="005712C7"/>
    <w:rsid w:val="005752AC"/>
    <w:rsid w:val="00575304"/>
    <w:rsid w:val="00576333"/>
    <w:rsid w:val="005768FB"/>
    <w:rsid w:val="005830FA"/>
    <w:rsid w:val="00584C8F"/>
    <w:rsid w:val="00586E22"/>
    <w:rsid w:val="005878EF"/>
    <w:rsid w:val="005931F4"/>
    <w:rsid w:val="005950DA"/>
    <w:rsid w:val="00596406"/>
    <w:rsid w:val="00596C53"/>
    <w:rsid w:val="005A0498"/>
    <w:rsid w:val="005A0508"/>
    <w:rsid w:val="005A1E91"/>
    <w:rsid w:val="005A2066"/>
    <w:rsid w:val="005A318B"/>
    <w:rsid w:val="005A466D"/>
    <w:rsid w:val="005A50E9"/>
    <w:rsid w:val="005A7C3E"/>
    <w:rsid w:val="005B6319"/>
    <w:rsid w:val="005C300E"/>
    <w:rsid w:val="005C3404"/>
    <w:rsid w:val="005C3680"/>
    <w:rsid w:val="005C51D8"/>
    <w:rsid w:val="005D0E04"/>
    <w:rsid w:val="005D1EF5"/>
    <w:rsid w:val="005D740F"/>
    <w:rsid w:val="005E07A0"/>
    <w:rsid w:val="005E07A8"/>
    <w:rsid w:val="005E4E2D"/>
    <w:rsid w:val="005F16AE"/>
    <w:rsid w:val="005F1CF2"/>
    <w:rsid w:val="005F20E4"/>
    <w:rsid w:val="005F69B8"/>
    <w:rsid w:val="005F7491"/>
    <w:rsid w:val="005F7B51"/>
    <w:rsid w:val="00607909"/>
    <w:rsid w:val="006104BA"/>
    <w:rsid w:val="0061207A"/>
    <w:rsid w:val="00614D93"/>
    <w:rsid w:val="006226ED"/>
    <w:rsid w:val="00623181"/>
    <w:rsid w:val="00624618"/>
    <w:rsid w:val="00636096"/>
    <w:rsid w:val="00637678"/>
    <w:rsid w:val="0064419D"/>
    <w:rsid w:val="006445AE"/>
    <w:rsid w:val="00653F08"/>
    <w:rsid w:val="00654F53"/>
    <w:rsid w:val="006560D0"/>
    <w:rsid w:val="00656A7B"/>
    <w:rsid w:val="00657F35"/>
    <w:rsid w:val="00661F4D"/>
    <w:rsid w:val="00662872"/>
    <w:rsid w:val="00667236"/>
    <w:rsid w:val="006708CC"/>
    <w:rsid w:val="00680938"/>
    <w:rsid w:val="00686758"/>
    <w:rsid w:val="00686952"/>
    <w:rsid w:val="00687713"/>
    <w:rsid w:val="00697186"/>
    <w:rsid w:val="006A12EF"/>
    <w:rsid w:val="006A6C31"/>
    <w:rsid w:val="006C1397"/>
    <w:rsid w:val="006C25A0"/>
    <w:rsid w:val="006C3155"/>
    <w:rsid w:val="006C4A93"/>
    <w:rsid w:val="006C5A54"/>
    <w:rsid w:val="006C7380"/>
    <w:rsid w:val="006D39DF"/>
    <w:rsid w:val="006D6732"/>
    <w:rsid w:val="006D7E29"/>
    <w:rsid w:val="006F249C"/>
    <w:rsid w:val="006F3A72"/>
    <w:rsid w:val="00702596"/>
    <w:rsid w:val="0070393F"/>
    <w:rsid w:val="00703A5C"/>
    <w:rsid w:val="00704B91"/>
    <w:rsid w:val="007075B6"/>
    <w:rsid w:val="007114E4"/>
    <w:rsid w:val="00713B3E"/>
    <w:rsid w:val="0071476D"/>
    <w:rsid w:val="007304A6"/>
    <w:rsid w:val="00732B8A"/>
    <w:rsid w:val="007340AF"/>
    <w:rsid w:val="00734F4B"/>
    <w:rsid w:val="00735BC6"/>
    <w:rsid w:val="00743C09"/>
    <w:rsid w:val="0074696B"/>
    <w:rsid w:val="00750578"/>
    <w:rsid w:val="0075138A"/>
    <w:rsid w:val="00752EE1"/>
    <w:rsid w:val="00776AB4"/>
    <w:rsid w:val="00776BC9"/>
    <w:rsid w:val="00782397"/>
    <w:rsid w:val="00783696"/>
    <w:rsid w:val="0079083C"/>
    <w:rsid w:val="00792A39"/>
    <w:rsid w:val="00792D49"/>
    <w:rsid w:val="00793BD4"/>
    <w:rsid w:val="00796AF1"/>
    <w:rsid w:val="0079720C"/>
    <w:rsid w:val="007A0A4F"/>
    <w:rsid w:val="007A27C1"/>
    <w:rsid w:val="007A357E"/>
    <w:rsid w:val="007A3B7B"/>
    <w:rsid w:val="007A54D4"/>
    <w:rsid w:val="007B2291"/>
    <w:rsid w:val="007B2985"/>
    <w:rsid w:val="007B38C8"/>
    <w:rsid w:val="007B4E88"/>
    <w:rsid w:val="007B541E"/>
    <w:rsid w:val="007B544C"/>
    <w:rsid w:val="007B5C05"/>
    <w:rsid w:val="007B6AD0"/>
    <w:rsid w:val="007C19C5"/>
    <w:rsid w:val="007C2E09"/>
    <w:rsid w:val="007C5800"/>
    <w:rsid w:val="007C6C1D"/>
    <w:rsid w:val="007C7549"/>
    <w:rsid w:val="007D49E8"/>
    <w:rsid w:val="007D4C91"/>
    <w:rsid w:val="007E1645"/>
    <w:rsid w:val="007E1B7E"/>
    <w:rsid w:val="007E2D92"/>
    <w:rsid w:val="007E33B5"/>
    <w:rsid w:val="007E38AA"/>
    <w:rsid w:val="007E5781"/>
    <w:rsid w:val="007E6542"/>
    <w:rsid w:val="007E7985"/>
    <w:rsid w:val="007F01BA"/>
    <w:rsid w:val="007F33B7"/>
    <w:rsid w:val="007F5ACD"/>
    <w:rsid w:val="007F6E90"/>
    <w:rsid w:val="007F70C9"/>
    <w:rsid w:val="007F784A"/>
    <w:rsid w:val="008015A9"/>
    <w:rsid w:val="00801707"/>
    <w:rsid w:val="00802142"/>
    <w:rsid w:val="0081037F"/>
    <w:rsid w:val="0081181A"/>
    <w:rsid w:val="00816B23"/>
    <w:rsid w:val="00817B5B"/>
    <w:rsid w:val="0082360D"/>
    <w:rsid w:val="0083661D"/>
    <w:rsid w:val="00841938"/>
    <w:rsid w:val="008436D9"/>
    <w:rsid w:val="00847158"/>
    <w:rsid w:val="00850902"/>
    <w:rsid w:val="008542A0"/>
    <w:rsid w:val="008619CC"/>
    <w:rsid w:val="0086363F"/>
    <w:rsid w:val="00863D1E"/>
    <w:rsid w:val="00863DCB"/>
    <w:rsid w:val="0086692B"/>
    <w:rsid w:val="00867C9C"/>
    <w:rsid w:val="0087723A"/>
    <w:rsid w:val="008928B0"/>
    <w:rsid w:val="0089406A"/>
    <w:rsid w:val="008A11E9"/>
    <w:rsid w:val="008A16CD"/>
    <w:rsid w:val="008A2C4B"/>
    <w:rsid w:val="008A2D22"/>
    <w:rsid w:val="008A33AE"/>
    <w:rsid w:val="008A49E5"/>
    <w:rsid w:val="008A6080"/>
    <w:rsid w:val="008A67A2"/>
    <w:rsid w:val="008A7455"/>
    <w:rsid w:val="008B3D88"/>
    <w:rsid w:val="008B7741"/>
    <w:rsid w:val="008C4FC1"/>
    <w:rsid w:val="008C766E"/>
    <w:rsid w:val="008D4AE6"/>
    <w:rsid w:val="008F3538"/>
    <w:rsid w:val="008F6EB7"/>
    <w:rsid w:val="008F79D5"/>
    <w:rsid w:val="00900D03"/>
    <w:rsid w:val="00901D6F"/>
    <w:rsid w:val="00902863"/>
    <w:rsid w:val="0090358C"/>
    <w:rsid w:val="00911B23"/>
    <w:rsid w:val="009126ED"/>
    <w:rsid w:val="00916D49"/>
    <w:rsid w:val="00921D0E"/>
    <w:rsid w:val="00923649"/>
    <w:rsid w:val="00931DA9"/>
    <w:rsid w:val="00932A16"/>
    <w:rsid w:val="00936E2D"/>
    <w:rsid w:val="00937EC4"/>
    <w:rsid w:val="00962EAE"/>
    <w:rsid w:val="00963F36"/>
    <w:rsid w:val="00964461"/>
    <w:rsid w:val="009655EA"/>
    <w:rsid w:val="00965EF1"/>
    <w:rsid w:val="00966A49"/>
    <w:rsid w:val="0097054E"/>
    <w:rsid w:val="00977430"/>
    <w:rsid w:val="00993DFA"/>
    <w:rsid w:val="009A6B62"/>
    <w:rsid w:val="009B02B5"/>
    <w:rsid w:val="009B07A7"/>
    <w:rsid w:val="009B20C5"/>
    <w:rsid w:val="009B2958"/>
    <w:rsid w:val="009B37BF"/>
    <w:rsid w:val="009B626B"/>
    <w:rsid w:val="009B6678"/>
    <w:rsid w:val="009B67D5"/>
    <w:rsid w:val="009C77D3"/>
    <w:rsid w:val="009C7B12"/>
    <w:rsid w:val="009C7EE0"/>
    <w:rsid w:val="009D3230"/>
    <w:rsid w:val="009E47A1"/>
    <w:rsid w:val="009E7609"/>
    <w:rsid w:val="009F20BE"/>
    <w:rsid w:val="009F43D7"/>
    <w:rsid w:val="009F65C5"/>
    <w:rsid w:val="00A00413"/>
    <w:rsid w:val="00A01C68"/>
    <w:rsid w:val="00A109C1"/>
    <w:rsid w:val="00A1158F"/>
    <w:rsid w:val="00A12501"/>
    <w:rsid w:val="00A12831"/>
    <w:rsid w:val="00A13373"/>
    <w:rsid w:val="00A144A8"/>
    <w:rsid w:val="00A17566"/>
    <w:rsid w:val="00A24FE2"/>
    <w:rsid w:val="00A262A9"/>
    <w:rsid w:val="00A31A56"/>
    <w:rsid w:val="00A33B3E"/>
    <w:rsid w:val="00A3462C"/>
    <w:rsid w:val="00A34BEA"/>
    <w:rsid w:val="00A41CC1"/>
    <w:rsid w:val="00A435F9"/>
    <w:rsid w:val="00A438A9"/>
    <w:rsid w:val="00A45E49"/>
    <w:rsid w:val="00A528DC"/>
    <w:rsid w:val="00A54AAB"/>
    <w:rsid w:val="00A55A9E"/>
    <w:rsid w:val="00A62845"/>
    <w:rsid w:val="00A62E0B"/>
    <w:rsid w:val="00A6468B"/>
    <w:rsid w:val="00A6568B"/>
    <w:rsid w:val="00A70740"/>
    <w:rsid w:val="00A70F90"/>
    <w:rsid w:val="00A7575E"/>
    <w:rsid w:val="00A8076B"/>
    <w:rsid w:val="00A82DA8"/>
    <w:rsid w:val="00A85DE8"/>
    <w:rsid w:val="00A92944"/>
    <w:rsid w:val="00A92B48"/>
    <w:rsid w:val="00A93647"/>
    <w:rsid w:val="00A947FA"/>
    <w:rsid w:val="00A97C65"/>
    <w:rsid w:val="00A97D61"/>
    <w:rsid w:val="00AA2F72"/>
    <w:rsid w:val="00AC07D9"/>
    <w:rsid w:val="00AC78FC"/>
    <w:rsid w:val="00AD1987"/>
    <w:rsid w:val="00AD320D"/>
    <w:rsid w:val="00AD6CF9"/>
    <w:rsid w:val="00AE1254"/>
    <w:rsid w:val="00AE2257"/>
    <w:rsid w:val="00AE2DCD"/>
    <w:rsid w:val="00AE5ECD"/>
    <w:rsid w:val="00AF0C18"/>
    <w:rsid w:val="00AF32EE"/>
    <w:rsid w:val="00B00DB2"/>
    <w:rsid w:val="00B00F57"/>
    <w:rsid w:val="00B12A8B"/>
    <w:rsid w:val="00B13A78"/>
    <w:rsid w:val="00B20885"/>
    <w:rsid w:val="00B2225F"/>
    <w:rsid w:val="00B22752"/>
    <w:rsid w:val="00B278E6"/>
    <w:rsid w:val="00B3090C"/>
    <w:rsid w:val="00B30F1B"/>
    <w:rsid w:val="00B31B77"/>
    <w:rsid w:val="00B34C3E"/>
    <w:rsid w:val="00B35661"/>
    <w:rsid w:val="00B418B2"/>
    <w:rsid w:val="00B5554C"/>
    <w:rsid w:val="00B5612A"/>
    <w:rsid w:val="00B60A85"/>
    <w:rsid w:val="00B6127E"/>
    <w:rsid w:val="00B61809"/>
    <w:rsid w:val="00B6441C"/>
    <w:rsid w:val="00B67E91"/>
    <w:rsid w:val="00B74BA0"/>
    <w:rsid w:val="00B75D6C"/>
    <w:rsid w:val="00B7620D"/>
    <w:rsid w:val="00B836D3"/>
    <w:rsid w:val="00B839D9"/>
    <w:rsid w:val="00B93D4C"/>
    <w:rsid w:val="00B946DA"/>
    <w:rsid w:val="00B9745F"/>
    <w:rsid w:val="00BA30E2"/>
    <w:rsid w:val="00BA31BB"/>
    <w:rsid w:val="00BA3664"/>
    <w:rsid w:val="00BA3840"/>
    <w:rsid w:val="00BA4499"/>
    <w:rsid w:val="00BA6116"/>
    <w:rsid w:val="00BA64B2"/>
    <w:rsid w:val="00BB4745"/>
    <w:rsid w:val="00BB6292"/>
    <w:rsid w:val="00BC352D"/>
    <w:rsid w:val="00BC3621"/>
    <w:rsid w:val="00BE0D71"/>
    <w:rsid w:val="00BE19C2"/>
    <w:rsid w:val="00BE1EF1"/>
    <w:rsid w:val="00BE5C9A"/>
    <w:rsid w:val="00BF19BD"/>
    <w:rsid w:val="00BF22C3"/>
    <w:rsid w:val="00C00FC6"/>
    <w:rsid w:val="00C016C7"/>
    <w:rsid w:val="00C054E7"/>
    <w:rsid w:val="00C0592A"/>
    <w:rsid w:val="00C064AF"/>
    <w:rsid w:val="00C114B6"/>
    <w:rsid w:val="00C12A96"/>
    <w:rsid w:val="00C15CD4"/>
    <w:rsid w:val="00C2193E"/>
    <w:rsid w:val="00C238BC"/>
    <w:rsid w:val="00C2516A"/>
    <w:rsid w:val="00C315F2"/>
    <w:rsid w:val="00C32A8E"/>
    <w:rsid w:val="00C33CF6"/>
    <w:rsid w:val="00C3436C"/>
    <w:rsid w:val="00C36AAE"/>
    <w:rsid w:val="00C41E2F"/>
    <w:rsid w:val="00C4535D"/>
    <w:rsid w:val="00C56418"/>
    <w:rsid w:val="00C56BA4"/>
    <w:rsid w:val="00C57A3F"/>
    <w:rsid w:val="00C60864"/>
    <w:rsid w:val="00C61E8A"/>
    <w:rsid w:val="00C62C9A"/>
    <w:rsid w:val="00C639F8"/>
    <w:rsid w:val="00C650EB"/>
    <w:rsid w:val="00C6531A"/>
    <w:rsid w:val="00C7014A"/>
    <w:rsid w:val="00C70CF4"/>
    <w:rsid w:val="00C712E1"/>
    <w:rsid w:val="00C752AF"/>
    <w:rsid w:val="00C76F55"/>
    <w:rsid w:val="00C8229E"/>
    <w:rsid w:val="00C838B9"/>
    <w:rsid w:val="00C8417D"/>
    <w:rsid w:val="00C92656"/>
    <w:rsid w:val="00C93912"/>
    <w:rsid w:val="00C96160"/>
    <w:rsid w:val="00CA151D"/>
    <w:rsid w:val="00CA2832"/>
    <w:rsid w:val="00CA4379"/>
    <w:rsid w:val="00CA4A24"/>
    <w:rsid w:val="00CA5F5B"/>
    <w:rsid w:val="00CA6CD4"/>
    <w:rsid w:val="00CB7329"/>
    <w:rsid w:val="00CC40D8"/>
    <w:rsid w:val="00CD3919"/>
    <w:rsid w:val="00CD3B2E"/>
    <w:rsid w:val="00CE3067"/>
    <w:rsid w:val="00CF072C"/>
    <w:rsid w:val="00CF3CCF"/>
    <w:rsid w:val="00CF6239"/>
    <w:rsid w:val="00CF6CFF"/>
    <w:rsid w:val="00D057AB"/>
    <w:rsid w:val="00D0692A"/>
    <w:rsid w:val="00D07C63"/>
    <w:rsid w:val="00D1040C"/>
    <w:rsid w:val="00D14014"/>
    <w:rsid w:val="00D150C4"/>
    <w:rsid w:val="00D17A32"/>
    <w:rsid w:val="00D25B04"/>
    <w:rsid w:val="00D26013"/>
    <w:rsid w:val="00D35F53"/>
    <w:rsid w:val="00D37178"/>
    <w:rsid w:val="00D37931"/>
    <w:rsid w:val="00D429CB"/>
    <w:rsid w:val="00D44247"/>
    <w:rsid w:val="00D512AE"/>
    <w:rsid w:val="00D512F6"/>
    <w:rsid w:val="00D66476"/>
    <w:rsid w:val="00D67ECA"/>
    <w:rsid w:val="00D70535"/>
    <w:rsid w:val="00D71457"/>
    <w:rsid w:val="00D76054"/>
    <w:rsid w:val="00D83E11"/>
    <w:rsid w:val="00D84C1A"/>
    <w:rsid w:val="00D86F7B"/>
    <w:rsid w:val="00D87B0F"/>
    <w:rsid w:val="00DA4AD0"/>
    <w:rsid w:val="00DB7044"/>
    <w:rsid w:val="00DB73C6"/>
    <w:rsid w:val="00DD295B"/>
    <w:rsid w:val="00DE374A"/>
    <w:rsid w:val="00DE4CA6"/>
    <w:rsid w:val="00DE5271"/>
    <w:rsid w:val="00DE67EF"/>
    <w:rsid w:val="00DF39A3"/>
    <w:rsid w:val="00DF4AFC"/>
    <w:rsid w:val="00DF4B0B"/>
    <w:rsid w:val="00DF7721"/>
    <w:rsid w:val="00DF7F39"/>
    <w:rsid w:val="00E00D91"/>
    <w:rsid w:val="00E01459"/>
    <w:rsid w:val="00E01D54"/>
    <w:rsid w:val="00E040C4"/>
    <w:rsid w:val="00E04992"/>
    <w:rsid w:val="00E05B70"/>
    <w:rsid w:val="00E11CBC"/>
    <w:rsid w:val="00E2030D"/>
    <w:rsid w:val="00E203CA"/>
    <w:rsid w:val="00E20A47"/>
    <w:rsid w:val="00E21878"/>
    <w:rsid w:val="00E22D9E"/>
    <w:rsid w:val="00E306C3"/>
    <w:rsid w:val="00E31674"/>
    <w:rsid w:val="00E316F1"/>
    <w:rsid w:val="00E34236"/>
    <w:rsid w:val="00E34DE7"/>
    <w:rsid w:val="00E35E2F"/>
    <w:rsid w:val="00E36AB5"/>
    <w:rsid w:val="00E40F32"/>
    <w:rsid w:val="00E4504E"/>
    <w:rsid w:val="00E46BE5"/>
    <w:rsid w:val="00E47CEE"/>
    <w:rsid w:val="00E52860"/>
    <w:rsid w:val="00E531D9"/>
    <w:rsid w:val="00E561A5"/>
    <w:rsid w:val="00E61826"/>
    <w:rsid w:val="00E62A8D"/>
    <w:rsid w:val="00E65141"/>
    <w:rsid w:val="00E671C5"/>
    <w:rsid w:val="00E67E60"/>
    <w:rsid w:val="00E72227"/>
    <w:rsid w:val="00E7297F"/>
    <w:rsid w:val="00E73917"/>
    <w:rsid w:val="00E81ECA"/>
    <w:rsid w:val="00E82770"/>
    <w:rsid w:val="00E864C0"/>
    <w:rsid w:val="00E8775F"/>
    <w:rsid w:val="00E87CD0"/>
    <w:rsid w:val="00E921E2"/>
    <w:rsid w:val="00E932EF"/>
    <w:rsid w:val="00E94610"/>
    <w:rsid w:val="00E95531"/>
    <w:rsid w:val="00E97B35"/>
    <w:rsid w:val="00EA0590"/>
    <w:rsid w:val="00EA250D"/>
    <w:rsid w:val="00EA396A"/>
    <w:rsid w:val="00EA6D56"/>
    <w:rsid w:val="00EB01A8"/>
    <w:rsid w:val="00EB088F"/>
    <w:rsid w:val="00EB2F5A"/>
    <w:rsid w:val="00EB35CF"/>
    <w:rsid w:val="00EC0AF6"/>
    <w:rsid w:val="00EC3837"/>
    <w:rsid w:val="00EC4C15"/>
    <w:rsid w:val="00EC560C"/>
    <w:rsid w:val="00EC5B2F"/>
    <w:rsid w:val="00ED0696"/>
    <w:rsid w:val="00ED211A"/>
    <w:rsid w:val="00ED39BC"/>
    <w:rsid w:val="00ED4FB7"/>
    <w:rsid w:val="00ED65C7"/>
    <w:rsid w:val="00ED7854"/>
    <w:rsid w:val="00EE1274"/>
    <w:rsid w:val="00F027F6"/>
    <w:rsid w:val="00F04785"/>
    <w:rsid w:val="00F062FB"/>
    <w:rsid w:val="00F07450"/>
    <w:rsid w:val="00F106D5"/>
    <w:rsid w:val="00F10A55"/>
    <w:rsid w:val="00F11941"/>
    <w:rsid w:val="00F125F4"/>
    <w:rsid w:val="00F15D0F"/>
    <w:rsid w:val="00F22D1D"/>
    <w:rsid w:val="00F24A16"/>
    <w:rsid w:val="00F24E0F"/>
    <w:rsid w:val="00F303DA"/>
    <w:rsid w:val="00F317DA"/>
    <w:rsid w:val="00F46BD5"/>
    <w:rsid w:val="00F5187B"/>
    <w:rsid w:val="00F54C14"/>
    <w:rsid w:val="00F55C61"/>
    <w:rsid w:val="00F60CB7"/>
    <w:rsid w:val="00F60EE1"/>
    <w:rsid w:val="00F63221"/>
    <w:rsid w:val="00F637EF"/>
    <w:rsid w:val="00F6531B"/>
    <w:rsid w:val="00F656B9"/>
    <w:rsid w:val="00F65970"/>
    <w:rsid w:val="00F66F04"/>
    <w:rsid w:val="00F678A2"/>
    <w:rsid w:val="00F73305"/>
    <w:rsid w:val="00F75CC0"/>
    <w:rsid w:val="00F75D6D"/>
    <w:rsid w:val="00F81B1D"/>
    <w:rsid w:val="00F86320"/>
    <w:rsid w:val="00F906ED"/>
    <w:rsid w:val="00F908EC"/>
    <w:rsid w:val="00F9239C"/>
    <w:rsid w:val="00F950A4"/>
    <w:rsid w:val="00F96F85"/>
    <w:rsid w:val="00F979DE"/>
    <w:rsid w:val="00FB245E"/>
    <w:rsid w:val="00FB510F"/>
    <w:rsid w:val="00FB5499"/>
    <w:rsid w:val="00FB674F"/>
    <w:rsid w:val="00FD3F79"/>
    <w:rsid w:val="00FD5047"/>
    <w:rsid w:val="00FD55E7"/>
    <w:rsid w:val="00FE12C8"/>
    <w:rsid w:val="00FE3DC6"/>
    <w:rsid w:val="00FE4EDA"/>
    <w:rsid w:val="00FE537E"/>
    <w:rsid w:val="00FF025E"/>
    <w:rsid w:val="00FF3370"/>
    <w:rsid w:val="00FF5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4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4E34C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4E34C7"/>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styleId="a4">
    <w:name w:val="Body Text"/>
    <w:basedOn w:val="a"/>
    <w:link w:val="a5"/>
    <w:semiHidden/>
    <w:rsid w:val="004E34C7"/>
    <w:pPr>
      <w:suppressAutoHyphens/>
      <w:jc w:val="both"/>
    </w:pPr>
    <w:rPr>
      <w:sz w:val="28"/>
      <w:szCs w:val="20"/>
      <w:lang w:eastAsia="ar-SA"/>
    </w:rPr>
  </w:style>
  <w:style w:type="character" w:customStyle="1" w:styleId="a5">
    <w:name w:val="Основной текст Знак"/>
    <w:basedOn w:val="a0"/>
    <w:link w:val="a4"/>
    <w:semiHidden/>
    <w:rsid w:val="004E34C7"/>
    <w:rPr>
      <w:rFonts w:ascii="Times New Roman" w:eastAsia="Times New Roman" w:hAnsi="Times New Roman" w:cs="Times New Roman"/>
      <w:sz w:val="28"/>
      <w:szCs w:val="20"/>
      <w:lang w:eastAsia="ar-SA"/>
    </w:rPr>
  </w:style>
  <w:style w:type="paragraph" w:customStyle="1" w:styleId="ConsPlusNonformat">
    <w:name w:val="ConsPlusNonformat"/>
    <w:rsid w:val="004E34C7"/>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ConsPlusTitle">
    <w:name w:val="ConsPlusTitle"/>
    <w:rsid w:val="004E34C7"/>
    <w:pPr>
      <w:widowControl w:val="0"/>
      <w:suppressAutoHyphens/>
      <w:autoSpaceDE w:val="0"/>
      <w:spacing w:after="0" w:line="240" w:lineRule="auto"/>
    </w:pPr>
    <w:rPr>
      <w:rFonts w:ascii="Arial" w:eastAsia="Times New Roman" w:hAnsi="Arial" w:cs="Arial"/>
      <w:b/>
      <w:bCs/>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3960</Words>
  <Characters>22575</Characters>
  <Application>Microsoft Office Word</Application>
  <DocSecurity>0</DocSecurity>
  <Lines>188</Lines>
  <Paragraphs>52</Paragraphs>
  <ScaleCrop>false</ScaleCrop>
  <Company>RePack by SPecialiST</Company>
  <LinksUpToDate>false</LinksUpToDate>
  <CharactersWithSpaces>26483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2013-05-29T05:00:00Z</dcterms:created>
  <dcterms:modified xsi:type="dcterms:W3CDTF">2013-05-29T05:01:00Z</dcterms:modified>
</cp:coreProperties>
</file>