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3F8" w:rsidRPr="00090202" w:rsidRDefault="008163F8" w:rsidP="00090202">
      <w:pPr>
        <w:pStyle w:val="Standard"/>
        <w:jc w:val="right"/>
        <w:rPr>
          <w:b/>
          <w:bCs/>
          <w:sz w:val="28"/>
          <w:szCs w:val="28"/>
        </w:rPr>
      </w:pPr>
      <w:r w:rsidRPr="00090202">
        <w:rPr>
          <w:b/>
          <w:bCs/>
          <w:sz w:val="28"/>
          <w:szCs w:val="28"/>
        </w:rPr>
        <w:t>ПРОЕКТ</w:t>
      </w:r>
    </w:p>
    <w:p w:rsidR="008163F8" w:rsidRDefault="008163F8" w:rsidP="0009020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 ОТРАДНЕНСКОГО  СЕЛЬСКОГО  ПОСЕЛЕНИЯ</w:t>
      </w:r>
    </w:p>
    <w:p w:rsidR="008163F8" w:rsidRDefault="008163F8" w:rsidP="0009020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8163F8" w:rsidRDefault="008163F8" w:rsidP="0009020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8163F8" w:rsidRDefault="008163F8" w:rsidP="00090202">
      <w:pPr>
        <w:pStyle w:val="Standard"/>
        <w:jc w:val="center"/>
        <w:rPr>
          <w:sz w:val="28"/>
          <w:szCs w:val="28"/>
        </w:rPr>
      </w:pPr>
    </w:p>
    <w:p w:rsidR="008163F8" w:rsidRDefault="008163F8" w:rsidP="00090202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Е Н И Е</w:t>
      </w:r>
    </w:p>
    <w:p w:rsidR="008163F8" w:rsidRDefault="008163F8" w:rsidP="00090202">
      <w:pPr>
        <w:pStyle w:val="Standard"/>
        <w:jc w:val="center"/>
        <w:rPr>
          <w:b/>
          <w:bCs/>
          <w:sz w:val="28"/>
          <w:szCs w:val="28"/>
        </w:rPr>
      </w:pPr>
    </w:p>
    <w:p w:rsidR="008163F8" w:rsidRDefault="008163F8" w:rsidP="00090202">
      <w:pPr>
        <w:pStyle w:val="Standard"/>
        <w:jc w:val="center"/>
        <w:rPr>
          <w:rFonts w:cs="Courier New"/>
          <w:b/>
          <w:bCs/>
          <w:sz w:val="28"/>
          <w:szCs w:val="28"/>
        </w:rPr>
      </w:pPr>
      <w:r>
        <w:rPr>
          <w:sz w:val="28"/>
          <w:szCs w:val="28"/>
        </w:rPr>
        <w:t xml:space="preserve">..2021г.                                                                                                        № </w:t>
      </w:r>
    </w:p>
    <w:p w:rsidR="008163F8" w:rsidRDefault="008163F8" w:rsidP="0009020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с. Отрадное</w:t>
      </w:r>
    </w:p>
    <w:p w:rsidR="008163F8" w:rsidRDefault="008163F8" w:rsidP="00090202">
      <w:pPr>
        <w:pStyle w:val="Standard"/>
        <w:rPr>
          <w:rFonts w:cs="Courier New"/>
          <w:sz w:val="28"/>
          <w:szCs w:val="28"/>
        </w:rPr>
      </w:pPr>
    </w:p>
    <w:p w:rsidR="008163F8" w:rsidRPr="00090202" w:rsidRDefault="008163F8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>Об утверждении Положения о системе</w:t>
      </w:r>
    </w:p>
    <w:p w:rsidR="008163F8" w:rsidRPr="00090202" w:rsidRDefault="008163F8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>управления охраной труда в администрации</w:t>
      </w:r>
    </w:p>
    <w:p w:rsidR="008163F8" w:rsidRDefault="008163F8" w:rsidP="009A2D5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Отраднеского сельского поселения</w:t>
      </w:r>
    </w:p>
    <w:p w:rsidR="008163F8" w:rsidRDefault="008163F8" w:rsidP="009A2D5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63F8" w:rsidRPr="00090202" w:rsidRDefault="008163F8" w:rsidP="009A2D5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163F8" w:rsidRPr="00090202" w:rsidRDefault="008163F8" w:rsidP="000902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90202">
        <w:rPr>
          <w:rFonts w:ascii="Times New Roman" w:hAnsi="Times New Roman" w:cs="Times New Roman"/>
          <w:color w:val="000000"/>
          <w:sz w:val="28"/>
          <w:szCs w:val="28"/>
        </w:rPr>
        <w:t xml:space="preserve"> с Трудовым кодексом РФ, </w:t>
      </w:r>
      <w:r w:rsidRPr="00090202">
        <w:rPr>
          <w:rFonts w:ascii="Times New Roman" w:hAnsi="Times New Roman" w:cs="Times New Roman"/>
          <w:sz w:val="28"/>
          <w:szCs w:val="28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</w:t>
      </w:r>
      <w:r>
        <w:rPr>
          <w:rFonts w:ascii="Times New Roman" w:hAnsi="Times New Roman" w:cs="Times New Roman"/>
          <w:sz w:val="28"/>
          <w:szCs w:val="28"/>
        </w:rPr>
        <w:t xml:space="preserve"> « Об утверждении Типового положения о системе управления охраной труда»</w:t>
      </w:r>
      <w:r w:rsidRPr="00090202">
        <w:rPr>
          <w:rFonts w:ascii="Times New Roman" w:hAnsi="Times New Roman" w:cs="Times New Roman"/>
          <w:color w:val="000000"/>
          <w:sz w:val="28"/>
          <w:szCs w:val="28"/>
        </w:rPr>
        <w:t xml:space="preserve"> в целях обеспечения здоровых и безопасных условий труда,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Отрадненского сельского поселения</w:t>
      </w:r>
      <w:r w:rsidRPr="00090202"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ПОСТАНОВЛЯЕТ:</w:t>
      </w:r>
    </w:p>
    <w:p w:rsidR="008163F8" w:rsidRPr="00090202" w:rsidRDefault="008163F8" w:rsidP="009A2D5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163F8" w:rsidRPr="00090202" w:rsidRDefault="008163F8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>Утвердить Положение о системе управления охраной труда в администрации</w:t>
      </w:r>
      <w:r w:rsidRPr="00223A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090202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90202">
        <w:rPr>
          <w:rFonts w:ascii="Times New Roman" w:hAnsi="Times New Roman" w:cs="Times New Roman"/>
          <w:sz w:val="28"/>
          <w:szCs w:val="28"/>
        </w:rPr>
        <w:t>огласно Приложению.</w:t>
      </w:r>
    </w:p>
    <w:p w:rsidR="008163F8" w:rsidRPr="00090202" w:rsidRDefault="008163F8" w:rsidP="009A2D5C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163F8" w:rsidRPr="00090202" w:rsidRDefault="008163F8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 xml:space="preserve">Ответственному за охрану труда ознакомить всех работников администрации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090202">
        <w:rPr>
          <w:rFonts w:ascii="Times New Roman" w:hAnsi="Times New Roman" w:cs="Times New Roman"/>
          <w:sz w:val="28"/>
          <w:szCs w:val="28"/>
        </w:rPr>
        <w:t xml:space="preserve"> с постановлением.</w:t>
      </w:r>
    </w:p>
    <w:p w:rsidR="008163F8" w:rsidRPr="00090202" w:rsidRDefault="008163F8" w:rsidP="009A2D5C">
      <w:pPr>
        <w:autoSpaceDE w:val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163F8" w:rsidRPr="00090202" w:rsidRDefault="008163F8" w:rsidP="000D0022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 после его официального опубликования в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Информационном бюллетени Отрадненского сельского поселения.</w:t>
      </w:r>
      <w:r w:rsidRPr="000902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63F8" w:rsidRPr="00090202" w:rsidRDefault="008163F8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202">
        <w:rPr>
          <w:rFonts w:ascii="Times New Roman" w:hAnsi="Times New Roman" w:cs="Times New Roman"/>
          <w:sz w:val="28"/>
          <w:szCs w:val="28"/>
        </w:rPr>
        <w:t>Контроль за исполнением постановления оставляю за собой.</w:t>
      </w:r>
    </w:p>
    <w:p w:rsidR="008163F8" w:rsidRPr="00090202" w:rsidRDefault="008163F8" w:rsidP="009A2D5C">
      <w:pPr>
        <w:pStyle w:val="NoSpacing"/>
        <w:jc w:val="both"/>
        <w:rPr>
          <w:rFonts w:cs="Courier New"/>
          <w:sz w:val="28"/>
          <w:szCs w:val="28"/>
          <w:highlight w:val="green"/>
        </w:rPr>
      </w:pPr>
    </w:p>
    <w:p w:rsidR="008163F8" w:rsidRPr="00090202" w:rsidRDefault="008163F8" w:rsidP="009A2D5C">
      <w:pPr>
        <w:pStyle w:val="NoSpacing"/>
        <w:jc w:val="both"/>
        <w:rPr>
          <w:rFonts w:cs="Courier New"/>
          <w:sz w:val="28"/>
          <w:szCs w:val="28"/>
          <w:highlight w:val="green"/>
        </w:rPr>
      </w:pPr>
    </w:p>
    <w:p w:rsidR="008163F8" w:rsidRPr="00090202" w:rsidRDefault="008163F8" w:rsidP="009A2D5C">
      <w:pPr>
        <w:pStyle w:val="NoSpacing"/>
        <w:jc w:val="both"/>
        <w:rPr>
          <w:rFonts w:cs="Courier New"/>
          <w:sz w:val="28"/>
          <w:szCs w:val="28"/>
          <w:highlight w:val="green"/>
        </w:rPr>
      </w:pPr>
    </w:p>
    <w:p w:rsidR="008163F8" w:rsidRPr="00090202" w:rsidRDefault="008163F8" w:rsidP="009A2D5C">
      <w:pPr>
        <w:pStyle w:val="NoSpacing"/>
        <w:jc w:val="both"/>
        <w:rPr>
          <w:rFonts w:cs="Courier New"/>
          <w:sz w:val="28"/>
          <w:szCs w:val="28"/>
          <w:highlight w:val="green"/>
        </w:rPr>
      </w:pPr>
    </w:p>
    <w:p w:rsidR="008163F8" w:rsidRPr="00090202" w:rsidRDefault="008163F8" w:rsidP="009A2D5C">
      <w:pPr>
        <w:pStyle w:val="NoSpacing"/>
        <w:jc w:val="both"/>
        <w:rPr>
          <w:rFonts w:cs="Courier New"/>
          <w:sz w:val="28"/>
          <w:szCs w:val="28"/>
          <w:highlight w:val="green"/>
        </w:rPr>
      </w:pPr>
    </w:p>
    <w:p w:rsidR="008163F8" w:rsidRDefault="008163F8" w:rsidP="009A2D5C">
      <w:pPr>
        <w:pStyle w:val="NoSpacing"/>
        <w:jc w:val="both"/>
        <w:rPr>
          <w:rFonts w:cs="Courier New"/>
          <w:sz w:val="28"/>
          <w:szCs w:val="28"/>
        </w:rPr>
      </w:pPr>
      <w:r w:rsidRPr="00090202">
        <w:rPr>
          <w:sz w:val="28"/>
          <w:szCs w:val="28"/>
        </w:rPr>
        <w:t>Глава</w:t>
      </w:r>
    </w:p>
    <w:p w:rsidR="008163F8" w:rsidRPr="00090202" w:rsidRDefault="008163F8" w:rsidP="009A2D5C">
      <w:pPr>
        <w:pStyle w:val="NoSpacing"/>
        <w:jc w:val="both"/>
        <w:rPr>
          <w:rFonts w:cs="Courier New"/>
          <w:sz w:val="28"/>
          <w:szCs w:val="28"/>
        </w:rPr>
      </w:pPr>
      <w:r>
        <w:rPr>
          <w:sz w:val="28"/>
          <w:szCs w:val="28"/>
        </w:rPr>
        <w:t xml:space="preserve">Отрадненского сельского поселения                </w:t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  <w:r w:rsidRPr="00090202">
        <w:rPr>
          <w:rFonts w:cs="Courier New"/>
          <w:sz w:val="28"/>
          <w:szCs w:val="28"/>
        </w:rPr>
        <w:tab/>
      </w:r>
    </w:p>
    <w:p w:rsidR="008163F8" w:rsidRPr="00090202" w:rsidRDefault="008163F8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63F8" w:rsidRPr="00090202" w:rsidRDefault="008163F8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63F8" w:rsidRDefault="008163F8" w:rsidP="003C423A">
      <w:pPr>
        <w:autoSpaceDE w:val="0"/>
        <w:rPr>
          <w:rFonts w:ascii="Times New Roman" w:hAnsi="Times New Roman" w:cs="Times New Roman"/>
        </w:rPr>
      </w:pPr>
    </w:p>
    <w:p w:rsidR="008163F8" w:rsidRDefault="008163F8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8163F8" w:rsidRDefault="008163F8" w:rsidP="003C423A">
      <w:pPr>
        <w:autoSpaceDE w:val="0"/>
        <w:rPr>
          <w:rFonts w:ascii="Times New Roman" w:hAnsi="Times New Roman" w:cs="Times New Roman"/>
        </w:rPr>
      </w:pPr>
    </w:p>
    <w:p w:rsidR="008163F8" w:rsidRDefault="008163F8" w:rsidP="003C423A">
      <w:pPr>
        <w:autoSpaceDE w:val="0"/>
        <w:rPr>
          <w:rFonts w:ascii="Times New Roman" w:hAnsi="Times New Roman" w:cs="Times New Roman"/>
        </w:rPr>
      </w:pPr>
    </w:p>
    <w:p w:rsidR="008163F8" w:rsidRPr="009A2D5C" w:rsidRDefault="008163F8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к</w:t>
      </w:r>
    </w:p>
    <w:p w:rsidR="008163F8" w:rsidRDefault="008163F8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 xml:space="preserve"> постановлени</w:t>
      </w:r>
      <w:r>
        <w:rPr>
          <w:rFonts w:ascii="Times New Roman" w:hAnsi="Times New Roman" w:cs="Times New Roman"/>
        </w:rPr>
        <w:t>ю</w:t>
      </w:r>
      <w:r w:rsidRPr="009A2D5C">
        <w:rPr>
          <w:rFonts w:ascii="Times New Roman" w:hAnsi="Times New Roman" w:cs="Times New Roman"/>
        </w:rPr>
        <w:t xml:space="preserve"> администрации</w:t>
      </w:r>
    </w:p>
    <w:p w:rsidR="008163F8" w:rsidRPr="00CB26D8" w:rsidRDefault="008163F8" w:rsidP="006C400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Отрадненского сельского поселения</w:t>
      </w:r>
    </w:p>
    <w:p w:rsidR="008163F8" w:rsidRPr="00CB26D8" w:rsidRDefault="008163F8" w:rsidP="006C400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B26D8">
        <w:rPr>
          <w:rFonts w:ascii="Times New Roman" w:hAnsi="Times New Roman" w:cs="Times New Roman"/>
          <w:sz w:val="24"/>
          <w:szCs w:val="24"/>
        </w:rPr>
        <w:t xml:space="preserve">от  № </w:t>
      </w:r>
    </w:p>
    <w:p w:rsidR="008163F8" w:rsidRPr="009A2D5C" w:rsidRDefault="008163F8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8163F8" w:rsidRDefault="008163F8" w:rsidP="009A2D5C">
      <w:pPr>
        <w:autoSpaceDE w:val="0"/>
        <w:jc w:val="both"/>
        <w:rPr>
          <w:rFonts w:ascii="Times New Roman" w:hAnsi="Times New Roman" w:cs="Times New Roman"/>
        </w:rPr>
      </w:pPr>
    </w:p>
    <w:p w:rsidR="008163F8" w:rsidRPr="009A2D5C" w:rsidRDefault="008163F8" w:rsidP="009A2D5C">
      <w:pPr>
        <w:autoSpaceDE w:val="0"/>
        <w:jc w:val="both"/>
        <w:rPr>
          <w:rFonts w:ascii="Times New Roman" w:hAnsi="Times New Roman" w:cs="Times New Roman"/>
        </w:rPr>
      </w:pPr>
    </w:p>
    <w:p w:rsidR="008163F8" w:rsidRPr="009A2D5C" w:rsidRDefault="008163F8" w:rsidP="009A2D5C">
      <w:pPr>
        <w:jc w:val="center"/>
        <w:rPr>
          <w:rFonts w:ascii="Times New Roman" w:hAnsi="Times New Roman" w:cs="Times New Roman"/>
          <w:b/>
          <w:bCs/>
        </w:rPr>
      </w:pPr>
      <w:r w:rsidRPr="009A2D5C">
        <w:rPr>
          <w:rFonts w:ascii="Times New Roman" w:hAnsi="Times New Roman" w:cs="Times New Roman"/>
          <w:b/>
          <w:bCs/>
        </w:rPr>
        <w:t>ПОЛОЖЕНИЕ</w:t>
      </w:r>
    </w:p>
    <w:p w:rsidR="008163F8" w:rsidRDefault="008163F8" w:rsidP="009A2D5C">
      <w:pPr>
        <w:jc w:val="center"/>
        <w:rPr>
          <w:rFonts w:ascii="Times New Roman" w:hAnsi="Times New Roman" w:cs="Times New Roman"/>
          <w:b/>
          <w:bCs/>
        </w:rPr>
      </w:pPr>
      <w:r w:rsidRPr="009A2D5C">
        <w:rPr>
          <w:rFonts w:ascii="Times New Roman" w:hAnsi="Times New Roman" w:cs="Times New Roman"/>
        </w:rPr>
        <w:t>о системе управления охраной труда в администрации</w:t>
      </w:r>
      <w:r w:rsidRPr="009A2D5C">
        <w:rPr>
          <w:rFonts w:ascii="Times New Roman" w:hAnsi="Times New Roman" w:cs="Times New Roman"/>
          <w:b/>
          <w:bCs/>
        </w:rPr>
        <w:t xml:space="preserve"> </w:t>
      </w:r>
      <w:bookmarkStart w:id="0" w:name="_Toc382306224"/>
    </w:p>
    <w:p w:rsidR="008163F8" w:rsidRDefault="008163F8" w:rsidP="009A2D5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Отрадненского сельского поселения</w:t>
      </w:r>
    </w:p>
    <w:p w:rsidR="008163F8" w:rsidRDefault="008163F8" w:rsidP="009A2D5C">
      <w:pPr>
        <w:jc w:val="center"/>
        <w:rPr>
          <w:rFonts w:ascii="Times New Roman" w:hAnsi="Times New Roman" w:cs="Times New Roman"/>
        </w:rPr>
      </w:pPr>
    </w:p>
    <w:p w:rsidR="008163F8" w:rsidRPr="009A2D5C" w:rsidRDefault="008163F8" w:rsidP="003E0474">
      <w:pPr>
        <w:pStyle w:val="Heading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left="72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A2D5C">
        <w:rPr>
          <w:rStyle w:val="a1"/>
          <w:rFonts w:ascii="Times New Roman" w:hAnsi="Times New Roman" w:cs="Times New Roman"/>
          <w:b/>
          <w:bCs/>
          <w:color w:val="auto"/>
          <w:sz w:val="24"/>
          <w:szCs w:val="24"/>
        </w:rPr>
        <w:t>1. ОБЩИЕ ПОЛОЖЕНИЯ</w:t>
      </w:r>
      <w:bookmarkEnd w:id="0"/>
    </w:p>
    <w:p w:rsidR="008163F8" w:rsidRPr="009A2D5C" w:rsidRDefault="008163F8" w:rsidP="003E0474">
      <w:pPr>
        <w:pStyle w:val="ConsPlusNormal"/>
        <w:tabs>
          <w:tab w:val="left" w:pos="540"/>
        </w:tabs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 w:rsidRPr="003E0474">
        <w:rPr>
          <w:rFonts w:ascii="Times New Roman" w:hAnsi="Times New Roman" w:cs="Times New Roman"/>
          <w:sz w:val="24"/>
          <w:szCs w:val="24"/>
        </w:rPr>
        <w:t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Ростехрегулирования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Росстандарта от 09.06.2016 N601-ст).</w:t>
      </w:r>
    </w:p>
    <w:p w:rsidR="008163F8" w:rsidRPr="009A2D5C" w:rsidRDefault="008163F8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  <w:lang w:eastAsia="en-US"/>
        </w:rPr>
        <w:t xml:space="preserve">1.2.Система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9A2D5C">
        <w:rPr>
          <w:rFonts w:ascii="Times New Roman" w:hAnsi="Times New Roman" w:cs="Times New Roman"/>
        </w:rPr>
        <w:t xml:space="preserve">администрации </w:t>
      </w:r>
      <w:r>
        <w:rPr>
          <w:rFonts w:ascii="Times New Roman" w:hAnsi="Times New Roman" w:cs="Times New Roman"/>
        </w:rPr>
        <w:t>Отрадненского сельского поселения Чамзинского муниципального района -</w:t>
      </w:r>
      <w:bookmarkStart w:id="1" w:name="_GoBack"/>
      <w:bookmarkEnd w:id="1"/>
      <w:r w:rsidRPr="009A2D5C">
        <w:rPr>
          <w:rFonts w:ascii="Times New Roman" w:hAnsi="Times New Roman" w:cs="Times New Roman"/>
          <w:b/>
          <w:bCs/>
        </w:rPr>
        <w:t xml:space="preserve"> </w:t>
      </w:r>
      <w:r w:rsidRPr="009A2D5C">
        <w:rPr>
          <w:rFonts w:ascii="Times New Roman" w:hAnsi="Times New Roman" w:cs="Times New Roman"/>
        </w:rPr>
        <w:t>(далее – Администрация, работодатель)</w:t>
      </w:r>
      <w:r w:rsidRPr="009A2D5C">
        <w:rPr>
          <w:rFonts w:ascii="Times New Roman" w:hAnsi="Times New Roman" w:cs="Times New Roman"/>
          <w:lang w:eastAsia="en-US"/>
        </w:rPr>
        <w:t xml:space="preserve"> и процедуры по достижению этих целей.</w:t>
      </w:r>
    </w:p>
    <w:p w:rsidR="008163F8" w:rsidRPr="009A2D5C" w:rsidRDefault="008163F8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1.3.СУОТ представляет собой единство:</w:t>
      </w:r>
    </w:p>
    <w:p w:rsidR="008163F8" w:rsidRPr="009A2D5C" w:rsidRDefault="008163F8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8163F8" w:rsidRPr="009A2D5C" w:rsidRDefault="008163F8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8163F8" w:rsidRPr="009A2D5C" w:rsidRDefault="008163F8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8163F8" w:rsidRPr="009A2D5C" w:rsidRDefault="008163F8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1.4.Действие СУОТ распространяется на всей территории, во всех зданиях и сооружениях работодателя.</w:t>
      </w:r>
    </w:p>
    <w:p w:rsidR="008163F8" w:rsidRPr="009A2D5C" w:rsidRDefault="008163F8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1.5.Требования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8163F8" w:rsidRPr="009A2D5C" w:rsidRDefault="008163F8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1.6.Основой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8163F8" w:rsidRPr="009A2D5C" w:rsidRDefault="008163F8" w:rsidP="009A2D5C">
      <w:pPr>
        <w:pStyle w:val="Heading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firstLine="567"/>
        <w:jc w:val="both"/>
        <w:rPr>
          <w:rStyle w:val="a1"/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2" w:name="_Toc382306225"/>
      <w:bookmarkStart w:id="3" w:name="sub_2"/>
      <w:r w:rsidRPr="009A2D5C">
        <w:rPr>
          <w:rStyle w:val="a1"/>
          <w:rFonts w:ascii="Times New Roman" w:hAnsi="Times New Roman" w:cs="Times New Roman"/>
          <w:b/>
          <w:bCs/>
          <w:color w:val="auto"/>
          <w:sz w:val="24"/>
          <w:szCs w:val="24"/>
        </w:rPr>
        <w:t>2. ПОЛИТИКА РАБОТОДАТЕЛЯ В ОБЛАСТИ ОХРАНЫ ТРУДА</w:t>
      </w:r>
      <w:bookmarkEnd w:id="2"/>
    </w:p>
    <w:bookmarkEnd w:id="3"/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8163F8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приоритет сохранения жизни и здоровья работников в процессе их трудовой деятельности;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соответствие условий труда на рабочих местах требованиям охраны труда;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непрерывное совершенствование и повышение эффективности СУОТ;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выполнение иных обязанностей в области охраны труда исходя из специфики своей деятельности.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8163F8" w:rsidRPr="009A2D5C" w:rsidRDefault="008163F8" w:rsidP="009A2D5C">
      <w:pPr>
        <w:pStyle w:val="ConsPlusNormal"/>
        <w:spacing w:after="120"/>
        <w:ind w:firstLine="567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3. ЦЕЛИ РАБОТОДАТЕЛЯ В ОБЛАСТИ ОХРАНЫ ТРУДА</w:t>
      </w:r>
    </w:p>
    <w:p w:rsidR="008163F8" w:rsidRPr="009A2D5C" w:rsidRDefault="008163F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8163F8" w:rsidRPr="009A2D5C" w:rsidRDefault="008163F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4. ОБЕСПЕЧЕНИЕ ФУНКЦИОНИРОВАНИЯ СУОТ</w:t>
      </w:r>
      <w:bookmarkStart w:id="4" w:name="_Toc382306227"/>
      <w:bookmarkStart w:id="5" w:name="sub_3"/>
    </w:p>
    <w:p w:rsidR="008163F8" w:rsidRPr="009A2D5C" w:rsidRDefault="008163F8" w:rsidP="009A2D5C">
      <w:pPr>
        <w:pStyle w:val="ConsPlusNormal"/>
        <w:ind w:firstLine="539"/>
        <w:jc w:val="both"/>
        <w:rPr>
          <w:rStyle w:val="a1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A2D5C">
        <w:rPr>
          <w:rStyle w:val="a1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4.1.Структура системы управления охраной труда</w:t>
      </w:r>
      <w:bookmarkEnd w:id="4"/>
      <w:r w:rsidRPr="009A2D5C">
        <w:rPr>
          <w:rStyle w:val="a1"/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bookmarkEnd w:id="5"/>
    <w:p w:rsidR="008163F8" w:rsidRPr="009A2D5C" w:rsidRDefault="008163F8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8163F8" w:rsidRPr="009A2D5C" w:rsidRDefault="008163F8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8163F8" w:rsidRPr="009A2D5C" w:rsidRDefault="008163F8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4.2. На первом уровне устанавливаются обязанности в сфере охраны труда: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руководителей структурных подразделений;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ответственного за охрану труда в Администрации.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8163F8" w:rsidRPr="009A2D5C" w:rsidRDefault="008163F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8163F8" w:rsidRPr="009A2D5C" w:rsidRDefault="008163F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5. ПРОЦЕДУРЫ, НАПРАВЛЕННЫЕ НА ДОСТИЖЕНИЕ ЦЕЛЕЙ РАБОТОДАТЕЛЯ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регламент работы комиссии работодателя по проверке знаний требований охраны труда;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урегулирования споров по вопросам специальной оценки условий труда;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порядок использования результатов специальной оценки условий труда.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306"/>
      <w:bookmarkEnd w:id="6"/>
      <w:r w:rsidRPr="009A2D5C">
        <w:rPr>
          <w:rFonts w:ascii="Times New Roman" w:hAnsi="Times New Roman" w:cs="Times New Roman"/>
          <w:sz w:val="24"/>
          <w:szCs w:val="24"/>
        </w:rPr>
        <w:t>5.6. В качестве опасностей, представляющих угрозу жизни и здоровью работников, работодатель рассматривает следующие: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травмирования, в том числе снегом и (или) льдом, упавшими с крыш зданий и сооружений;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реализация административных методов ограничения времени воздействия опасностей на работников.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503"/>
      <w:bookmarkEnd w:id="7"/>
      <w:r w:rsidRPr="009A2D5C"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8163F8" w:rsidRPr="009A2D5C" w:rsidRDefault="008163F8" w:rsidP="009A2D5C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5.9. С целью организации процедуры обеспечения оптимальных режимов труда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8163F8" w:rsidRPr="009A2D5C" w:rsidRDefault="008163F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обеспечение перерывов для отдыха работников.</w:t>
      </w:r>
    </w:p>
    <w:p w:rsidR="008163F8" w:rsidRPr="009A2D5C" w:rsidRDefault="008163F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6. ПЛАНИРОВАНИЕ МЕРОПРИЯТИЙ ПО РЕАЛИЗАЦИИ ПРОЦЕДУР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8163F8" w:rsidRPr="009A2D5C" w:rsidRDefault="008163F8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8163F8" w:rsidRPr="009A2D5C" w:rsidRDefault="008163F8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8163F8" w:rsidRPr="009A2D5C" w:rsidRDefault="008163F8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8163F8" w:rsidRPr="009A2D5C" w:rsidRDefault="008163F8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8163F8" w:rsidRPr="009A2D5C" w:rsidRDefault="008163F8" w:rsidP="009A2D5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  <w:r w:rsidRPr="009A2D5C">
        <w:rPr>
          <w:rFonts w:ascii="Times New Roman" w:hAnsi="Times New Roman" w:cs="Times New Roman"/>
          <w:lang w:eastAsia="en-US"/>
        </w:rPr>
        <w:t>е) источник финансирования мероприятий, проводимых при реализации процедур.</w:t>
      </w:r>
    </w:p>
    <w:p w:rsidR="008163F8" w:rsidRPr="009A2D5C" w:rsidRDefault="008163F8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163F8" w:rsidRPr="009A2D5C" w:rsidRDefault="008163F8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7. КОНТРОЛЬ ФУНКЦИОНИРОВАНИЯ СУОТ И МОНИТОРИНГ РЕАЛИЗАЦИИ ПРОЦЕДУР</w:t>
      </w:r>
    </w:p>
    <w:p w:rsidR="008163F8" w:rsidRPr="009A2D5C" w:rsidRDefault="008163F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8163F8" w:rsidRPr="009A2D5C" w:rsidRDefault="008163F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8163F8" w:rsidRPr="009A2D5C" w:rsidRDefault="008163F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8163F8" w:rsidRPr="009A2D5C" w:rsidRDefault="008163F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8163F8" w:rsidRPr="009A2D5C" w:rsidRDefault="008163F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8163F8" w:rsidRPr="009A2D5C" w:rsidRDefault="008163F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8163F8" w:rsidRPr="009A2D5C" w:rsidRDefault="008163F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8163F8" w:rsidRPr="009A2D5C" w:rsidRDefault="008163F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8163F8" w:rsidRPr="009A2D5C" w:rsidRDefault="008163F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8163F8" w:rsidRPr="009A2D5C" w:rsidRDefault="008163F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8163F8" w:rsidRPr="009A2D5C" w:rsidRDefault="008163F8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8163F8" w:rsidRPr="009A2D5C" w:rsidRDefault="008163F8" w:rsidP="009A2D5C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8. ПЛАНИРОВАНИЕ УЛУЧШЕНИЙ ФУНКЦИОНИРОВАНИЯ СУОТ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8163F8" w:rsidRPr="009A2D5C" w:rsidRDefault="008163F8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необходимость изменения критериев оценки эффективности функционирования СУОТ.</w:t>
      </w:r>
    </w:p>
    <w:p w:rsidR="008163F8" w:rsidRPr="009A2D5C" w:rsidRDefault="008163F8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8163F8" w:rsidRPr="009A2D5C" w:rsidRDefault="008163F8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A2D5C">
        <w:rPr>
          <w:rFonts w:ascii="Times New Roman" w:hAnsi="Times New Roman" w:cs="Times New Roman"/>
          <w:sz w:val="24"/>
          <w:szCs w:val="24"/>
        </w:rPr>
        <w:t>возобновление работы в условиях аварии;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584"/>
      <w:bookmarkEnd w:id="8"/>
      <w:r w:rsidRPr="009A2D5C"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8163F8" w:rsidRPr="009A2D5C" w:rsidRDefault="008163F8" w:rsidP="009A2D5C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A2D5C">
        <w:rPr>
          <w:rFonts w:ascii="Times New Roman" w:hAnsi="Times New Roman" w:cs="Times New Roman"/>
          <w:b/>
          <w:bCs/>
          <w:sz w:val="24"/>
          <w:szCs w:val="24"/>
        </w:rPr>
        <w:t>10. УПРАВЛЕНИЕ ДОКУМЕНТАМИ СУОТ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10.1. 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8163F8" w:rsidRPr="009A2D5C" w:rsidRDefault="008163F8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8163F8" w:rsidRPr="009A2D5C" w:rsidRDefault="008163F8" w:rsidP="009A2D5C">
      <w:pPr>
        <w:pStyle w:val="21"/>
        <w:shd w:val="clear" w:color="auto" w:fill="auto"/>
        <w:ind w:left="20"/>
        <w:rPr>
          <w:rFonts w:cs="Courier New"/>
        </w:rPr>
      </w:pPr>
    </w:p>
    <w:sectPr w:rsidR="008163F8" w:rsidRPr="009A2D5C" w:rsidSect="00090202">
      <w:type w:val="continuous"/>
      <w:pgSz w:w="11906" w:h="16838" w:code="9"/>
      <w:pgMar w:top="1085" w:right="851" w:bottom="851" w:left="1701" w:header="680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3F8" w:rsidRDefault="008163F8">
      <w:r>
        <w:separator/>
      </w:r>
    </w:p>
  </w:endnote>
  <w:endnote w:type="continuationSeparator" w:id="0">
    <w:p w:rsidR="008163F8" w:rsidRDefault="00816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3F8" w:rsidRDefault="008163F8"/>
  </w:footnote>
  <w:footnote w:type="continuationSeparator" w:id="0">
    <w:p w:rsidR="008163F8" w:rsidRDefault="008163F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3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4"/>
  </w:num>
  <w:num w:numId="3">
    <w:abstractNumId w:val="16"/>
  </w:num>
  <w:num w:numId="4">
    <w:abstractNumId w:val="10"/>
  </w:num>
  <w:num w:numId="5">
    <w:abstractNumId w:val="7"/>
  </w:num>
  <w:num w:numId="6">
    <w:abstractNumId w:val="15"/>
  </w:num>
  <w:num w:numId="7">
    <w:abstractNumId w:val="5"/>
  </w:num>
  <w:num w:numId="8">
    <w:abstractNumId w:val="2"/>
  </w:num>
  <w:num w:numId="9">
    <w:abstractNumId w:val="11"/>
  </w:num>
  <w:num w:numId="10">
    <w:abstractNumId w:val="9"/>
  </w:num>
  <w:num w:numId="11">
    <w:abstractNumId w:val="3"/>
  </w:num>
  <w:num w:numId="12">
    <w:abstractNumId w:val="4"/>
  </w:num>
  <w:num w:numId="13">
    <w:abstractNumId w:val="6"/>
  </w:num>
  <w:num w:numId="14">
    <w:abstractNumId w:val="8"/>
  </w:num>
  <w:num w:numId="15">
    <w:abstractNumId w:val="13"/>
  </w:num>
  <w:num w:numId="16">
    <w:abstractNumId w:val="12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evenAndOddHeader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5112"/>
    <w:rsid w:val="000041E6"/>
    <w:rsid w:val="00090202"/>
    <w:rsid w:val="000D0022"/>
    <w:rsid w:val="00151299"/>
    <w:rsid w:val="001D6C89"/>
    <w:rsid w:val="00223A0E"/>
    <w:rsid w:val="00266CF2"/>
    <w:rsid w:val="003C423A"/>
    <w:rsid w:val="003E0474"/>
    <w:rsid w:val="003E0C94"/>
    <w:rsid w:val="003E426E"/>
    <w:rsid w:val="0059481C"/>
    <w:rsid w:val="0067673B"/>
    <w:rsid w:val="006A296A"/>
    <w:rsid w:val="006C400B"/>
    <w:rsid w:val="006F74F0"/>
    <w:rsid w:val="00751685"/>
    <w:rsid w:val="007A4806"/>
    <w:rsid w:val="008163F8"/>
    <w:rsid w:val="009A2D5C"/>
    <w:rsid w:val="00AA23CF"/>
    <w:rsid w:val="00AB5F02"/>
    <w:rsid w:val="00BE23F0"/>
    <w:rsid w:val="00CB26D8"/>
    <w:rsid w:val="00D96970"/>
    <w:rsid w:val="00E64B70"/>
    <w:rsid w:val="00EA3F25"/>
    <w:rsid w:val="00EC148E"/>
    <w:rsid w:val="00EF4895"/>
    <w:rsid w:val="00F004FF"/>
    <w:rsid w:val="00F80D0A"/>
    <w:rsid w:val="00FB133C"/>
    <w:rsid w:val="00FE5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23CF"/>
    <w:pPr>
      <w:widowControl w:val="0"/>
    </w:pPr>
    <w:rPr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A2D5C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character" w:styleId="Hyperlink">
    <w:name w:val="Hyperlink"/>
    <w:basedOn w:val="DefaultParagraphFont"/>
    <w:uiPriority w:val="99"/>
    <w:rsid w:val="00AA23CF"/>
    <w:rPr>
      <w:color w:val="auto"/>
      <w:u w:val="single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AA23CF"/>
    <w:rPr>
      <w:rFonts w:ascii="Times New Roman" w:hAnsi="Times New Roman" w:cs="Times New Roman"/>
      <w:b/>
      <w:bCs/>
      <w:u w:val="none"/>
    </w:rPr>
  </w:style>
  <w:style w:type="character" w:customStyle="1" w:styleId="Exact">
    <w:name w:val="Основной текст Exact"/>
    <w:basedOn w:val="DefaultParagraphFont"/>
    <w:uiPriority w:val="99"/>
    <w:rsid w:val="00AA23CF"/>
    <w:rPr>
      <w:rFonts w:ascii="Times New Roman" w:hAnsi="Times New Roman" w:cs="Times New Roman"/>
      <w:spacing w:val="-4"/>
      <w:sz w:val="22"/>
      <w:szCs w:val="22"/>
      <w:u w:val="none"/>
    </w:rPr>
  </w:style>
  <w:style w:type="character" w:customStyle="1" w:styleId="11">
    <w:name w:val="Основной текст + 11"/>
    <w:aliases w:val="5 pt,Курсив,Интервал -1 pt Exact"/>
    <w:basedOn w:val="a"/>
    <w:uiPriority w:val="99"/>
    <w:rsid w:val="00AA23CF"/>
    <w:rPr>
      <w:i/>
      <w:iCs/>
      <w:spacing w:val="-30"/>
      <w:sz w:val="23"/>
      <w:szCs w:val="23"/>
    </w:rPr>
  </w:style>
  <w:style w:type="character" w:customStyle="1" w:styleId="3Exact">
    <w:name w:val="Основной текст (3) Exact"/>
    <w:basedOn w:val="DefaultParagraphFont"/>
    <w:uiPriority w:val="99"/>
    <w:rsid w:val="00AA23CF"/>
    <w:rPr>
      <w:rFonts w:ascii="Times New Roman" w:hAnsi="Times New Roman" w:cs="Times New Roman"/>
      <w:spacing w:val="-4"/>
      <w:sz w:val="20"/>
      <w:szCs w:val="20"/>
      <w:u w:val="none"/>
    </w:rPr>
  </w:style>
  <w:style w:type="character" w:customStyle="1" w:styleId="a">
    <w:name w:val="Основной текст_"/>
    <w:basedOn w:val="DefaultParagraphFont"/>
    <w:link w:val="21"/>
    <w:uiPriority w:val="99"/>
    <w:locked/>
    <w:rsid w:val="00AA23CF"/>
    <w:rPr>
      <w:rFonts w:ascii="Times New Roman" w:hAnsi="Times New Roman" w:cs="Times New Roman"/>
      <w:u w:val="none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AA23CF"/>
    <w:rPr>
      <w:rFonts w:ascii="Times New Roman" w:hAnsi="Times New Roman" w:cs="Times New Roman"/>
      <w:sz w:val="22"/>
      <w:szCs w:val="22"/>
      <w:u w:val="none"/>
    </w:rPr>
  </w:style>
  <w:style w:type="character" w:customStyle="1" w:styleId="312pt">
    <w:name w:val="Основной текст (3) + 12 pt"/>
    <w:aliases w:val="Полужирный"/>
    <w:basedOn w:val="3"/>
    <w:uiPriority w:val="99"/>
    <w:rsid w:val="00AA23CF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11pt">
    <w:name w:val="Основной текст + 11 pt"/>
    <w:basedOn w:val="a"/>
    <w:uiPriority w:val="99"/>
    <w:rsid w:val="00AA23CF"/>
    <w:rPr>
      <w:color w:val="000000"/>
      <w:spacing w:val="0"/>
      <w:w w:val="100"/>
      <w:position w:val="0"/>
      <w:sz w:val="22"/>
      <w:szCs w:val="22"/>
      <w:u w:val="single"/>
      <w:lang w:val="ru-RU" w:eastAsia="ru-RU"/>
    </w:rPr>
  </w:style>
  <w:style w:type="character" w:customStyle="1" w:styleId="11pt1">
    <w:name w:val="Основной текст + 11 pt1"/>
    <w:basedOn w:val="a"/>
    <w:uiPriority w:val="99"/>
    <w:rsid w:val="00AA23CF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">
    <w:name w:val="Основной текст1"/>
    <w:basedOn w:val="a"/>
    <w:uiPriority w:val="99"/>
    <w:rsid w:val="00AA23CF"/>
    <w:rPr>
      <w:color w:val="000000"/>
      <w:spacing w:val="0"/>
      <w:w w:val="100"/>
      <w:position w:val="0"/>
      <w:sz w:val="24"/>
      <w:szCs w:val="24"/>
      <w:lang w:val="ru-RU" w:eastAsia="ru-RU"/>
    </w:rPr>
  </w:style>
  <w:style w:type="character" w:customStyle="1" w:styleId="a0">
    <w:name w:val="Основной текст + Полужирный"/>
    <w:basedOn w:val="a"/>
    <w:uiPriority w:val="99"/>
    <w:rsid w:val="00AA23CF"/>
    <w:rPr>
      <w:b/>
      <w:bCs/>
      <w:color w:val="000000"/>
      <w:spacing w:val="0"/>
      <w:w w:val="100"/>
      <w:position w:val="0"/>
      <w:sz w:val="24"/>
      <w:szCs w:val="24"/>
      <w:lang w:val="ru-RU" w:eastAsia="ru-RU"/>
    </w:rPr>
  </w:style>
  <w:style w:type="paragraph" w:customStyle="1" w:styleId="20">
    <w:name w:val="Основной текст (2)"/>
    <w:basedOn w:val="Normal"/>
    <w:link w:val="2"/>
    <w:uiPriority w:val="99"/>
    <w:rsid w:val="00AA23CF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Normal"/>
    <w:link w:val="a"/>
    <w:uiPriority w:val="99"/>
    <w:rsid w:val="00AA23CF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Normal"/>
    <w:link w:val="3"/>
    <w:uiPriority w:val="99"/>
    <w:rsid w:val="00AA23CF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"/>
    <w:aliases w:val="Курсив1"/>
    <w:basedOn w:val="a"/>
    <w:uiPriority w:val="99"/>
    <w:rsid w:val="0067673B"/>
    <w:rPr>
      <w:rFonts w:ascii="Franklin Gothic Book" w:eastAsia="Times New Roman" w:hAnsi="Franklin Gothic Book" w:cs="Franklin Gothic Book"/>
      <w:i/>
      <w:iCs/>
      <w:color w:val="000000"/>
      <w:spacing w:val="0"/>
      <w:w w:val="100"/>
      <w:position w:val="0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F80D0A"/>
    <w:pPr>
      <w:ind w:left="720"/>
    </w:pPr>
  </w:style>
  <w:style w:type="paragraph" w:customStyle="1" w:styleId="ConsPlusNormal">
    <w:name w:val="ConsPlusNormal"/>
    <w:uiPriority w:val="99"/>
    <w:rsid w:val="009A2D5C"/>
    <w:pPr>
      <w:widowControl w:val="0"/>
      <w:autoSpaceDE w:val="0"/>
      <w:autoSpaceDN w:val="0"/>
    </w:pPr>
    <w:rPr>
      <w:rFonts w:ascii="Calibri" w:eastAsia="Times New Roman" w:hAnsi="Calibri" w:cs="Calibri"/>
    </w:rPr>
  </w:style>
  <w:style w:type="paragraph" w:styleId="NoSpacing">
    <w:name w:val="No Spacing"/>
    <w:uiPriority w:val="99"/>
    <w:qFormat/>
    <w:rsid w:val="009A2D5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1">
    <w:name w:val="Цветовое выделение"/>
    <w:uiPriority w:val="99"/>
    <w:rsid w:val="009A2D5C"/>
    <w:rPr>
      <w:b/>
      <w:bCs/>
      <w:color w:val="000080"/>
    </w:rPr>
  </w:style>
  <w:style w:type="paragraph" w:styleId="BalloonText">
    <w:name w:val="Balloon Text"/>
    <w:basedOn w:val="Normal"/>
    <w:link w:val="BalloonTextChar"/>
    <w:uiPriority w:val="99"/>
    <w:semiHidden/>
    <w:rsid w:val="007516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uiPriority w:val="99"/>
    <w:rsid w:val="00090202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20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8</Pages>
  <Words>2962</Words>
  <Characters>16884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Zam</cp:lastModifiedBy>
  <cp:revision>6</cp:revision>
  <cp:lastPrinted>2019-04-12T09:05:00Z</cp:lastPrinted>
  <dcterms:created xsi:type="dcterms:W3CDTF">2021-03-17T06:33:00Z</dcterms:created>
  <dcterms:modified xsi:type="dcterms:W3CDTF">2021-04-27T10:07:00Z</dcterms:modified>
</cp:coreProperties>
</file>