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9FE" w:rsidRDefault="00AE79F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7B09BD">
        <w:rPr>
          <w:sz w:val="28"/>
          <w:szCs w:val="28"/>
        </w:rPr>
        <w:t xml:space="preserve"> МИЧУРИНСКОГО СЕЛЬСКОГО ПОСЕЛЕНИЯ</w:t>
      </w:r>
    </w:p>
    <w:p w:rsidR="00AE79FE" w:rsidRDefault="00AE79F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ЧАМЗИНСКОГО МУНИЦИПАЛЬНОГО РАЙОНА </w:t>
      </w:r>
    </w:p>
    <w:p w:rsidR="00AE79FE" w:rsidRDefault="00AE79F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E79FE" w:rsidRDefault="00AE79FE" w:rsidP="00AE79FE">
      <w:pPr>
        <w:jc w:val="center"/>
        <w:rPr>
          <w:sz w:val="28"/>
          <w:szCs w:val="28"/>
        </w:rPr>
      </w:pPr>
    </w:p>
    <w:p w:rsidR="007B09BD" w:rsidRDefault="007B09BD" w:rsidP="00AE79FE">
      <w:pPr>
        <w:jc w:val="center"/>
        <w:rPr>
          <w:sz w:val="28"/>
          <w:szCs w:val="28"/>
        </w:rPr>
      </w:pPr>
    </w:p>
    <w:p w:rsidR="00AE79FE" w:rsidRPr="007B09BD" w:rsidRDefault="00AE79FE" w:rsidP="00AE79FE">
      <w:pPr>
        <w:jc w:val="center"/>
        <w:rPr>
          <w:b/>
          <w:sz w:val="28"/>
          <w:szCs w:val="28"/>
        </w:rPr>
      </w:pPr>
      <w:r w:rsidRPr="007B09BD">
        <w:rPr>
          <w:b/>
          <w:sz w:val="28"/>
          <w:szCs w:val="28"/>
        </w:rPr>
        <w:t>ПОСТАНОВЛЕНИЕ</w:t>
      </w:r>
    </w:p>
    <w:p w:rsidR="00AE79FE" w:rsidRDefault="00C50AB8" w:rsidP="00C50AB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02</w:t>
      </w:r>
      <w:r w:rsidR="007B09BD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="007B09BD">
        <w:rPr>
          <w:sz w:val="28"/>
          <w:szCs w:val="28"/>
        </w:rPr>
        <w:t>.2021</w:t>
      </w:r>
      <w:r w:rsidR="00AE79FE">
        <w:rPr>
          <w:sz w:val="28"/>
          <w:szCs w:val="28"/>
        </w:rPr>
        <w:t>г.</w:t>
      </w:r>
      <w:r w:rsidR="007B09BD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</w:t>
      </w:r>
      <w:r w:rsidR="007B09BD">
        <w:rPr>
          <w:sz w:val="28"/>
          <w:szCs w:val="28"/>
        </w:rPr>
        <w:t xml:space="preserve">                                                </w:t>
      </w:r>
      <w:r w:rsidR="00AE79FE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21</w:t>
      </w:r>
    </w:p>
    <w:p w:rsidR="00AE79FE" w:rsidRDefault="007B09BD" w:rsidP="007B09BD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Мичурино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проведении аттестации муниципальных служащих, замещающих должности муниципальной службы в  администрации </w:t>
      </w:r>
      <w:r w:rsidR="007B09BD">
        <w:rPr>
          <w:rFonts w:ascii="Times New Roman" w:hAnsi="Times New Roman" w:cs="Times New Roman"/>
          <w:b/>
          <w:sz w:val="28"/>
          <w:szCs w:val="28"/>
        </w:rPr>
        <w:t>Мичуринского сельского поселения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7B09BD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статьей 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02.03.2007 г. N 25-ФЗ «О муниципальной службе в Российской Федерации», </w:t>
      </w:r>
      <w:hyperlink r:id="rId6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статьей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08.06.2007 г. N 48-З «О регулировании отношений в сфере муниципальной службы», </w:t>
      </w:r>
      <w:hyperlink r:id="rId7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09BD">
        <w:rPr>
          <w:rFonts w:ascii="Times New Roman" w:hAnsi="Times New Roman" w:cs="Times New Roman"/>
          <w:sz w:val="28"/>
          <w:szCs w:val="28"/>
        </w:rPr>
        <w:t xml:space="preserve">Мичуринского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и в целях определения уровня профессиональной подготовки и соответствия муниципальных служащих занимаемым должностям, администрация </w:t>
      </w:r>
      <w:r w:rsidR="007B09BD">
        <w:rPr>
          <w:rFonts w:ascii="Times New Roman" w:hAnsi="Times New Roman" w:cs="Times New Roman"/>
          <w:sz w:val="28"/>
          <w:szCs w:val="28"/>
        </w:rPr>
        <w:t>Мичуринского сельского</w:t>
      </w:r>
      <w:proofErr w:type="gramEnd"/>
      <w:r w:rsidR="007B09BD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gramStart"/>
      <w:r w:rsidR="007B09BD" w:rsidRPr="007B09B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о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с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т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а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н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о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в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л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я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е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т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:</w:t>
      </w:r>
    </w:p>
    <w:p w:rsidR="007B09BD" w:rsidRPr="007B09BD" w:rsidRDefault="007B09BD" w:rsidP="007B09BD">
      <w:pPr>
        <w:rPr>
          <w:rFonts w:ascii="Times New Roman" w:hAnsi="Times New Roman" w:cs="Times New Roman"/>
          <w:b/>
          <w:sz w:val="28"/>
          <w:szCs w:val="28"/>
        </w:rPr>
      </w:pP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 проведении аттестации муниципальных служащих, занимающих должности муниципальной службы в администрации </w:t>
      </w:r>
      <w:r w:rsidR="007B09BD">
        <w:rPr>
          <w:rFonts w:ascii="Times New Roman" w:hAnsi="Times New Roman" w:cs="Times New Roman"/>
          <w:sz w:val="28"/>
          <w:szCs w:val="28"/>
        </w:rPr>
        <w:t>Мичуринского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8" w:anchor="sub_1000" w:history="1">
        <w:r w:rsidR="007B09B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приложение 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1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 Утвердить образец аттестационного листа муниципального служащего (</w:t>
      </w:r>
      <w:hyperlink r:id="rId9" w:anchor="sub_2000" w:history="1">
        <w:r w:rsidR="00862394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приложение 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2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3. Утвердить образец отзыва на муниципального служащего (</w:t>
      </w:r>
      <w:hyperlink r:id="rId10" w:anchor="sub_3000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приложение 3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AE79FE" w:rsidRDefault="00AE79FE" w:rsidP="00AE79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Признать утратившим силу постановление администрации </w:t>
      </w:r>
      <w:r w:rsidR="00D0492D">
        <w:rPr>
          <w:rFonts w:ascii="Times New Roman" w:hAnsi="Times New Roman" w:cs="Times New Roman"/>
          <w:sz w:val="28"/>
          <w:szCs w:val="28"/>
        </w:rPr>
        <w:t>Мичуринского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862394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862394">
        <w:rPr>
          <w:rFonts w:ascii="Times New Roman" w:hAnsi="Times New Roman" w:cs="Times New Roman"/>
          <w:sz w:val="28"/>
          <w:szCs w:val="28"/>
        </w:rPr>
        <w:t xml:space="preserve">1.2008 </w:t>
      </w:r>
      <w:r>
        <w:rPr>
          <w:rFonts w:ascii="Times New Roman" w:hAnsi="Times New Roman" w:cs="Times New Roman"/>
          <w:sz w:val="28"/>
          <w:szCs w:val="28"/>
        </w:rPr>
        <w:t>года № 3  «</w:t>
      </w:r>
      <w:r w:rsidR="00862394" w:rsidRPr="00862394">
        <w:rPr>
          <w:sz w:val="28"/>
        </w:rPr>
        <w:t>Об утверждении  Положения  о проведении  аттестации  муниципальных  служащих  в Мичуринском сельском поселении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 xml:space="preserve">5. Настоящее постановление вступает в силу со дня его </w:t>
      </w:r>
      <w:hyperlink r:id="rId11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862394">
        <w:rPr>
          <w:rFonts w:ascii="Times New Roman" w:hAnsi="Times New Roman" w:cs="Times New Roman"/>
          <w:sz w:val="28"/>
          <w:szCs w:val="28"/>
        </w:rPr>
        <w:t>газете «МИР» Мичуринского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8623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62394">
        <w:rPr>
          <w:rFonts w:ascii="Times New Roman" w:hAnsi="Times New Roman" w:cs="Times New Roman"/>
          <w:sz w:val="28"/>
          <w:szCs w:val="28"/>
        </w:rPr>
        <w:t>Мичуринского сельского поселения</w:t>
      </w:r>
    </w:p>
    <w:p w:rsidR="00862394" w:rsidRDefault="00862394" w:rsidP="008623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862394" w:rsidRDefault="00862394" w:rsidP="008623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Н.Н.Кокнаева</w:t>
      </w:r>
      <w:proofErr w:type="spellEnd"/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Утверждено</w:t>
      </w:r>
    </w:p>
    <w:p w:rsidR="00AE79FE" w:rsidRDefault="00862394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 w:rsidR="00AE79FE">
        <w:rPr>
          <w:rFonts w:ascii="Times New Roman" w:hAnsi="Times New Roman" w:cs="Times New Roman"/>
        </w:rPr>
        <w:t>1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AE79FE" w:rsidRDefault="00862394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Мичуринского сельского поселения</w:t>
      </w:r>
    </w:p>
    <w:p w:rsidR="00AE79FE" w:rsidRDefault="00C50AB8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862394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 xml:space="preserve"> 02.04.2021г. №21</w:t>
      </w:r>
      <w:r w:rsidR="00AE79FE">
        <w:rPr>
          <w:rFonts w:ascii="Times New Roman" w:hAnsi="Times New Roman" w:cs="Times New Roman"/>
        </w:rPr>
        <w:t xml:space="preserve"> 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pStyle w:val="1"/>
        <w:rPr>
          <w:sz w:val="28"/>
          <w:szCs w:val="28"/>
        </w:rPr>
      </w:pPr>
      <w:r>
        <w:rPr>
          <w:sz w:val="28"/>
          <w:szCs w:val="28"/>
        </w:rPr>
        <w:t>Положение</w:t>
      </w:r>
      <w:r>
        <w:rPr>
          <w:sz w:val="28"/>
          <w:szCs w:val="28"/>
        </w:rPr>
        <w:br/>
        <w:t xml:space="preserve">о проведении аттестации муниципальных служащих, замещающих должности муниципальной службы в администрации </w:t>
      </w:r>
      <w:bookmarkStart w:id="4" w:name="sub_100"/>
      <w:r w:rsidR="00862394">
        <w:rPr>
          <w:sz w:val="28"/>
          <w:szCs w:val="28"/>
        </w:rPr>
        <w:t>Мичуринского сельского поселения</w:t>
      </w:r>
    </w:p>
    <w:p w:rsidR="00862394" w:rsidRPr="00862394" w:rsidRDefault="00862394" w:rsidP="00862394">
      <w:pPr>
        <w:jc w:val="center"/>
      </w:pPr>
    </w:p>
    <w:p w:rsidR="00AE79FE" w:rsidRDefault="00AE79FE" w:rsidP="00AE79FE">
      <w:pPr>
        <w:pStyle w:val="1"/>
        <w:rPr>
          <w:sz w:val="28"/>
          <w:szCs w:val="28"/>
        </w:rPr>
      </w:pPr>
      <w:r>
        <w:rPr>
          <w:sz w:val="28"/>
          <w:szCs w:val="28"/>
        </w:rPr>
        <w:t>I. Общие положения</w:t>
      </w:r>
    </w:p>
    <w:bookmarkEnd w:id="4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rPr>
          <w:sz w:val="28"/>
          <w:szCs w:val="28"/>
        </w:rPr>
      </w:pPr>
      <w:bookmarkStart w:id="5" w:name="sub_1001"/>
      <w:r>
        <w:rPr>
          <w:sz w:val="28"/>
          <w:szCs w:val="28"/>
        </w:rPr>
        <w:t xml:space="preserve">1. Настоящим Положением определяется порядок проведения аттестации муниципальных служащих, замещающих должности муниципальной службы в администрации </w:t>
      </w:r>
      <w:r w:rsidR="00862394">
        <w:rPr>
          <w:sz w:val="28"/>
          <w:szCs w:val="28"/>
        </w:rPr>
        <w:t>Мичуринского сельского поселения</w:t>
      </w:r>
      <w:r>
        <w:rPr>
          <w:sz w:val="28"/>
          <w:szCs w:val="28"/>
        </w:rPr>
        <w:t xml:space="preserve"> (далее - муниципальные служащие).</w:t>
      </w:r>
    </w:p>
    <w:p w:rsidR="00AE79FE" w:rsidRDefault="00AE79FE" w:rsidP="00AE79FE">
      <w:pPr>
        <w:rPr>
          <w:sz w:val="28"/>
          <w:szCs w:val="28"/>
        </w:rPr>
      </w:pPr>
      <w:bookmarkStart w:id="6" w:name="sub_1002"/>
      <w:bookmarkEnd w:id="5"/>
      <w:r>
        <w:rPr>
          <w:sz w:val="28"/>
          <w:szCs w:val="28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bookmarkEnd w:id="6"/>
    <w:p w:rsidR="00AE79FE" w:rsidRDefault="00AE79FE" w:rsidP="00AE79F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Аттестация призвана способствовать формированию кадрового состава муниципальной службы в Администрации </w:t>
      </w:r>
      <w:r w:rsidR="00862394">
        <w:rPr>
          <w:sz w:val="28"/>
          <w:szCs w:val="28"/>
        </w:rPr>
        <w:t>Мичуринского сельского поселения</w:t>
      </w:r>
      <w:r>
        <w:rPr>
          <w:sz w:val="28"/>
          <w:szCs w:val="28"/>
        </w:rPr>
        <w:t xml:space="preserve">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администрации </w:t>
      </w:r>
      <w:r w:rsidR="00862394">
        <w:rPr>
          <w:sz w:val="28"/>
          <w:szCs w:val="28"/>
        </w:rPr>
        <w:t>Мичуринского сельского поселения</w:t>
      </w:r>
      <w:r>
        <w:rPr>
          <w:sz w:val="28"/>
          <w:szCs w:val="28"/>
        </w:rPr>
        <w:t>, а также вопросов, связанных с изменением условий оплаты труда муниципальных служащих.</w:t>
      </w:r>
      <w:proofErr w:type="gramEnd"/>
    </w:p>
    <w:p w:rsidR="00AE79FE" w:rsidRDefault="00AE79FE" w:rsidP="00AE79FE">
      <w:pPr>
        <w:rPr>
          <w:sz w:val="28"/>
          <w:szCs w:val="28"/>
        </w:rPr>
      </w:pPr>
      <w:bookmarkStart w:id="7" w:name="sub_1003"/>
      <w:r>
        <w:rPr>
          <w:sz w:val="28"/>
          <w:szCs w:val="28"/>
        </w:rPr>
        <w:t>3. Аттестации не подлежат муниципальные служащие:</w:t>
      </w:r>
    </w:p>
    <w:bookmarkEnd w:id="7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проработавшие в занимаемой должности муниципальной службы менее одного года;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достигшие возраста 60 лет;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беременные женщины;</w:t>
      </w:r>
    </w:p>
    <w:p w:rsidR="00AE79FE" w:rsidRDefault="00AE79FE" w:rsidP="00AE79F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г) находящиеся в отпуске по беременности и родам и в отпуске по уходу за ребенком до достижения им возраста трех лет.</w:t>
      </w:r>
      <w:proofErr w:type="gramEnd"/>
      <w:r>
        <w:rPr>
          <w:sz w:val="28"/>
          <w:szCs w:val="28"/>
        </w:rPr>
        <w:t xml:space="preserve"> Аттестация указанных муниципальных служащих возможна не ранее чем через год после выхода из отпуска;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д) замещающие должности муниципальной службы на основании срочного трудового договора (контракта).</w:t>
      </w:r>
    </w:p>
    <w:p w:rsidR="00AE79FE" w:rsidRDefault="00AE79FE" w:rsidP="00AE79FE">
      <w:pPr>
        <w:rPr>
          <w:sz w:val="28"/>
          <w:szCs w:val="28"/>
        </w:rPr>
      </w:pPr>
      <w:bookmarkStart w:id="8" w:name="sub_1004"/>
      <w:r>
        <w:rPr>
          <w:sz w:val="28"/>
          <w:szCs w:val="28"/>
        </w:rPr>
        <w:t>4. Аттестация муниципального служащего проводится один раз в три года.</w:t>
      </w:r>
    </w:p>
    <w:bookmarkEnd w:id="8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AE79FE" w:rsidRDefault="00AE79FE" w:rsidP="00AE79FE">
      <w:pPr>
        <w:rPr>
          <w:sz w:val="28"/>
          <w:szCs w:val="28"/>
        </w:rPr>
      </w:pPr>
      <w:bookmarkStart w:id="9" w:name="sub_1005"/>
      <w:r>
        <w:rPr>
          <w:sz w:val="28"/>
          <w:szCs w:val="28"/>
        </w:rPr>
        <w:t>5. Внеочередная аттестация может проводиться:</w:t>
      </w:r>
    </w:p>
    <w:bookmarkEnd w:id="9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lastRenderedPageBreak/>
        <w:t>а) по соглашению сторон служебного контракта с учетом результатов годового отчета о профессиональной служебной деятельности муниципального служащего;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б) по решению главы </w:t>
      </w:r>
      <w:r w:rsidR="00862394">
        <w:rPr>
          <w:sz w:val="28"/>
          <w:szCs w:val="28"/>
        </w:rPr>
        <w:t xml:space="preserve">Мичуринского сельского поселения </w:t>
      </w:r>
      <w:r>
        <w:rPr>
          <w:sz w:val="28"/>
          <w:szCs w:val="28"/>
        </w:rPr>
        <w:t>(представителя нанимателя) после принятия в установленном порядке решения: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о сокращении должностей муниципальной службы в администрации </w:t>
      </w:r>
      <w:r w:rsidR="00862394">
        <w:rPr>
          <w:sz w:val="28"/>
          <w:szCs w:val="28"/>
        </w:rPr>
        <w:t>Мичуринского сельского поселения</w:t>
      </w:r>
      <w:r>
        <w:rPr>
          <w:sz w:val="28"/>
          <w:szCs w:val="28"/>
        </w:rPr>
        <w:t>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об изменении условий оплаты труда муниципальных служащих.</w:t>
      </w:r>
      <w:r w:rsidR="00862394">
        <w:rPr>
          <w:sz w:val="28"/>
          <w:szCs w:val="28"/>
        </w:rPr>
        <w:t xml:space="preserve"> 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6. По результатам внеочередной аттестации муниципальным служащим, имеющим преимущественное право на замещение должности муниципальной службы, могут быть предоставлены для замещения иные должности муниципальной службы, в том числе в другом</w:t>
      </w:r>
      <w:r>
        <w:t xml:space="preserve"> </w:t>
      </w:r>
      <w:r>
        <w:rPr>
          <w:sz w:val="28"/>
          <w:szCs w:val="28"/>
        </w:rPr>
        <w:t xml:space="preserve">органе местного самоуправления, в соответствии с </w:t>
      </w:r>
      <w:hyperlink r:id="rId12" w:history="1">
        <w:r>
          <w:rPr>
            <w:rStyle w:val="a4"/>
            <w:color w:val="auto"/>
            <w:sz w:val="28"/>
            <w:szCs w:val="28"/>
          </w:rPr>
          <w:t>трудовым законодательством</w:t>
        </w:r>
      </w:hyperlink>
      <w:r>
        <w:rPr>
          <w:sz w:val="28"/>
          <w:szCs w:val="28"/>
        </w:rPr>
        <w:t xml:space="preserve"> Российской Федерации.</w:t>
      </w:r>
    </w:p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pStyle w:val="1"/>
        <w:rPr>
          <w:color w:val="auto"/>
          <w:sz w:val="28"/>
          <w:szCs w:val="28"/>
        </w:rPr>
      </w:pPr>
      <w:bookmarkStart w:id="10" w:name="sub_200"/>
      <w:r>
        <w:rPr>
          <w:color w:val="auto"/>
          <w:sz w:val="28"/>
          <w:szCs w:val="28"/>
        </w:rPr>
        <w:t>II. Организация проведения аттестации</w:t>
      </w:r>
    </w:p>
    <w:bookmarkEnd w:id="10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rPr>
          <w:sz w:val="28"/>
          <w:szCs w:val="28"/>
        </w:rPr>
      </w:pPr>
      <w:bookmarkStart w:id="11" w:name="sub_1007"/>
      <w:r>
        <w:rPr>
          <w:sz w:val="28"/>
          <w:szCs w:val="28"/>
        </w:rPr>
        <w:t>7. Для проведения аттестации муниципальных служащих по решению представителя нанимателя издается правовой акт, содержащий положения:</w:t>
      </w:r>
    </w:p>
    <w:bookmarkEnd w:id="11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о формировании аттестационной комиссии;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об утверждении графика проведения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о составлении списков муниципальных служащих, подлежащих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г) о подготовке документов, необходимых для работы аттестационной комиссии.</w:t>
      </w:r>
    </w:p>
    <w:p w:rsidR="00AE79FE" w:rsidRDefault="00AE79FE" w:rsidP="00AE79FE">
      <w:pPr>
        <w:rPr>
          <w:sz w:val="28"/>
          <w:szCs w:val="28"/>
        </w:rPr>
      </w:pPr>
      <w:bookmarkStart w:id="12" w:name="sub_1008"/>
      <w:r>
        <w:rPr>
          <w:sz w:val="28"/>
          <w:szCs w:val="28"/>
        </w:rPr>
        <w:t xml:space="preserve">8. Аттестационная комиссия формируется распоряжением администрации </w:t>
      </w:r>
      <w:r w:rsidR="00862394">
        <w:rPr>
          <w:sz w:val="28"/>
          <w:szCs w:val="28"/>
        </w:rPr>
        <w:t>Мичуринского сельского поселения</w:t>
      </w:r>
      <w:r>
        <w:rPr>
          <w:sz w:val="28"/>
          <w:szCs w:val="28"/>
        </w:rPr>
        <w:t>. Указанным актом определяются состав аттестационной комиссии, сроки и порядок ее работы.</w:t>
      </w:r>
    </w:p>
    <w:bookmarkEnd w:id="12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В состав аттестационной комиссии включаются </w:t>
      </w:r>
      <w:r w:rsidR="00862394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r w:rsidR="00862394">
        <w:rPr>
          <w:sz w:val="28"/>
          <w:szCs w:val="28"/>
        </w:rPr>
        <w:t>Мичуринского сельского поселения</w:t>
      </w:r>
      <w:r>
        <w:rPr>
          <w:sz w:val="28"/>
          <w:szCs w:val="28"/>
        </w:rPr>
        <w:t xml:space="preserve">, </w:t>
      </w:r>
      <w:r w:rsidR="00FC79B2">
        <w:rPr>
          <w:sz w:val="28"/>
          <w:szCs w:val="28"/>
        </w:rPr>
        <w:t xml:space="preserve">муниципальные служащие Мичуринского сельского поселения, </w:t>
      </w:r>
      <w:r>
        <w:rPr>
          <w:sz w:val="28"/>
          <w:szCs w:val="28"/>
        </w:rPr>
        <w:t xml:space="preserve">депутаты Совета депутатов </w:t>
      </w:r>
      <w:r w:rsidR="00862394">
        <w:rPr>
          <w:sz w:val="28"/>
          <w:szCs w:val="28"/>
        </w:rPr>
        <w:t>Мичуринского сельского поселения</w:t>
      </w:r>
      <w:r>
        <w:rPr>
          <w:sz w:val="28"/>
          <w:szCs w:val="28"/>
        </w:rPr>
        <w:t>, а также представители научных, образовательных и других организаций, приглашаемые по запросу представителя нанимателя в качестве</w:t>
      </w:r>
      <w:r w:rsidR="00FC79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независимых экспертов - специалистов по вопросам, связанным с муниципальной службой, без указания персональных данных экспертов. 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</w:t>
      </w:r>
      <w:hyperlink r:id="rId13" w:history="1">
        <w:r>
          <w:rPr>
            <w:rStyle w:val="a4"/>
            <w:color w:val="auto"/>
            <w:sz w:val="28"/>
            <w:szCs w:val="28"/>
          </w:rPr>
          <w:t>законодательства</w:t>
        </w:r>
      </w:hyperlink>
      <w:r>
        <w:rPr>
          <w:sz w:val="28"/>
          <w:szCs w:val="28"/>
        </w:rPr>
        <w:t xml:space="preserve"> Российской Федерации о государственной тайне.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</w:t>
      </w:r>
      <w:r>
        <w:rPr>
          <w:sz w:val="28"/>
          <w:szCs w:val="28"/>
        </w:rPr>
        <w:lastRenderedPageBreak/>
        <w:t>решения.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В зависимости от специфики должностных обязанностей муниципальных служащих в администрации </w:t>
      </w:r>
      <w:r w:rsidR="00FC79B2">
        <w:rPr>
          <w:sz w:val="28"/>
          <w:szCs w:val="28"/>
        </w:rPr>
        <w:t xml:space="preserve">Мичуринского сельского поселения </w:t>
      </w:r>
      <w:r>
        <w:rPr>
          <w:sz w:val="28"/>
          <w:szCs w:val="28"/>
        </w:rPr>
        <w:t>может быть создано несколько аттестационных комиссий.</w:t>
      </w:r>
      <w:r w:rsidR="00FC79B2">
        <w:rPr>
          <w:sz w:val="28"/>
          <w:szCs w:val="28"/>
        </w:rPr>
        <w:t xml:space="preserve"> </w:t>
      </w:r>
    </w:p>
    <w:p w:rsidR="00AE79FE" w:rsidRDefault="00AE79FE" w:rsidP="00AE79FE">
      <w:pPr>
        <w:rPr>
          <w:sz w:val="28"/>
          <w:szCs w:val="28"/>
        </w:rPr>
      </w:pPr>
      <w:bookmarkStart w:id="13" w:name="sub_1009"/>
      <w:r>
        <w:rPr>
          <w:sz w:val="28"/>
          <w:szCs w:val="28"/>
        </w:rPr>
        <w:t>9.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AE79FE" w:rsidRDefault="00AE79FE" w:rsidP="00AE79FE">
      <w:pPr>
        <w:rPr>
          <w:sz w:val="28"/>
          <w:szCs w:val="28"/>
        </w:rPr>
      </w:pPr>
      <w:bookmarkStart w:id="14" w:name="sub_1010"/>
      <w:bookmarkEnd w:id="13"/>
      <w:r>
        <w:rPr>
          <w:sz w:val="28"/>
          <w:szCs w:val="28"/>
        </w:rPr>
        <w:t xml:space="preserve">10. График проведения аттестации ежегодно утверждается распоряжением администрации </w:t>
      </w:r>
      <w:r w:rsidR="00FC79B2">
        <w:rPr>
          <w:sz w:val="28"/>
          <w:szCs w:val="28"/>
        </w:rPr>
        <w:t xml:space="preserve">Мичуринского сельского поселения </w:t>
      </w:r>
      <w:r>
        <w:rPr>
          <w:sz w:val="28"/>
          <w:szCs w:val="28"/>
        </w:rPr>
        <w:t>и доводится до сведения каждого аттестуемого муниципального служащего не менее чем за месяц до начала аттестации.</w:t>
      </w:r>
    </w:p>
    <w:p w:rsidR="00AE79FE" w:rsidRDefault="00AE79FE" w:rsidP="00AE79FE">
      <w:pPr>
        <w:rPr>
          <w:sz w:val="28"/>
          <w:szCs w:val="28"/>
        </w:rPr>
      </w:pPr>
      <w:bookmarkStart w:id="15" w:name="sub_1011"/>
      <w:bookmarkEnd w:id="14"/>
      <w:r>
        <w:rPr>
          <w:sz w:val="28"/>
          <w:szCs w:val="28"/>
        </w:rPr>
        <w:t>11. В графике проведения аттестации указываются:</w:t>
      </w:r>
    </w:p>
    <w:bookmarkEnd w:id="15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наименование органа местного самоуправления, структурного подразделения, в которых проводится аттестация;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список муниципальных служащих, подлежащих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дата, время и место проведения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г) 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администрации </w:t>
      </w:r>
      <w:r w:rsidR="00FC79B2">
        <w:rPr>
          <w:sz w:val="28"/>
          <w:szCs w:val="28"/>
        </w:rPr>
        <w:t>Мичуринского сельского поселения</w:t>
      </w:r>
      <w:r>
        <w:rPr>
          <w:sz w:val="28"/>
          <w:szCs w:val="28"/>
        </w:rPr>
        <w:t>.</w:t>
      </w: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  <w:t>12. Не позднее, чем за две недели до начала аттестации в аттестационную комиссию представляется отзыв об исполнении подлежащим аттестации муниципальным служащим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>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  <w:r w:rsidR="00FC79B2">
        <w:rPr>
          <w:sz w:val="28"/>
          <w:szCs w:val="28"/>
        </w:rPr>
        <w:t xml:space="preserve"> </w:t>
      </w:r>
    </w:p>
    <w:p w:rsidR="00AE79FE" w:rsidRDefault="00AE79FE" w:rsidP="00AE79FE">
      <w:pPr>
        <w:rPr>
          <w:sz w:val="28"/>
          <w:szCs w:val="28"/>
        </w:rPr>
      </w:pPr>
      <w:bookmarkStart w:id="16" w:name="sub_1013"/>
      <w:r>
        <w:rPr>
          <w:sz w:val="28"/>
          <w:szCs w:val="28"/>
        </w:rPr>
        <w:t xml:space="preserve">13. Отзыв, предусмотренный </w:t>
      </w:r>
      <w:hyperlink r:id="rId14" w:anchor="sub_1012" w:history="1">
        <w:r>
          <w:rPr>
            <w:rStyle w:val="a4"/>
            <w:color w:val="auto"/>
            <w:sz w:val="28"/>
            <w:szCs w:val="28"/>
          </w:rPr>
          <w:t>пунктом 12</w:t>
        </w:r>
      </w:hyperlink>
      <w:r>
        <w:rPr>
          <w:sz w:val="28"/>
          <w:szCs w:val="28"/>
        </w:rPr>
        <w:t xml:space="preserve"> настоящего Положения, должен содержать следующие сведения о муниципальном служащем:</w:t>
      </w:r>
    </w:p>
    <w:bookmarkEnd w:id="16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фамилия, имя, отчество;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замещаемая должность муниципальной службы на момент проведения аттестации и дата назначения на эту должность;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перечень основных вопросов (документов), в решении (разработке) которых муниципальный служащий принимал участие;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г)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AE79FE" w:rsidRDefault="00AE79FE" w:rsidP="00AE79FE">
      <w:pPr>
        <w:rPr>
          <w:sz w:val="28"/>
          <w:szCs w:val="28"/>
        </w:rPr>
      </w:pPr>
      <w:bookmarkStart w:id="17" w:name="sub_1014"/>
      <w:r>
        <w:rPr>
          <w:sz w:val="28"/>
          <w:szCs w:val="28"/>
        </w:rPr>
        <w:t>14. 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bookmarkEnd w:id="17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AE79FE" w:rsidRDefault="00AE79FE" w:rsidP="00AE79FE">
      <w:pPr>
        <w:rPr>
          <w:sz w:val="28"/>
          <w:szCs w:val="28"/>
        </w:rPr>
      </w:pPr>
      <w:bookmarkStart w:id="18" w:name="sub_1015"/>
      <w:r>
        <w:rPr>
          <w:sz w:val="28"/>
          <w:szCs w:val="28"/>
        </w:rPr>
        <w:t xml:space="preserve">15. Кадровая служба администрации </w:t>
      </w:r>
      <w:r w:rsidR="00FC79B2">
        <w:rPr>
          <w:sz w:val="28"/>
          <w:szCs w:val="28"/>
        </w:rPr>
        <w:t xml:space="preserve">Мичуринского сельского </w:t>
      </w:r>
      <w:r w:rsidR="00FC79B2">
        <w:rPr>
          <w:sz w:val="28"/>
          <w:szCs w:val="28"/>
        </w:rPr>
        <w:lastRenderedPageBreak/>
        <w:t xml:space="preserve">поселения </w:t>
      </w:r>
      <w:r>
        <w:rPr>
          <w:sz w:val="28"/>
          <w:szCs w:val="28"/>
        </w:rPr>
        <w:t>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bookmarkEnd w:id="18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pStyle w:val="1"/>
        <w:rPr>
          <w:color w:val="auto"/>
          <w:sz w:val="28"/>
          <w:szCs w:val="28"/>
        </w:rPr>
      </w:pPr>
      <w:bookmarkStart w:id="19" w:name="sub_300"/>
      <w:r>
        <w:rPr>
          <w:color w:val="auto"/>
          <w:sz w:val="28"/>
          <w:szCs w:val="28"/>
        </w:rPr>
        <w:t>III. Проведение аттестации</w:t>
      </w:r>
    </w:p>
    <w:bookmarkEnd w:id="19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rPr>
          <w:sz w:val="28"/>
          <w:szCs w:val="28"/>
        </w:rPr>
      </w:pPr>
      <w:bookmarkStart w:id="20" w:name="sub_1016"/>
      <w:r>
        <w:rPr>
          <w:sz w:val="28"/>
          <w:szCs w:val="28"/>
        </w:rPr>
        <w:t xml:space="preserve">16.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</w:t>
      </w:r>
      <w:hyperlink r:id="rId15" w:history="1">
        <w:r>
          <w:rPr>
            <w:rStyle w:val="a4"/>
            <w:color w:val="auto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службе, а аттестация переносится на более поздний срок.</w:t>
      </w:r>
    </w:p>
    <w:bookmarkEnd w:id="20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AE79FE" w:rsidRDefault="00AE79FE" w:rsidP="00AE79FE">
      <w:pPr>
        <w:rPr>
          <w:sz w:val="28"/>
          <w:szCs w:val="28"/>
        </w:rPr>
      </w:pPr>
      <w:bookmarkStart w:id="21" w:name="sub_1017"/>
      <w:r>
        <w:rPr>
          <w:sz w:val="28"/>
          <w:szCs w:val="28"/>
        </w:rPr>
        <w:t>17.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bookmarkEnd w:id="21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подразделением, органом местного самоуправления задач, сложности выполняемой им работы, ее эффективности и результативности.</w:t>
      </w:r>
    </w:p>
    <w:p w:rsidR="00AE79FE" w:rsidRDefault="00AE79FE" w:rsidP="00AE79F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При этом должны учитываться результаты исполнения муниципальным служащим</w:t>
      </w:r>
      <w:r>
        <w:t xml:space="preserve"> </w:t>
      </w:r>
      <w:r w:rsidR="006B1D44">
        <w:rPr>
          <w:sz w:val="28"/>
          <w:szCs w:val="28"/>
        </w:rPr>
        <w:t>должностной инструкции</w:t>
      </w:r>
      <w:r>
        <w:rPr>
          <w:sz w:val="28"/>
          <w:szCs w:val="28"/>
        </w:rPr>
        <w:t xml:space="preserve">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требований к служебному поведению и обязательств, установленных </w:t>
      </w:r>
      <w:hyperlink r:id="rId16" w:history="1">
        <w:r>
          <w:rPr>
            <w:rStyle w:val="a4"/>
            <w:color w:val="auto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  <w:proofErr w:type="gramEnd"/>
    </w:p>
    <w:p w:rsidR="00AE79FE" w:rsidRDefault="00AE79FE" w:rsidP="00AE79FE">
      <w:pPr>
        <w:rPr>
          <w:sz w:val="28"/>
          <w:szCs w:val="28"/>
        </w:rPr>
      </w:pPr>
      <w:bookmarkStart w:id="22" w:name="sub_1018"/>
      <w:r>
        <w:rPr>
          <w:sz w:val="28"/>
          <w:szCs w:val="28"/>
        </w:rPr>
        <w:lastRenderedPageBreak/>
        <w:t>18. Заседание аттестационной комиссии считается правомочным, если на нем присутствует не менее двух третей ее членов.</w:t>
      </w:r>
    </w:p>
    <w:bookmarkEnd w:id="22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Проведение заседания аттестационной комиссии с участием только ее членов, замещающих должности муниципальной службы, не допускается.</w:t>
      </w:r>
    </w:p>
    <w:p w:rsidR="00AE79FE" w:rsidRDefault="00AE79FE" w:rsidP="00AE79FE">
      <w:pPr>
        <w:rPr>
          <w:sz w:val="28"/>
          <w:szCs w:val="28"/>
        </w:rPr>
      </w:pPr>
      <w:bookmarkStart w:id="23" w:name="sub_1019"/>
      <w:r>
        <w:rPr>
          <w:sz w:val="28"/>
          <w:szCs w:val="28"/>
        </w:rPr>
        <w:t>19.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23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AE79FE" w:rsidRDefault="00AE79FE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20.  По результатам аттестации муниципального служащего аттестационной комиссией принимается одно из следующих решений:</w:t>
      </w:r>
    </w:p>
    <w:p w:rsidR="00AE79FE" w:rsidRDefault="00AE79FE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1) соответствует замещаемой должности муниципальной службы;</w:t>
      </w:r>
    </w:p>
    <w:p w:rsidR="00AE79FE" w:rsidRDefault="00AE79FE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не соответствует замещаемой должности муниципальной службы.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 рекомендации об улучшении деятельности аттестуемых муниципальных служащих или о направлении отдельных муниципальных служащих для получения дополнительного профессионального образования.</w:t>
      </w:r>
    </w:p>
    <w:p w:rsidR="00AE79FE" w:rsidRDefault="00AE79FE" w:rsidP="00AE79FE">
      <w:pPr>
        <w:rPr>
          <w:sz w:val="28"/>
          <w:szCs w:val="28"/>
        </w:rPr>
      </w:pPr>
      <w:bookmarkStart w:id="24" w:name="sub_1021"/>
      <w:r>
        <w:rPr>
          <w:sz w:val="28"/>
          <w:szCs w:val="28"/>
        </w:rPr>
        <w:t>21. Результаты аттестации сообщаются аттестованным муниципальным служащим непосредственно после подведения итогов голосования.</w:t>
      </w:r>
    </w:p>
    <w:bookmarkEnd w:id="24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Результаты аттестации заносятся в аттестационный лист муниципального служащего, составленный по форме согласно </w:t>
      </w:r>
      <w:hyperlink r:id="rId17" w:anchor="sub_2000" w:history="1">
        <w:r>
          <w:rPr>
            <w:rStyle w:val="a4"/>
            <w:color w:val="auto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Муниципальный служащий знакомится с аттестационным листом под расписку.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AE79FE" w:rsidRDefault="00AE79FE" w:rsidP="00AE79FE">
      <w:pPr>
        <w:rPr>
          <w:sz w:val="28"/>
          <w:szCs w:val="28"/>
        </w:rPr>
      </w:pPr>
      <w:bookmarkStart w:id="25" w:name="sub_1022"/>
      <w:r>
        <w:rPr>
          <w:sz w:val="28"/>
          <w:szCs w:val="28"/>
        </w:rPr>
        <w:t>22. Материалы аттестации муниципальных служащих представляются представителю нанимателя не позднее чем через семь дней после ее проведения.</w:t>
      </w:r>
    </w:p>
    <w:p w:rsidR="00AE79FE" w:rsidRDefault="00AE79FE" w:rsidP="00AE79FE">
      <w:pPr>
        <w:rPr>
          <w:sz w:val="28"/>
          <w:szCs w:val="28"/>
        </w:rPr>
      </w:pPr>
      <w:bookmarkStart w:id="26" w:name="sub_1023"/>
      <w:bookmarkEnd w:id="25"/>
      <w:r>
        <w:rPr>
          <w:sz w:val="28"/>
          <w:szCs w:val="28"/>
        </w:rPr>
        <w:t xml:space="preserve">23. В течение одного месяца после проведения аттестации по ее результатам издается правовой акт администрации </w:t>
      </w:r>
      <w:r w:rsidR="00FC79B2">
        <w:rPr>
          <w:sz w:val="28"/>
          <w:szCs w:val="28"/>
        </w:rPr>
        <w:t>Мичуринского сельского поселения</w:t>
      </w:r>
      <w:r>
        <w:rPr>
          <w:sz w:val="28"/>
          <w:szCs w:val="28"/>
        </w:rPr>
        <w:t xml:space="preserve"> или принимается решение представителя нанимателя о том, что </w:t>
      </w:r>
      <w:r>
        <w:rPr>
          <w:sz w:val="28"/>
          <w:szCs w:val="28"/>
        </w:rPr>
        <w:lastRenderedPageBreak/>
        <w:t>гражданский служащий:</w:t>
      </w:r>
      <w:r w:rsidR="00FC79B2">
        <w:rPr>
          <w:sz w:val="28"/>
          <w:szCs w:val="28"/>
        </w:rPr>
        <w:t xml:space="preserve"> </w:t>
      </w:r>
    </w:p>
    <w:bookmarkEnd w:id="26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подлежит включению в кадровый резерв для замещения вакантной должности муниципальной службы в порядке должностного роста;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направляется для получения дополнительного профессионального образования;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понижается в должности муниципальной службы и подлежит исключению из кадрового резерва в случае нахождения в нем.</w:t>
      </w:r>
    </w:p>
    <w:p w:rsidR="00AE79FE" w:rsidRDefault="00AE79FE" w:rsidP="00AE79FE">
      <w:pPr>
        <w:rPr>
          <w:sz w:val="28"/>
          <w:szCs w:val="28"/>
        </w:rPr>
      </w:pPr>
      <w:bookmarkStart w:id="27" w:name="sub_1024"/>
      <w:r>
        <w:rPr>
          <w:sz w:val="28"/>
          <w:szCs w:val="28"/>
        </w:rPr>
        <w:t xml:space="preserve">24. При отказе муниципального служащего от получения дополнительного профессионального образования или от перевода на другую должность муниципальной службы представитель нанимателя вправе освободить муниципального служащего от замещаемой должности муниципальной службы и уволить его с муниципальной службы в соответствии с </w:t>
      </w:r>
      <w:hyperlink r:id="rId18" w:history="1">
        <w:r>
          <w:rPr>
            <w:rStyle w:val="a4"/>
            <w:color w:val="auto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службе.</w:t>
      </w:r>
    </w:p>
    <w:bookmarkEnd w:id="27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По истечении одного месяца после проведения аттестации перевод муниципального служащего на другую должность муниципальной службы либо увольнение его с муниципальной службы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AE79FE" w:rsidRDefault="00AE79FE" w:rsidP="00AE79FE">
      <w:pPr>
        <w:rPr>
          <w:sz w:val="28"/>
          <w:szCs w:val="28"/>
        </w:rPr>
      </w:pPr>
      <w:bookmarkStart w:id="28" w:name="sub_1025"/>
      <w:r>
        <w:rPr>
          <w:sz w:val="28"/>
          <w:szCs w:val="28"/>
        </w:rPr>
        <w:t>25. Муниципальный служащий вправе обжаловать результаты аттестации в соответствии с законодательством Российской Федерации.</w:t>
      </w:r>
    </w:p>
    <w:bookmarkEnd w:id="28"/>
    <w:p w:rsidR="00AE79FE" w:rsidRDefault="00AE79FE" w:rsidP="00AE79FE"/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470B04" w:rsidRDefault="00470B04" w:rsidP="00AE79FE">
      <w:pPr>
        <w:ind w:firstLine="0"/>
        <w:jc w:val="right"/>
        <w:rPr>
          <w:rFonts w:ascii="Times New Roman" w:hAnsi="Times New Roman" w:cs="Times New Roman"/>
        </w:rPr>
      </w:pPr>
    </w:p>
    <w:p w:rsidR="00470B04" w:rsidRDefault="00470B04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Утверждено</w:t>
      </w:r>
    </w:p>
    <w:p w:rsidR="00AE79FE" w:rsidRDefault="00FC79B2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 w:rsidR="00AE79FE">
        <w:rPr>
          <w:rFonts w:ascii="Times New Roman" w:hAnsi="Times New Roman" w:cs="Times New Roman"/>
        </w:rPr>
        <w:t>2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FC79B2" w:rsidRPr="00FC79B2" w:rsidRDefault="00FC79B2" w:rsidP="00AE79FE">
      <w:pPr>
        <w:ind w:firstLine="0"/>
        <w:jc w:val="right"/>
        <w:rPr>
          <w:rFonts w:ascii="Times New Roman" w:hAnsi="Times New Roman" w:cs="Times New Roman"/>
          <w:sz w:val="22"/>
        </w:rPr>
      </w:pPr>
      <w:r w:rsidRPr="00FC79B2">
        <w:rPr>
          <w:szCs w:val="28"/>
        </w:rPr>
        <w:t>Мичуринского сельского поселения</w:t>
      </w:r>
      <w:r w:rsidRPr="00FC79B2">
        <w:rPr>
          <w:rFonts w:ascii="Times New Roman" w:hAnsi="Times New Roman" w:cs="Times New Roman"/>
          <w:sz w:val="22"/>
        </w:rPr>
        <w:t xml:space="preserve"> </w:t>
      </w:r>
    </w:p>
    <w:p w:rsidR="00C50AB8" w:rsidRDefault="00C50AB8" w:rsidP="00C50AB8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02.04.2021г. №21 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C50AB8" w:rsidRDefault="00C50AB8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pStyle w:val="1"/>
      </w:pPr>
      <w:r>
        <w:t>Аттестационный лист муниципального служащего</w:t>
      </w:r>
      <w:r>
        <w:br/>
      </w:r>
    </w:p>
    <w:p w:rsidR="00C50AB8" w:rsidRPr="00C50AB8" w:rsidRDefault="00C50AB8" w:rsidP="00C50AB8"/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1. Фамилия, имя, отчество 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2. Год, число и месяц рождения 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3. Сведения  о  профессиональном  образовании,  наличии  ученой  степени,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ученого звания 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proofErr w:type="gramStart"/>
      <w:r>
        <w:rPr>
          <w:sz w:val="20"/>
          <w:szCs w:val="20"/>
        </w:rPr>
        <w:t>(когда и какую образовательную организацию окончил,</w:t>
      </w:r>
      <w:proofErr w:type="gramEnd"/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специальность или направление подготовки, квалификация, ученая степень,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ученое звание)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4. Замещаемая должность муниципальной службы на момент аттестации и  дата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назначения на эту должность 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5. Стаж муниципальной службы 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6. Общий трудовой стаж 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7. Классный чин муниципальной службы 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(наименование классного чина и дата его присвоения)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8. Вопросы к муниципальному служащему и краткие ответы на них 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9. Замечания и предложения, высказанные аттестационной комиссией 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10. Краткая  оценка  выполнения   муниципальным   служащим   рекомендаций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предыдущей аттестации 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(выполнены, выполнены частично, на выполнены)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11. Решение аттестационной комиссии 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(соответствует замещаемой должности муниципальной службы;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соответствует замещаемой должности муниципальной службы и рекомендуется </w:t>
      </w:r>
      <w:proofErr w:type="gramStart"/>
      <w:r>
        <w:rPr>
          <w:sz w:val="20"/>
          <w:szCs w:val="20"/>
        </w:rPr>
        <w:t>к</w:t>
      </w:r>
      <w:proofErr w:type="gramEnd"/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включению в кадровый резерв для замещения вакантной должности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муниципальной службы в порядке должностного роста;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соответствует замещаемой должности муниципальной службы при условии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получения дополнительного профессионального образования;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не соответствует замещаемой должности муниципальной службы)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12. Количественный состав аттестационной комиссии 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На заседании присутствовало ____ членов аттестационной комиссии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Количество голосов за _______, против 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13. Примечания __________________________________________________________</w:t>
      </w:r>
    </w:p>
    <w:p w:rsidR="00AE79FE" w:rsidRDefault="00AE79FE" w:rsidP="00AE79FE"/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Председатель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Заместитель председателя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(подпись) (расшифровка подписи)</w:t>
      </w:r>
    </w:p>
    <w:p w:rsidR="00AE79FE" w:rsidRDefault="00AE79FE" w:rsidP="00AE79FE"/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Секретарь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Члены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_________ 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/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lastRenderedPageBreak/>
        <w:t>Дата проведения аттестации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</w:t>
      </w:r>
    </w:p>
    <w:p w:rsidR="00C50AB8" w:rsidRDefault="00C50AB8" w:rsidP="00AE79FE">
      <w:pPr>
        <w:pStyle w:val="a3"/>
        <w:rPr>
          <w:sz w:val="20"/>
          <w:szCs w:val="20"/>
        </w:rPr>
      </w:pP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С аттестационным листом ознакомился 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C50AB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(подпись муниципального служащего, дата)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(место для печати)</w:t>
      </w:r>
    </w:p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C50AB8" w:rsidRDefault="00C50AB8" w:rsidP="00AE79FE"/>
    <w:p w:rsidR="00AE79FE" w:rsidRDefault="00AE79FE" w:rsidP="00AE79FE"/>
    <w:p w:rsidR="00FC79B2" w:rsidRDefault="00FC79B2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Утверждено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  <w:r w:rsidR="00FC7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FC79B2" w:rsidRPr="00FC79B2" w:rsidRDefault="00FC79B2" w:rsidP="00AE79FE">
      <w:pPr>
        <w:ind w:firstLine="0"/>
        <w:jc w:val="right"/>
        <w:rPr>
          <w:rFonts w:ascii="Times New Roman" w:hAnsi="Times New Roman" w:cs="Times New Roman"/>
          <w:sz w:val="22"/>
        </w:rPr>
      </w:pPr>
      <w:r w:rsidRPr="00FC79B2">
        <w:rPr>
          <w:szCs w:val="28"/>
        </w:rPr>
        <w:t>Мичуринского сельского поселения</w:t>
      </w:r>
      <w:r w:rsidRPr="00FC79B2">
        <w:rPr>
          <w:rFonts w:ascii="Times New Roman" w:hAnsi="Times New Roman" w:cs="Times New Roman"/>
          <w:sz w:val="22"/>
        </w:rPr>
        <w:t xml:space="preserve"> </w:t>
      </w:r>
    </w:p>
    <w:p w:rsidR="00C50AB8" w:rsidRDefault="00C50AB8" w:rsidP="00C50AB8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02.04.2021г. №21 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bookmarkStart w:id="29" w:name="_GoBack"/>
      <w:bookmarkEnd w:id="29"/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/>
    <w:p w:rsidR="00AE79FE" w:rsidRDefault="00AE79FE" w:rsidP="00AE79FE">
      <w:pPr>
        <w:ind w:firstLine="0"/>
        <w:jc w:val="right"/>
      </w:pPr>
      <w:r>
        <w:t>Утверждаю:</w:t>
      </w:r>
    </w:p>
    <w:p w:rsidR="00FC79B2" w:rsidRDefault="00AE79FE" w:rsidP="00FC79B2">
      <w:pPr>
        <w:ind w:firstLine="0"/>
        <w:jc w:val="right"/>
      </w:pPr>
      <w:r>
        <w:t xml:space="preserve">Глава </w:t>
      </w:r>
      <w:r w:rsidR="00FC79B2" w:rsidRPr="00FC79B2">
        <w:rPr>
          <w:szCs w:val="28"/>
        </w:rPr>
        <w:t>Мичуринского сельского поселения</w:t>
      </w:r>
      <w:r w:rsidR="00FC79B2" w:rsidRPr="00FC79B2">
        <w:rPr>
          <w:sz w:val="22"/>
        </w:rPr>
        <w:t xml:space="preserve"> </w:t>
      </w:r>
    </w:p>
    <w:p w:rsidR="00AE79FE" w:rsidRDefault="00AE79FE" w:rsidP="00FC79B2">
      <w:pPr>
        <w:ind w:firstLine="0"/>
        <w:jc w:val="right"/>
      </w:pPr>
      <w:r>
        <w:t>_________________________</w:t>
      </w:r>
    </w:p>
    <w:p w:rsidR="00AE79FE" w:rsidRDefault="00AE79FE" w:rsidP="00AE79FE">
      <w:pPr>
        <w:ind w:firstLine="0"/>
        <w:jc w:val="right"/>
      </w:pPr>
      <w:r>
        <w:t>подпись Ф.И.О.</w:t>
      </w:r>
    </w:p>
    <w:p w:rsidR="00AE79FE" w:rsidRDefault="00AE79FE" w:rsidP="00AE79FE"/>
    <w:p w:rsidR="00AE79FE" w:rsidRDefault="00AE79FE" w:rsidP="00AE79FE">
      <w:pPr>
        <w:ind w:firstLine="0"/>
        <w:jc w:val="right"/>
      </w:pPr>
      <w:r>
        <w:t>"_____" ___________20___г.</w:t>
      </w:r>
    </w:p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>
      <w:pPr>
        <w:pStyle w:val="1"/>
      </w:pPr>
      <w:r>
        <w:t>Отзыв</w:t>
      </w:r>
      <w:r>
        <w:br/>
        <w:t>на муниципального служащего</w:t>
      </w:r>
      <w:r>
        <w:br/>
      </w:r>
    </w:p>
    <w:p w:rsidR="00AE79FE" w:rsidRDefault="00AE79FE" w:rsidP="00AE79FE"/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1. Фамилия, имя, отчество, число, месяц, год рождения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2. Замещаемая  должность   муниципальной   службы  на  момент  проведения аттестации и дата назначения на эту должность.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3. Перечень основных вопросов (документов)</w:t>
      </w:r>
      <w:proofErr w:type="gramStart"/>
      <w:r>
        <w:rPr>
          <w:sz w:val="22"/>
          <w:szCs w:val="22"/>
        </w:rPr>
        <w:t>,в</w:t>
      </w:r>
      <w:proofErr w:type="gramEnd"/>
      <w:r>
        <w:rPr>
          <w:sz w:val="22"/>
          <w:szCs w:val="22"/>
        </w:rPr>
        <w:t xml:space="preserve"> решении (разработке) которых муниципальный служащий принимал участие. Степень и качество их разработки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Сложность и качество выполняемой работы, и ее результативность ______________________________________________________________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4. Мотивированная   оценка   профессиональных,   личностных   качеств   и результатов  профессиональной   деятельности   муниципального  служащего.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Соответствие квалификационным требованиям по замещаемой должности. </w:t>
      </w:r>
    </w:p>
    <w:p w:rsidR="00AE79FE" w:rsidRDefault="00AE79FE" w:rsidP="00AE79FE">
      <w:pPr>
        <w:pStyle w:val="a3"/>
        <w:rPr>
          <w:sz w:val="22"/>
          <w:szCs w:val="22"/>
        </w:rPr>
      </w:pPr>
    </w:p>
    <w:p w:rsidR="00AE79FE" w:rsidRDefault="00AE79FE" w:rsidP="00AE79FE">
      <w:pPr>
        <w:pStyle w:val="a3"/>
        <w:rPr>
          <w:sz w:val="22"/>
          <w:szCs w:val="22"/>
        </w:rPr>
      </w:pP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Непосредственный руководитель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муниципального служащего __________________ __________________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  (Ф. И. О.)</w:t>
      </w:r>
    </w:p>
    <w:p w:rsidR="00AE79FE" w:rsidRDefault="00AE79FE" w:rsidP="00AE79FE"/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С отзывом </w:t>
      </w:r>
      <w:proofErr w:type="gramStart"/>
      <w:r>
        <w:rPr>
          <w:sz w:val="22"/>
          <w:szCs w:val="22"/>
        </w:rPr>
        <w:t>ознакомлен</w:t>
      </w:r>
      <w:proofErr w:type="gramEnd"/>
      <w:r>
        <w:rPr>
          <w:sz w:val="22"/>
          <w:szCs w:val="22"/>
        </w:rPr>
        <w:t xml:space="preserve"> (а) _________________ ____________________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(Ф. И. О.)</w:t>
      </w: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AE79FE" w:rsidSect="007B09BD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9FE"/>
    <w:rsid w:val="00470B04"/>
    <w:rsid w:val="004B58BA"/>
    <w:rsid w:val="006B1D44"/>
    <w:rsid w:val="007B09BD"/>
    <w:rsid w:val="00862394"/>
    <w:rsid w:val="00AE79FE"/>
    <w:rsid w:val="00C50AB8"/>
    <w:rsid w:val="00D0492D"/>
    <w:rsid w:val="00FC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9F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79F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79F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AE79FE"/>
    <w:pPr>
      <w:ind w:firstLine="0"/>
      <w:jc w:val="left"/>
    </w:pPr>
    <w:rPr>
      <w:rFonts w:ascii="Courier New" w:hAnsi="Courier New" w:cs="Courier New"/>
    </w:rPr>
  </w:style>
  <w:style w:type="paragraph" w:customStyle="1" w:styleId="s1">
    <w:name w:val="s_1"/>
    <w:basedOn w:val="a"/>
    <w:rsid w:val="00AE79F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a4">
    <w:name w:val="Гипертекстовая ссылка"/>
    <w:basedOn w:val="a0"/>
    <w:uiPriority w:val="99"/>
    <w:rsid w:val="00AE79FE"/>
    <w:rPr>
      <w:color w:val="106BBE"/>
    </w:rPr>
  </w:style>
  <w:style w:type="character" w:customStyle="1" w:styleId="s24">
    <w:name w:val="s_24"/>
    <w:basedOn w:val="a0"/>
    <w:rsid w:val="00AE79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9F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79F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79F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AE79FE"/>
    <w:pPr>
      <w:ind w:firstLine="0"/>
      <w:jc w:val="left"/>
    </w:pPr>
    <w:rPr>
      <w:rFonts w:ascii="Courier New" w:hAnsi="Courier New" w:cs="Courier New"/>
    </w:rPr>
  </w:style>
  <w:style w:type="paragraph" w:customStyle="1" w:styleId="s1">
    <w:name w:val="s_1"/>
    <w:basedOn w:val="a"/>
    <w:rsid w:val="00AE79F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a4">
    <w:name w:val="Гипертекстовая ссылка"/>
    <w:basedOn w:val="a0"/>
    <w:uiPriority w:val="99"/>
    <w:rsid w:val="00AE79FE"/>
    <w:rPr>
      <w:color w:val="106BBE"/>
    </w:rPr>
  </w:style>
  <w:style w:type="character" w:customStyle="1" w:styleId="s24">
    <w:name w:val="s_24"/>
    <w:basedOn w:val="a0"/>
    <w:rsid w:val="00AE79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0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3" Type="http://schemas.openxmlformats.org/officeDocument/2006/relationships/hyperlink" Target="http://internet.garant.ru/document/redirect/10102673/0" TargetMode="External"/><Relationship Id="rId18" Type="http://schemas.openxmlformats.org/officeDocument/2006/relationships/hyperlink" Target="http://internet.garant.ru/document/redirect/12152272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9059991/1000" TargetMode="External"/><Relationship Id="rId12" Type="http://schemas.openxmlformats.org/officeDocument/2006/relationships/hyperlink" Target="http://internet.garant.ru/document/redirect/12125268/1" TargetMode="External"/><Relationship Id="rId17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/redirect/12152272/0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19500/6" TargetMode="External"/><Relationship Id="rId11" Type="http://schemas.openxmlformats.org/officeDocument/2006/relationships/hyperlink" Target="http://internet.garant.ru/document/redirect/44920273/0" TargetMode="External"/><Relationship Id="rId5" Type="http://schemas.openxmlformats.org/officeDocument/2006/relationships/hyperlink" Target="http://internet.garant.ru/document/redirect/12152272/18" TargetMode="External"/><Relationship Id="rId15" Type="http://schemas.openxmlformats.org/officeDocument/2006/relationships/hyperlink" Target="http://internet.garant.ru/document/redirect/12152272/0" TargetMode="External"/><Relationship Id="rId10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4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3126</Words>
  <Characters>17824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dcterms:created xsi:type="dcterms:W3CDTF">2021-03-18T12:28:00Z</dcterms:created>
  <dcterms:modified xsi:type="dcterms:W3CDTF">2021-04-02T07:52:00Z</dcterms:modified>
</cp:coreProperties>
</file>