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5F3" w:rsidRDefault="00D335F3" w:rsidP="00D335F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D335F3" w:rsidRDefault="00D335F3" w:rsidP="00D335F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D335F3" w:rsidRDefault="00D335F3" w:rsidP="00D335F3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D335F3" w:rsidRDefault="00D335F3" w:rsidP="00D335F3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D335F3" w:rsidRDefault="00D335F3" w:rsidP="00D335F3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D335F3" w:rsidRDefault="00D335F3" w:rsidP="00D335F3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D335F3" w:rsidRDefault="00D335F3" w:rsidP="00D335F3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27  апреля  2021 год  № 15</w:t>
      </w:r>
    </w:p>
    <w:p w:rsidR="00D335F3" w:rsidRDefault="00D335F3" w:rsidP="00D335F3">
      <w:pPr>
        <w:spacing w:before="33" w:after="33" w:line="240" w:lineRule="exact"/>
        <w:rPr>
          <w:sz w:val="19"/>
          <w:szCs w:val="19"/>
        </w:rPr>
      </w:pPr>
    </w:p>
    <w:p w:rsidR="00D335F3" w:rsidRDefault="00D335F3" w:rsidP="00D335F3">
      <w:pPr>
        <w:autoSpaceDE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АДМИНИСТРАЦИЯ МЕДАЕВСКОГО СЕЛЬСКОГО ПОСЕЛЕНИЯ             </w:t>
      </w:r>
      <w:r>
        <w:rPr>
          <w:rFonts w:ascii="Times New Roman" w:hAnsi="Times New Roman"/>
          <w:b/>
        </w:rPr>
        <w:t xml:space="preserve"> </w:t>
      </w:r>
    </w:p>
    <w:p w:rsidR="00D335F3" w:rsidRDefault="00D335F3" w:rsidP="00D335F3">
      <w:pPr>
        <w:autoSpaceDE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ЧАМЗИНСКОГО МУНИЦИПАЛЬНОГО РАЙОНА</w:t>
      </w:r>
    </w:p>
    <w:p w:rsidR="00D335F3" w:rsidRDefault="00D335F3" w:rsidP="00D335F3">
      <w:pPr>
        <w:autoSpaceDE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РЕСПУБЛИКИ МОРДОВИЯ</w:t>
      </w:r>
    </w:p>
    <w:p w:rsidR="00910EFC" w:rsidRDefault="00910EFC" w:rsidP="00910EFC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ПОСТАНОВЛЕНИЕ</w:t>
      </w:r>
    </w:p>
    <w:p w:rsidR="00910EFC" w:rsidRDefault="00910EFC" w:rsidP="00910EFC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27.04.2021 года                                                                                       № 28</w:t>
      </w:r>
    </w:p>
    <w:p w:rsidR="00910EFC" w:rsidRDefault="00910EFC" w:rsidP="00910EFC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С. </w:t>
      </w:r>
      <w:proofErr w:type="spellStart"/>
      <w:r>
        <w:rPr>
          <w:color w:val="000000"/>
          <w:sz w:val="27"/>
          <w:szCs w:val="27"/>
        </w:rPr>
        <w:t>Медаево</w:t>
      </w:r>
      <w:proofErr w:type="spellEnd"/>
      <w:r>
        <w:rPr>
          <w:color w:val="000000"/>
          <w:sz w:val="27"/>
          <w:szCs w:val="27"/>
        </w:rPr>
        <w:t xml:space="preserve"> </w:t>
      </w:r>
    </w:p>
    <w:p w:rsidR="00910EFC" w:rsidRDefault="00910EFC" w:rsidP="00910EFC">
      <w:pPr>
        <w:pStyle w:val="a3"/>
        <w:spacing w:before="0" w:after="0" w:line="276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Об утверждении</w:t>
      </w:r>
      <w:r>
        <w:rPr>
          <w:b/>
          <w:sz w:val="28"/>
          <w:szCs w:val="28"/>
        </w:rPr>
        <w:t xml:space="preserve"> проекта планировки территории, проекта межевания территории земельных участков для размещения объекта « Создание зоны отдыха и  обустройство аллеи в с. </w:t>
      </w:r>
      <w:proofErr w:type="spellStart"/>
      <w:r>
        <w:rPr>
          <w:b/>
          <w:sz w:val="28"/>
          <w:szCs w:val="28"/>
        </w:rPr>
        <w:t>Медаево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 xml:space="preserve">  ограниченной многоквартирными жилыми домами №23,24 по улице  Молодежная, зданием сельской администрации , улицей Гагарина  и земельными участками по ул. Центральная № 7,8</w:t>
      </w:r>
      <w:r>
        <w:rPr>
          <w:b/>
          <w:color w:val="000000"/>
          <w:sz w:val="28"/>
          <w:szCs w:val="28"/>
        </w:rPr>
        <w:t>»</w:t>
      </w:r>
    </w:p>
    <w:p w:rsidR="00910EFC" w:rsidRDefault="00910EFC" w:rsidP="00910EFC">
      <w:pPr>
        <w:pStyle w:val="a3"/>
        <w:spacing w:before="0" w:after="0" w:line="276" w:lineRule="auto"/>
        <w:jc w:val="both"/>
        <w:rPr>
          <w:color w:val="000000"/>
          <w:sz w:val="28"/>
          <w:szCs w:val="28"/>
        </w:rPr>
      </w:pPr>
    </w:p>
    <w:p w:rsidR="00910EFC" w:rsidRDefault="00910EFC" w:rsidP="00910EFC">
      <w:pPr>
        <w:jc w:val="both"/>
        <w:rPr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24.07.2007г. № 221-ФЗ «О государственном кадастре недвижимости», Федеральным законом от 06.10.2003 № 131-ФЗ «Об общих принципах организации местного самоуправления в Российской Федерации», «Правилами землепользования и застройки», утвержденными Решением Совета депутатов Комсомольского городского поселения № 76 от 05.07.2018г., Уставом Комсомольского городского поселения, итоговым протоколом </w:t>
      </w:r>
      <w:r>
        <w:rPr>
          <w:color w:val="000000"/>
          <w:sz w:val="28"/>
          <w:szCs w:val="28"/>
        </w:rPr>
        <w:t xml:space="preserve">публичных слушаний от 27.04.2021г., администрация </w:t>
      </w:r>
      <w:proofErr w:type="spellStart"/>
      <w:r>
        <w:rPr>
          <w:color w:val="000000"/>
          <w:sz w:val="28"/>
          <w:szCs w:val="28"/>
        </w:rPr>
        <w:t>Медаевского</w:t>
      </w:r>
      <w:proofErr w:type="spellEnd"/>
      <w:r>
        <w:rPr>
          <w:color w:val="000000"/>
          <w:sz w:val="28"/>
          <w:szCs w:val="28"/>
        </w:rPr>
        <w:t xml:space="preserve"> сельского</w:t>
      </w:r>
      <w:proofErr w:type="gramEnd"/>
      <w:r>
        <w:rPr>
          <w:color w:val="000000"/>
          <w:sz w:val="28"/>
          <w:szCs w:val="28"/>
        </w:rPr>
        <w:t xml:space="preserve"> т поселения</w:t>
      </w:r>
    </w:p>
    <w:p w:rsidR="00910EFC" w:rsidRDefault="00910EFC" w:rsidP="00910EFC">
      <w:pPr>
        <w:pStyle w:val="a3"/>
        <w:spacing w:before="0" w:after="0" w:line="276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ПОСТАНОВЛЯЕТ:</w:t>
      </w:r>
    </w:p>
    <w:p w:rsidR="00910EFC" w:rsidRDefault="00910EFC" w:rsidP="00910EFC">
      <w:pPr>
        <w:pStyle w:val="a3"/>
        <w:numPr>
          <w:ilvl w:val="0"/>
          <w:numId w:val="1"/>
        </w:numPr>
        <w:suppressAutoHyphens w:val="0"/>
        <w:spacing w:before="100" w:beforeAutospacing="1" w:after="100" w:afterAutospacing="1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Утвердить приложенный «</w:t>
      </w:r>
      <w:r>
        <w:rPr>
          <w:sz w:val="28"/>
          <w:szCs w:val="28"/>
        </w:rPr>
        <w:t xml:space="preserve">Проекта планировки территории, проекта межевания территории земельных участков для размещения объекта « Создание зоны отдыха и  обустройство аллеи в с. </w:t>
      </w:r>
      <w:proofErr w:type="spellStart"/>
      <w:r>
        <w:rPr>
          <w:sz w:val="28"/>
          <w:szCs w:val="28"/>
        </w:rPr>
        <w:t>Медаево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 ограниченной многоквартирными жилыми домами №23,24 по улице  Молодежная, зданием сельской администрации , улицей Гагарина  и земельными участками по ул. Центральная № 7,8</w:t>
      </w:r>
      <w:r>
        <w:rPr>
          <w:color w:val="000000"/>
          <w:sz w:val="28"/>
          <w:szCs w:val="28"/>
        </w:rPr>
        <w:t>».</w:t>
      </w:r>
    </w:p>
    <w:p w:rsidR="00910EFC" w:rsidRDefault="00910EFC" w:rsidP="00910EFC">
      <w:pPr>
        <w:pStyle w:val="a3"/>
        <w:numPr>
          <w:ilvl w:val="0"/>
          <w:numId w:val="1"/>
        </w:numPr>
        <w:suppressAutoHyphens w:val="0"/>
        <w:spacing w:before="100" w:beforeAutospacing="1" w:after="100" w:afterAutospacing="1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Настоящее постановление вступает в силу со дня его опубликования в информационном бюллетене </w:t>
      </w:r>
      <w:proofErr w:type="spellStart"/>
      <w:r>
        <w:rPr>
          <w:color w:val="000000"/>
          <w:sz w:val="28"/>
          <w:szCs w:val="28"/>
        </w:rPr>
        <w:t>Медаевского</w:t>
      </w:r>
      <w:proofErr w:type="spellEnd"/>
      <w:r>
        <w:rPr>
          <w:color w:val="000000"/>
          <w:sz w:val="28"/>
          <w:szCs w:val="28"/>
        </w:rPr>
        <w:t xml:space="preserve"> сельского  поселения «ВЕСТИ ».</w:t>
      </w:r>
    </w:p>
    <w:p w:rsidR="00910EFC" w:rsidRDefault="00910EFC" w:rsidP="00910EFC">
      <w:pPr>
        <w:pStyle w:val="a3"/>
        <w:rPr>
          <w:color w:val="000000"/>
          <w:sz w:val="28"/>
          <w:szCs w:val="28"/>
        </w:rPr>
      </w:pPr>
    </w:p>
    <w:p w:rsidR="00910EFC" w:rsidRDefault="00910EFC" w:rsidP="00910EFC">
      <w:pPr>
        <w:pStyle w:val="a3"/>
        <w:spacing w:before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И. о Главы администрации</w:t>
      </w:r>
    </w:p>
    <w:p w:rsidR="00910EFC" w:rsidRDefault="00910EFC" w:rsidP="00910EFC">
      <w:pPr>
        <w:pStyle w:val="a3"/>
        <w:spacing w:before="0" w:after="0"/>
        <w:rPr>
          <w:color w:val="000000"/>
          <w:sz w:val="27"/>
          <w:szCs w:val="27"/>
        </w:rPr>
      </w:pPr>
      <w:proofErr w:type="spellStart"/>
      <w:r>
        <w:rPr>
          <w:color w:val="000000"/>
          <w:sz w:val="28"/>
          <w:szCs w:val="28"/>
        </w:rPr>
        <w:t>Медаевского</w:t>
      </w:r>
      <w:proofErr w:type="spellEnd"/>
      <w:r>
        <w:rPr>
          <w:color w:val="000000"/>
          <w:sz w:val="28"/>
          <w:szCs w:val="28"/>
        </w:rPr>
        <w:t xml:space="preserve"> сельского  </w:t>
      </w:r>
      <w:r>
        <w:rPr>
          <w:color w:val="000000"/>
          <w:sz w:val="27"/>
          <w:szCs w:val="27"/>
        </w:rPr>
        <w:t xml:space="preserve">поселения                                         Е. Н. </w:t>
      </w:r>
      <w:proofErr w:type="spellStart"/>
      <w:r>
        <w:rPr>
          <w:color w:val="000000"/>
          <w:sz w:val="27"/>
          <w:szCs w:val="27"/>
        </w:rPr>
        <w:t>Голубева</w:t>
      </w:r>
      <w:proofErr w:type="spellEnd"/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pStyle w:val="a3"/>
        <w:spacing w:before="0" w:after="0"/>
        <w:jc w:val="center"/>
        <w:rPr>
          <w:b/>
          <w:color w:val="000000"/>
          <w:sz w:val="27"/>
          <w:szCs w:val="27"/>
        </w:rPr>
      </w:pPr>
    </w:p>
    <w:p w:rsidR="00910EFC" w:rsidRDefault="00910EFC" w:rsidP="00910EFC">
      <w:pPr>
        <w:pStyle w:val="a3"/>
        <w:spacing w:before="0" w:after="0"/>
        <w:jc w:val="center"/>
        <w:rPr>
          <w:b/>
          <w:color w:val="000000"/>
          <w:sz w:val="27"/>
          <w:szCs w:val="27"/>
        </w:rPr>
      </w:pPr>
      <w:proofErr w:type="gramStart"/>
      <w:r>
        <w:rPr>
          <w:b/>
          <w:color w:val="000000"/>
          <w:sz w:val="27"/>
          <w:szCs w:val="27"/>
        </w:rPr>
        <w:t>П</w:t>
      </w:r>
      <w:proofErr w:type="gramEnd"/>
      <w:r>
        <w:rPr>
          <w:b/>
          <w:color w:val="000000"/>
          <w:sz w:val="27"/>
          <w:szCs w:val="27"/>
        </w:rPr>
        <w:t xml:space="preserve"> Р О Т О К О Л</w:t>
      </w:r>
    </w:p>
    <w:p w:rsidR="00910EFC" w:rsidRDefault="00910EFC" w:rsidP="00910EFC">
      <w:pPr>
        <w:jc w:val="center"/>
        <w:rPr>
          <w:b/>
          <w:sz w:val="28"/>
          <w:szCs w:val="28"/>
        </w:rPr>
      </w:pPr>
      <w:r>
        <w:rPr>
          <w:b/>
          <w:color w:val="000000"/>
          <w:sz w:val="27"/>
          <w:szCs w:val="27"/>
        </w:rPr>
        <w:t xml:space="preserve">публичных слушаний по  утверждению проекта планировки территории, проекта межевания территории   земельных участков для размещения объекта «Создание зоны отдыха и обустройства аллеи в с. </w:t>
      </w:r>
      <w:proofErr w:type="spellStart"/>
      <w:r>
        <w:rPr>
          <w:b/>
          <w:color w:val="000000"/>
          <w:sz w:val="27"/>
          <w:szCs w:val="27"/>
        </w:rPr>
        <w:t>Медаево</w:t>
      </w:r>
      <w:proofErr w:type="spellEnd"/>
      <w:r>
        <w:rPr>
          <w:b/>
          <w:color w:val="000000"/>
          <w:sz w:val="27"/>
          <w:szCs w:val="27"/>
        </w:rPr>
        <w:t xml:space="preserve">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 xml:space="preserve">  ограниченной многоквартирными жилыми домами №23,24 по улице  Молодежная, зданием сельской администрации , улицей Гагарина  и земельными участками по ул. Центральная № 7,8 »,</w:t>
      </w:r>
    </w:p>
    <w:p w:rsidR="00910EFC" w:rsidRDefault="00910EFC" w:rsidP="00910EFC">
      <w:pPr>
        <w:pStyle w:val="a3"/>
        <w:spacing w:before="0" w:after="0"/>
        <w:jc w:val="center"/>
        <w:rPr>
          <w:b/>
          <w:color w:val="000000"/>
          <w:sz w:val="27"/>
          <w:szCs w:val="27"/>
        </w:rPr>
      </w:pPr>
    </w:p>
    <w:p w:rsidR="00910EFC" w:rsidRDefault="00910EFC" w:rsidP="00910EFC">
      <w:pPr>
        <w:pStyle w:val="a3"/>
        <w:spacing w:before="0" w:after="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с. </w:t>
      </w:r>
      <w:proofErr w:type="spellStart"/>
      <w:r>
        <w:rPr>
          <w:color w:val="000000"/>
          <w:sz w:val="27"/>
          <w:szCs w:val="27"/>
        </w:rPr>
        <w:t>Медаево</w:t>
      </w:r>
      <w:proofErr w:type="spellEnd"/>
      <w:r>
        <w:rPr>
          <w:color w:val="000000"/>
          <w:sz w:val="27"/>
          <w:szCs w:val="27"/>
        </w:rPr>
        <w:t xml:space="preserve">                                                                                               27.04.2021 года</w:t>
      </w:r>
    </w:p>
    <w:p w:rsidR="00910EFC" w:rsidRDefault="00910EFC" w:rsidP="00910EFC">
      <w:pPr>
        <w:pStyle w:val="a3"/>
        <w:spacing w:before="0" w:after="0"/>
        <w:ind w:right="-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Публичные слушания открывает председатель рабочей группы Зудина Н.Б.   Присутствуют жители с. </w:t>
      </w:r>
      <w:proofErr w:type="spellStart"/>
      <w:r>
        <w:rPr>
          <w:color w:val="000000"/>
          <w:sz w:val="28"/>
          <w:szCs w:val="28"/>
        </w:rPr>
        <w:t>Медаево</w:t>
      </w:r>
      <w:proofErr w:type="spellEnd"/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члены рабочей группы.</w:t>
      </w:r>
    </w:p>
    <w:p w:rsidR="00910EFC" w:rsidRDefault="00910EFC" w:rsidP="00910EFC">
      <w:pPr>
        <w:pStyle w:val="a3"/>
        <w:spacing w:before="0" w:after="0"/>
        <w:rPr>
          <w:color w:val="000000"/>
          <w:sz w:val="28"/>
          <w:szCs w:val="28"/>
        </w:rPr>
      </w:pPr>
    </w:p>
    <w:p w:rsidR="00910EFC" w:rsidRDefault="00910EFC" w:rsidP="00910EFC">
      <w:pPr>
        <w:pStyle w:val="a3"/>
        <w:spacing w:before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Зудина Н. Б. .. - Уважаемые жители с. </w:t>
      </w:r>
      <w:proofErr w:type="spellStart"/>
      <w:r>
        <w:rPr>
          <w:color w:val="000000"/>
          <w:sz w:val="28"/>
          <w:szCs w:val="28"/>
        </w:rPr>
        <w:t>Медаево</w:t>
      </w:r>
      <w:proofErr w:type="spellEnd"/>
      <w:proofErr w:type="gramStart"/>
      <w:r>
        <w:rPr>
          <w:color w:val="000000"/>
          <w:sz w:val="28"/>
          <w:szCs w:val="28"/>
        </w:rPr>
        <w:t xml:space="preserve"> !</w:t>
      </w:r>
      <w:proofErr w:type="gramEnd"/>
    </w:p>
    <w:p w:rsidR="00910EFC" w:rsidRDefault="00910EFC" w:rsidP="00910EFC">
      <w:pPr>
        <w:jc w:val="center"/>
        <w:rPr>
          <w:sz w:val="28"/>
          <w:szCs w:val="28"/>
        </w:rPr>
      </w:pPr>
      <w:r>
        <w:rPr>
          <w:sz w:val="28"/>
          <w:szCs w:val="28"/>
        </w:rPr>
        <w:t>Тема наших публичных слушаний – обсуждение вопроса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  утверждению проекта планировки территории, проекта межевания территории   земельных участков для размещения объекта «Создание зоны отдыха и обустройства аллеи в с. </w:t>
      </w:r>
      <w:proofErr w:type="spellStart"/>
      <w:r>
        <w:rPr>
          <w:sz w:val="28"/>
          <w:szCs w:val="28"/>
        </w:rPr>
        <w:t>Медаево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 ограниченной многоквартирными жилыми домами №23,24 по улице  Молодежная, зданием сельской администрации , улицей </w:t>
      </w:r>
      <w:r>
        <w:rPr>
          <w:sz w:val="28"/>
          <w:szCs w:val="28"/>
        </w:rPr>
        <w:lastRenderedPageBreak/>
        <w:t xml:space="preserve">Гагарина  и земельными участками по ул. Центральная № 7,8 »,  выполнено  ООО «Региональным научно-исследовательским формационным центром» . </w:t>
      </w:r>
    </w:p>
    <w:p w:rsidR="00910EFC" w:rsidRDefault="00910EFC" w:rsidP="00910EFC">
      <w:pPr>
        <w:pStyle w:val="a3"/>
        <w:spacing w:before="0" w:after="0"/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Документация по планировке территории выполнена на основании документов территориального планирования, правил землепользования и застройки в соответствии с требованиями технических регламентов, нормативов градостроительного проектирования, земельного законодательства,  градостроительных регламентов с учетом границ территорий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границ территорий вновь выявленных объектов культурного наследия, границ зон с особыми</w:t>
      </w:r>
      <w:proofErr w:type="gramEnd"/>
      <w:r>
        <w:rPr>
          <w:sz w:val="28"/>
          <w:szCs w:val="28"/>
        </w:rPr>
        <w:t xml:space="preserve"> условиями использования территорий. Документация по планировке территории (проект планировки территории, проект межевания территории)  подготовлена с целью выделения элементов планировочной структуры, установления границ территории общего пользования, границ зон планируемого размещения объектов капитального строительства. </w:t>
      </w:r>
    </w:p>
    <w:p w:rsidR="00910EFC" w:rsidRDefault="00910EFC" w:rsidP="00910EFC">
      <w:pPr>
        <w:pStyle w:val="a3"/>
        <w:spacing w:before="0" w:after="0"/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П</w:t>
      </w:r>
      <w:r>
        <w:rPr>
          <w:color w:val="000000"/>
          <w:sz w:val="28"/>
          <w:szCs w:val="28"/>
        </w:rPr>
        <w:t xml:space="preserve">убличные слушания определены Постановлением  И. о Главы </w:t>
      </w:r>
      <w:proofErr w:type="spellStart"/>
      <w:r>
        <w:rPr>
          <w:color w:val="000000"/>
          <w:sz w:val="28"/>
          <w:szCs w:val="28"/>
        </w:rPr>
        <w:t>Медаевского</w:t>
      </w:r>
      <w:proofErr w:type="spellEnd"/>
      <w:r>
        <w:rPr>
          <w:color w:val="000000"/>
          <w:sz w:val="28"/>
          <w:szCs w:val="28"/>
        </w:rPr>
        <w:t xml:space="preserve"> сельского  поселения от 26.03.2021 года № 21 (опубликовано в информационном бюллетене «ВЕСТИ» </w:t>
      </w:r>
      <w:proofErr w:type="spellStart"/>
      <w:r>
        <w:rPr>
          <w:color w:val="000000"/>
          <w:sz w:val="28"/>
          <w:szCs w:val="28"/>
        </w:rPr>
        <w:t>Медаевского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от 26.03.2021 года № 8). Утверждена рабочая группа по организации и проведению публичных слушаний.</w:t>
      </w:r>
    </w:p>
    <w:p w:rsidR="00910EFC" w:rsidRDefault="00910EFC" w:rsidP="00910EFC">
      <w:pPr>
        <w:pStyle w:val="a3"/>
        <w:spacing w:before="0" w:after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Итак, предлагаю приступить к проведению публичных слушаний.</w:t>
      </w:r>
    </w:p>
    <w:p w:rsidR="00910EFC" w:rsidRDefault="00910EFC" w:rsidP="00910EFC">
      <w:pPr>
        <w:pStyle w:val="a3"/>
        <w:spacing w:before="0"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(Зудина Н. Б</w:t>
      </w:r>
      <w:proofErr w:type="gramStart"/>
      <w:r>
        <w:rPr>
          <w:color w:val="000000"/>
          <w:sz w:val="28"/>
          <w:szCs w:val="28"/>
        </w:rPr>
        <w:t xml:space="preserve"> .</w:t>
      </w:r>
      <w:proofErr w:type="gramEnd"/>
      <w:r>
        <w:rPr>
          <w:color w:val="000000"/>
          <w:sz w:val="28"/>
          <w:szCs w:val="28"/>
        </w:rPr>
        <w:t xml:space="preserve"> оглашает состав рабочей группы). Прошу секретаря рабочей группы объявить желающих выступить, тех, кто зарегистрировался.</w:t>
      </w:r>
    </w:p>
    <w:p w:rsidR="00910EFC" w:rsidRDefault="00910EFC" w:rsidP="00910EFC">
      <w:pPr>
        <w:jc w:val="center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Долгачева</w:t>
      </w:r>
      <w:proofErr w:type="spellEnd"/>
      <w:r>
        <w:rPr>
          <w:color w:val="000000"/>
          <w:sz w:val="28"/>
          <w:szCs w:val="28"/>
        </w:rPr>
        <w:t xml:space="preserve"> О. А – Граждан, желающих выступить со своими предложениями по вопросу по  утверждению проекта планировки территории, проекта межевания территории   земельных участков для размещения объекта «Создание зоны отдыха и обустройства аллеи в с. </w:t>
      </w:r>
      <w:proofErr w:type="spellStart"/>
      <w:r>
        <w:rPr>
          <w:color w:val="000000"/>
          <w:sz w:val="28"/>
          <w:szCs w:val="28"/>
        </w:rPr>
        <w:t>Медаево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 ограниченной многоквартирными жилыми домами №23,24 по улице  Молодежная, зданием сельской администрации , улицей Гагарина  и земельными участками по ул. Центральная № 7,8 »,</w:t>
      </w:r>
    </w:p>
    <w:p w:rsidR="00910EFC" w:rsidRDefault="00910EFC" w:rsidP="00910EFC">
      <w:pPr>
        <w:pStyle w:val="a3"/>
        <w:spacing w:before="0" w:after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зарегистрировано. Письменных и устных замечаний и предложений не поступало.</w:t>
      </w:r>
    </w:p>
    <w:p w:rsidR="00910EFC" w:rsidRDefault="00910EFC" w:rsidP="00910EFC">
      <w:pPr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>Зудина Н. Б. . – Если в зале есть желающие выступить по вопросу утверждения</w:t>
      </w:r>
      <w:r>
        <w:rPr>
          <w:b/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проекта планировки территории, проекта межевания территории   земельных участков для размещения объекта «Создание зоны отдыха и обустройства аллеи в с. </w:t>
      </w:r>
      <w:proofErr w:type="spellStart"/>
      <w:r>
        <w:rPr>
          <w:color w:val="000000"/>
          <w:sz w:val="28"/>
          <w:szCs w:val="28"/>
        </w:rPr>
        <w:t>Медаево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 ограниченной многоквартирными жилыми </w:t>
      </w:r>
      <w:r>
        <w:rPr>
          <w:sz w:val="28"/>
          <w:szCs w:val="28"/>
        </w:rPr>
        <w:lastRenderedPageBreak/>
        <w:t>домами №23,24 по улице  Молодежная, зданием сельской администрации , улицей Гагарина  и земельными участками по ул. Центральная № 7,8 »,</w:t>
      </w:r>
    </w:p>
    <w:p w:rsidR="00910EFC" w:rsidRDefault="00910EFC" w:rsidP="00910EFC">
      <w:pPr>
        <w:pStyle w:val="a3"/>
        <w:spacing w:before="0" w:after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подойти к секретарю рабочей группы и зарегистрироваться, представить письменный те</w:t>
      </w:r>
      <w:proofErr w:type="gramStart"/>
      <w:r>
        <w:rPr>
          <w:color w:val="000000"/>
          <w:sz w:val="28"/>
          <w:szCs w:val="28"/>
        </w:rPr>
        <w:t>кст св</w:t>
      </w:r>
      <w:proofErr w:type="gramEnd"/>
      <w:r>
        <w:rPr>
          <w:color w:val="000000"/>
          <w:sz w:val="28"/>
          <w:szCs w:val="28"/>
        </w:rPr>
        <w:t>оего выступления</w:t>
      </w:r>
    </w:p>
    <w:p w:rsidR="00910EFC" w:rsidRDefault="00910EFC" w:rsidP="00910EFC">
      <w:pPr>
        <w:pStyle w:val="a3"/>
        <w:spacing w:before="0" w:after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Желающие выступить отсутствуют. Предлагаю публичные слушания завершить. До свидания.</w:t>
      </w:r>
    </w:p>
    <w:p w:rsidR="00910EFC" w:rsidRDefault="00910EFC" w:rsidP="00910EFC">
      <w:pPr>
        <w:pStyle w:val="a3"/>
        <w:jc w:val="both"/>
        <w:rPr>
          <w:color w:val="000000"/>
          <w:sz w:val="28"/>
          <w:szCs w:val="28"/>
        </w:rPr>
      </w:pPr>
    </w:p>
    <w:p w:rsidR="00910EFC" w:rsidRDefault="00910EFC" w:rsidP="00910EFC">
      <w:pPr>
        <w:pStyle w:val="a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Председатель рабочей группы                                                  Зудина Н. Б</w:t>
      </w:r>
    </w:p>
    <w:p w:rsidR="00910EFC" w:rsidRDefault="00910EFC" w:rsidP="00910EFC">
      <w:pPr>
        <w:pStyle w:val="a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Секретарь рабочей группы                                                         </w:t>
      </w:r>
      <w:proofErr w:type="spellStart"/>
      <w:r>
        <w:rPr>
          <w:color w:val="000000"/>
          <w:sz w:val="28"/>
          <w:szCs w:val="28"/>
        </w:rPr>
        <w:t>Долгачева</w:t>
      </w:r>
      <w:proofErr w:type="spellEnd"/>
      <w:r>
        <w:rPr>
          <w:color w:val="000000"/>
          <w:sz w:val="28"/>
          <w:szCs w:val="28"/>
        </w:rPr>
        <w:t xml:space="preserve"> О. А</w:t>
      </w: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pStyle w:val="a3"/>
        <w:jc w:val="center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lastRenderedPageBreak/>
        <w:t>ИТОГОВЫЙ ДОКУМЕНТ ПУБЛИЧНЫХ СЛУШАНИЙ</w:t>
      </w:r>
    </w:p>
    <w:p w:rsidR="00910EFC" w:rsidRDefault="00910EFC" w:rsidP="00910EF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Публичные слушания назначены Постановлением И. о   Главы </w:t>
      </w:r>
      <w:proofErr w:type="spellStart"/>
      <w:r>
        <w:rPr>
          <w:color w:val="000000"/>
          <w:sz w:val="27"/>
          <w:szCs w:val="27"/>
        </w:rPr>
        <w:t>Медаевского</w:t>
      </w:r>
      <w:proofErr w:type="spellEnd"/>
      <w:r>
        <w:rPr>
          <w:color w:val="000000"/>
          <w:sz w:val="27"/>
          <w:szCs w:val="27"/>
        </w:rPr>
        <w:t xml:space="preserve">  сельского  поселения </w:t>
      </w:r>
      <w:proofErr w:type="spellStart"/>
      <w:r>
        <w:rPr>
          <w:color w:val="000000"/>
          <w:sz w:val="27"/>
          <w:szCs w:val="27"/>
        </w:rPr>
        <w:t>Чамзинского</w:t>
      </w:r>
      <w:proofErr w:type="spellEnd"/>
      <w:r>
        <w:rPr>
          <w:color w:val="000000"/>
          <w:sz w:val="27"/>
          <w:szCs w:val="27"/>
        </w:rPr>
        <w:t xml:space="preserve"> муниципального района Республики Мордовия от 27.04.2021г года № 1.</w:t>
      </w:r>
    </w:p>
    <w:p w:rsidR="00910EFC" w:rsidRDefault="00910EFC" w:rsidP="00910EF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Тема публичных слушаний: «Утверждение  проекта планировки территории, проекта межевания территории под строительство многоквартирного жилого дома по адресу: Республика Мордовия, </w:t>
      </w:r>
      <w:proofErr w:type="spellStart"/>
      <w:r>
        <w:rPr>
          <w:color w:val="000000"/>
          <w:sz w:val="27"/>
          <w:szCs w:val="27"/>
        </w:rPr>
        <w:t>Чамзинский</w:t>
      </w:r>
      <w:proofErr w:type="spellEnd"/>
      <w:r>
        <w:rPr>
          <w:color w:val="000000"/>
          <w:sz w:val="27"/>
          <w:szCs w:val="27"/>
        </w:rPr>
        <w:t xml:space="preserve"> район, р.п. </w:t>
      </w:r>
      <w:proofErr w:type="gramStart"/>
      <w:r>
        <w:rPr>
          <w:color w:val="000000"/>
          <w:sz w:val="27"/>
          <w:szCs w:val="27"/>
        </w:rPr>
        <w:t>Комсомольский</w:t>
      </w:r>
      <w:proofErr w:type="gramEnd"/>
      <w:r>
        <w:rPr>
          <w:color w:val="000000"/>
          <w:sz w:val="27"/>
          <w:szCs w:val="27"/>
        </w:rPr>
        <w:t>, ул. Ленина».</w:t>
      </w:r>
    </w:p>
    <w:p w:rsidR="00910EFC" w:rsidRDefault="00910EFC" w:rsidP="00910EF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Дата и время проведения публичных слушаний: 12.02.2021 г. № 21  в 14-00 часов в здании КДЦ с. </w:t>
      </w:r>
      <w:proofErr w:type="spellStart"/>
      <w:r>
        <w:rPr>
          <w:color w:val="000000"/>
          <w:sz w:val="27"/>
          <w:szCs w:val="27"/>
        </w:rPr>
        <w:t>Медаево</w:t>
      </w:r>
      <w:proofErr w:type="spellEnd"/>
      <w:proofErr w:type="gramStart"/>
      <w:r>
        <w:rPr>
          <w:color w:val="000000"/>
          <w:sz w:val="27"/>
          <w:szCs w:val="27"/>
        </w:rPr>
        <w:t xml:space="preserve"> ,</w:t>
      </w:r>
      <w:proofErr w:type="gramEnd"/>
      <w:r>
        <w:rPr>
          <w:color w:val="000000"/>
          <w:sz w:val="27"/>
          <w:szCs w:val="27"/>
        </w:rPr>
        <w:t xml:space="preserve"> улица Гагарина  дом 1А.</w:t>
      </w:r>
    </w:p>
    <w:p w:rsidR="00910EFC" w:rsidRDefault="00910EFC" w:rsidP="00910EFC">
      <w:pPr>
        <w:jc w:val="both"/>
        <w:rPr>
          <w:sz w:val="28"/>
          <w:szCs w:val="28"/>
        </w:rPr>
      </w:pPr>
      <w:r>
        <w:rPr>
          <w:color w:val="000000"/>
          <w:sz w:val="27"/>
          <w:szCs w:val="27"/>
        </w:rPr>
        <w:t>Состав рабочей группы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910EFC" w:rsidRDefault="00910EFC" w:rsidP="00910E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Зудина Н. Б. –Заместитель  председателя по работе в  Совете депутатов 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- председатель рабочей группы;</w:t>
      </w:r>
    </w:p>
    <w:p w:rsidR="00910EFC" w:rsidRDefault="00910EFC" w:rsidP="00910EFC">
      <w:pPr>
        <w:jc w:val="both"/>
        <w:rPr>
          <w:sz w:val="28"/>
          <w:szCs w:val="28"/>
        </w:rPr>
      </w:pPr>
    </w:p>
    <w:p w:rsidR="00910EFC" w:rsidRDefault="00910EFC" w:rsidP="00910EFC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Глухова</w:t>
      </w:r>
      <w:proofErr w:type="spellEnd"/>
      <w:r>
        <w:rPr>
          <w:sz w:val="28"/>
          <w:szCs w:val="28"/>
        </w:rPr>
        <w:t xml:space="preserve"> Н.А. – председатель комиссии по финансово - экономическим вопросам Совета депутатов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 поселения;</w:t>
      </w:r>
    </w:p>
    <w:p w:rsidR="00910EFC" w:rsidRDefault="00910EFC" w:rsidP="00910EFC">
      <w:pPr>
        <w:jc w:val="both"/>
        <w:rPr>
          <w:sz w:val="28"/>
          <w:szCs w:val="28"/>
        </w:rPr>
      </w:pPr>
    </w:p>
    <w:p w:rsidR="00910EFC" w:rsidRDefault="00910EFC" w:rsidP="00910E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Фролкина Е. П. – заместитель главы администрации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поселения, секретарь рабочей группы.</w:t>
      </w:r>
    </w:p>
    <w:p w:rsidR="00910EFC" w:rsidRDefault="00910EFC" w:rsidP="00910EFC">
      <w:pPr>
        <w:jc w:val="both"/>
        <w:rPr>
          <w:sz w:val="28"/>
          <w:szCs w:val="28"/>
        </w:rPr>
      </w:pPr>
    </w:p>
    <w:p w:rsidR="00910EFC" w:rsidRDefault="00910EFC" w:rsidP="00910EFC">
      <w:pPr>
        <w:jc w:val="both"/>
        <w:rPr>
          <w:sz w:val="28"/>
          <w:szCs w:val="28"/>
        </w:rPr>
      </w:pPr>
      <w:r>
        <w:rPr>
          <w:sz w:val="28"/>
          <w:szCs w:val="28"/>
        </w:rPr>
        <w:t>Члены рабочей группы</w:t>
      </w:r>
    </w:p>
    <w:p w:rsidR="00910EFC" w:rsidRDefault="00910EFC" w:rsidP="00910EFC">
      <w:pPr>
        <w:jc w:val="both"/>
        <w:rPr>
          <w:sz w:val="28"/>
          <w:szCs w:val="28"/>
        </w:rPr>
      </w:pPr>
    </w:p>
    <w:p w:rsidR="00910EFC" w:rsidRDefault="00910EFC" w:rsidP="00910E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Казакова Г. Г.  –Председатель контрольно- ревизионной комиссии  Совета депутатов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 поселения</w:t>
      </w:r>
      <w:proofErr w:type="gramStart"/>
      <w:r>
        <w:rPr>
          <w:sz w:val="28"/>
          <w:szCs w:val="28"/>
        </w:rPr>
        <w:t>; ;</w:t>
      </w:r>
      <w:proofErr w:type="gramEnd"/>
    </w:p>
    <w:p w:rsidR="00910EFC" w:rsidRDefault="00910EFC" w:rsidP="00910EFC">
      <w:pPr>
        <w:jc w:val="both"/>
        <w:rPr>
          <w:sz w:val="28"/>
          <w:szCs w:val="28"/>
        </w:rPr>
      </w:pPr>
    </w:p>
    <w:p w:rsidR="00910EFC" w:rsidRDefault="00910EFC" w:rsidP="00910E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Гусева О. А. . – депутат Совета депутатов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 поселения</w:t>
      </w:r>
    </w:p>
    <w:p w:rsidR="00910EFC" w:rsidRDefault="00910EFC" w:rsidP="00910EFC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Участник публичных слушаний, председатель рабочей группы Зудина Н. Б. ., открыла публичные слушания, объяснив, что они проходят в соответствии с Постановлением  И. о Главы </w:t>
      </w:r>
      <w:proofErr w:type="spellStart"/>
      <w:r>
        <w:rPr>
          <w:color w:val="000000"/>
          <w:sz w:val="27"/>
          <w:szCs w:val="27"/>
        </w:rPr>
        <w:t>Медаевского</w:t>
      </w:r>
      <w:proofErr w:type="spellEnd"/>
      <w:r>
        <w:rPr>
          <w:color w:val="000000"/>
          <w:sz w:val="27"/>
          <w:szCs w:val="27"/>
        </w:rPr>
        <w:t xml:space="preserve"> сельского  поселения от 26.03.2021 года №21. Рассмотрели вопрос по Утверждению « Проекта планировки территории, проекта межевания территории   земельных участков для </w:t>
      </w:r>
      <w:r>
        <w:rPr>
          <w:color w:val="000000"/>
          <w:sz w:val="27"/>
          <w:szCs w:val="27"/>
        </w:rPr>
        <w:lastRenderedPageBreak/>
        <w:t xml:space="preserve">размещения объекта «Создание зоны отдыха и обустройства аллеи в с. </w:t>
      </w:r>
      <w:proofErr w:type="spellStart"/>
      <w:r>
        <w:rPr>
          <w:color w:val="000000"/>
          <w:sz w:val="27"/>
          <w:szCs w:val="27"/>
        </w:rPr>
        <w:t>Медаево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 ограниченной многоквартирными жилыми домами №23,24 по улице  Молодежная, зданием сельской администрации , улицей Гагарина  и земельными участками по ул. Центральная № 7,8</w:t>
      </w:r>
      <w:r>
        <w:rPr>
          <w:color w:val="000000"/>
          <w:sz w:val="27"/>
          <w:szCs w:val="27"/>
        </w:rPr>
        <w:t xml:space="preserve">». </w:t>
      </w:r>
      <w:proofErr w:type="gramStart"/>
      <w:r>
        <w:rPr>
          <w:color w:val="000000"/>
          <w:sz w:val="27"/>
          <w:szCs w:val="27"/>
        </w:rPr>
        <w:t>Документация по планировке территории выполнена на основании документов территориального планирования, правил землепользования и застройки в соответствии с требованиями технических регламентов, нормативов градостроительного проектирования, градостроительных регламентов с учетом границ территорий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границ территорий вновь выявленных объектов культурного наследия, границ зон с особыми условиями использования</w:t>
      </w:r>
      <w:proofErr w:type="gramEnd"/>
      <w:r>
        <w:rPr>
          <w:color w:val="000000"/>
          <w:sz w:val="27"/>
          <w:szCs w:val="27"/>
        </w:rPr>
        <w:t xml:space="preserve"> территорий. Принято решение утвердить «Проекта планировки территории, проекта межевания территории   земельных участков для размещения объекта «Создание зоны отдыха и обустройства аллеи в с. </w:t>
      </w:r>
      <w:proofErr w:type="spellStart"/>
      <w:r>
        <w:rPr>
          <w:color w:val="000000"/>
          <w:sz w:val="27"/>
          <w:szCs w:val="27"/>
        </w:rPr>
        <w:t>Медаево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 ограниченной многоквартирными жилыми домами №23,24 по улице  Молодежная, зданием сельской администрации , улицей Гагарина  и земельными участками по ул. Центральная № 7,8</w:t>
      </w:r>
      <w:r>
        <w:rPr>
          <w:color w:val="000000"/>
          <w:sz w:val="27"/>
          <w:szCs w:val="27"/>
        </w:rPr>
        <w:t>».</w:t>
      </w:r>
    </w:p>
    <w:p w:rsidR="00910EFC" w:rsidRDefault="00910EFC" w:rsidP="00910EF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Председатель рабочей группы                                                             Н. Б Зудина</w:t>
      </w:r>
    </w:p>
    <w:p w:rsidR="00910EFC" w:rsidRDefault="00910EFC" w:rsidP="00910EF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Секретарь рабочей группы                                   </w:t>
      </w:r>
      <w:r w:rsidR="00C22A4B">
        <w:rPr>
          <w:color w:val="000000"/>
          <w:sz w:val="27"/>
          <w:szCs w:val="27"/>
        </w:rPr>
        <w:t xml:space="preserve">                           О.А.Долгачева</w:t>
      </w:r>
    </w:p>
    <w:p w:rsidR="00910EFC" w:rsidRDefault="00910EFC" w:rsidP="00910EFC">
      <w:pPr>
        <w:jc w:val="center"/>
        <w:rPr>
          <w:sz w:val="28"/>
          <w:szCs w:val="28"/>
        </w:rPr>
      </w:pPr>
    </w:p>
    <w:p w:rsidR="00910EFC" w:rsidRDefault="00910EFC" w:rsidP="00910EFC">
      <w:pPr>
        <w:jc w:val="center"/>
        <w:rPr>
          <w:sz w:val="28"/>
          <w:szCs w:val="28"/>
        </w:rPr>
      </w:pPr>
    </w:p>
    <w:p w:rsidR="00910EFC" w:rsidRDefault="00910EFC" w:rsidP="00910EFC">
      <w:pPr>
        <w:ind w:left="-180" w:firstLine="708"/>
        <w:jc w:val="both"/>
        <w:rPr>
          <w:sz w:val="24"/>
          <w:szCs w:val="24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D66F5D" w:rsidRDefault="00D66F5D"/>
    <w:sectPr w:rsidR="00D66F5D" w:rsidSect="00756B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6F0F58"/>
    <w:multiLevelType w:val="hybridMultilevel"/>
    <w:tmpl w:val="C0CABF58"/>
    <w:lvl w:ilvl="0" w:tplc="524C9A10">
      <w:start w:val="1"/>
      <w:numFmt w:val="decimal"/>
      <w:lvlText w:val="%1."/>
      <w:lvlJc w:val="left"/>
      <w:pPr>
        <w:ind w:left="435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335F3"/>
    <w:rsid w:val="00597CCC"/>
    <w:rsid w:val="00756B50"/>
    <w:rsid w:val="00910EFC"/>
    <w:rsid w:val="00C22A4B"/>
    <w:rsid w:val="00D335F3"/>
    <w:rsid w:val="00D66F5D"/>
    <w:rsid w:val="00D77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B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910EFC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3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1395</Words>
  <Characters>7952</Characters>
  <Application>Microsoft Office Word</Application>
  <DocSecurity>0</DocSecurity>
  <Lines>66</Lines>
  <Paragraphs>18</Paragraphs>
  <ScaleCrop>false</ScaleCrop>
  <Company/>
  <LinksUpToDate>false</LinksUpToDate>
  <CharactersWithSpaces>9329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8</cp:revision>
  <dcterms:created xsi:type="dcterms:W3CDTF">2021-05-17T13:04:00Z</dcterms:created>
  <dcterms:modified xsi:type="dcterms:W3CDTF">2021-05-17T13:12:00Z</dcterms:modified>
</cp:coreProperties>
</file>