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B8B55" w14:textId="6759E3FD" w:rsidR="00100EB6" w:rsidRPr="00C71A28" w:rsidRDefault="00100EB6" w:rsidP="00100EB6">
      <w:pPr>
        <w:shd w:val="clear" w:color="auto" w:fill="FFFFFF"/>
        <w:spacing w:after="150" w:line="240" w:lineRule="auto"/>
        <w:outlineLvl w:val="0"/>
        <w:rPr>
          <w:rFonts w:ascii="Times New Roman" w:eastAsia="Times New Roman" w:hAnsi="Times New Roman" w:cs="Times New Roman"/>
          <w:b/>
          <w:bCs/>
          <w:color w:val="22252D"/>
          <w:kern w:val="36"/>
          <w:sz w:val="24"/>
          <w:szCs w:val="24"/>
          <w:lang w:eastAsia="ru-RU"/>
        </w:rPr>
      </w:pPr>
      <w:r w:rsidRPr="00100EB6">
        <w:rPr>
          <w:rFonts w:ascii="Times New Roman" w:eastAsia="Times New Roman" w:hAnsi="Times New Roman" w:cs="Times New Roman"/>
          <w:b/>
          <w:bCs/>
          <w:color w:val="22252D"/>
          <w:kern w:val="36"/>
          <w:sz w:val="24"/>
          <w:szCs w:val="24"/>
          <w:lang w:eastAsia="ru-RU"/>
        </w:rPr>
        <w:t xml:space="preserve">Жители </w:t>
      </w:r>
      <w:r w:rsidRPr="00C71A28">
        <w:rPr>
          <w:rFonts w:ascii="Times New Roman" w:eastAsia="Times New Roman" w:hAnsi="Times New Roman" w:cs="Times New Roman"/>
          <w:b/>
          <w:bCs/>
          <w:color w:val="22252D"/>
          <w:kern w:val="36"/>
          <w:sz w:val="24"/>
          <w:szCs w:val="24"/>
          <w:lang w:eastAsia="ru-RU"/>
        </w:rPr>
        <w:t>поселка Чамзинка</w:t>
      </w:r>
      <w:r w:rsidRPr="00100EB6">
        <w:rPr>
          <w:rFonts w:ascii="Times New Roman" w:eastAsia="Times New Roman" w:hAnsi="Times New Roman" w:cs="Times New Roman"/>
          <w:b/>
          <w:bCs/>
          <w:color w:val="22252D"/>
          <w:kern w:val="36"/>
          <w:sz w:val="24"/>
          <w:szCs w:val="24"/>
          <w:lang w:eastAsia="ru-RU"/>
        </w:rPr>
        <w:t xml:space="preserve"> могут отдать свой голос за благоустройство</w:t>
      </w:r>
      <w:r w:rsidR="007023DB" w:rsidRPr="00C71A28">
        <w:rPr>
          <w:rFonts w:ascii="Times New Roman" w:eastAsia="Times New Roman" w:hAnsi="Times New Roman" w:cs="Times New Roman"/>
          <w:b/>
          <w:bCs/>
          <w:color w:val="22252D"/>
          <w:kern w:val="36"/>
          <w:sz w:val="24"/>
          <w:szCs w:val="24"/>
          <w:lang w:eastAsia="ru-RU"/>
        </w:rPr>
        <w:t xml:space="preserve"> общественной территории</w:t>
      </w:r>
      <w:r w:rsidRPr="00100EB6">
        <w:rPr>
          <w:rFonts w:ascii="Times New Roman" w:eastAsia="Times New Roman" w:hAnsi="Times New Roman" w:cs="Times New Roman"/>
          <w:b/>
          <w:bCs/>
          <w:color w:val="22252D"/>
          <w:kern w:val="36"/>
          <w:sz w:val="24"/>
          <w:szCs w:val="24"/>
          <w:lang w:eastAsia="ru-RU"/>
        </w:rPr>
        <w:t xml:space="preserve"> </w:t>
      </w:r>
      <w:r w:rsidR="007023DB" w:rsidRPr="00C71A28">
        <w:rPr>
          <w:rFonts w:ascii="Times New Roman" w:eastAsia="Times New Roman" w:hAnsi="Times New Roman" w:cs="Times New Roman"/>
          <w:b/>
          <w:bCs/>
          <w:color w:val="22252D"/>
          <w:kern w:val="36"/>
          <w:sz w:val="24"/>
          <w:szCs w:val="24"/>
          <w:lang w:eastAsia="ru-RU"/>
        </w:rPr>
        <w:t>в рамках реализации федерального проекта «Формирование комфортной городской среды» национального проекта «Жилье и городская среда» в</w:t>
      </w:r>
    </w:p>
    <w:p w14:paraId="6B1F3F22" w14:textId="69808D5E" w:rsidR="00100EB6" w:rsidRPr="00C71A28" w:rsidRDefault="00100EB6" w:rsidP="00C71A2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C71A2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Уважаемы</w:t>
      </w:r>
      <w:r w:rsidR="001E0EA7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е</w:t>
      </w:r>
      <w:r w:rsidRPr="00C71A2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 Чамзинцы!</w:t>
      </w:r>
    </w:p>
    <w:p w14:paraId="0E00A8EA" w14:textId="4669685F" w:rsidR="00C71A28" w:rsidRPr="00C71A28" w:rsidRDefault="00100EB6" w:rsidP="00C71A28">
      <w:pPr>
        <w:ind w:firstLine="708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C71A2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К</w:t>
      </w:r>
      <w:r w:rsidRPr="00100EB6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аждый из нас может внести свой вклад</w:t>
      </w:r>
      <w:r w:rsidR="007023DB" w:rsidRPr="00C71A2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 в преображение облика своего поселка</w:t>
      </w:r>
      <w:r w:rsidRPr="00100EB6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, приняв участие в голосовании на портале </w:t>
      </w:r>
      <w:r w:rsidR="007023DB" w:rsidRPr="00C71A2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13.gorodsreda.ru</w:t>
      </w:r>
      <w:r w:rsidRPr="00100EB6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 с 26 апреля по 30 мая 2021 года, в выборе общественных территорий, которые благоустроят в 2022 году.</w:t>
      </w:r>
      <w:r w:rsidRPr="00100EB6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br/>
      </w:r>
      <w:r w:rsidRPr="00100EB6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br/>
        <w:t> </w:t>
      </w:r>
      <w:r w:rsidR="00C71A28" w:rsidRPr="00C71A2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ab/>
      </w:r>
      <w:r w:rsidRPr="00100EB6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Жители  могут отдать свой голос за благоустройство общественных территорий</w:t>
      </w:r>
      <w:r w:rsidR="00C71A28" w:rsidRPr="00C71A2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.</w:t>
      </w:r>
      <w:r w:rsidRPr="00100EB6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 </w:t>
      </w:r>
      <w:r w:rsidR="00C71A28" w:rsidRPr="00C71A2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Всего на голосование выставлено три объекта:</w:t>
      </w:r>
      <w:r w:rsidR="00C71A28" w:rsidRPr="00C71A28">
        <w:rPr>
          <w:rFonts w:ascii="Times New Roman" w:hAnsi="Times New Roman" w:cs="Times New Roman"/>
          <w:sz w:val="24"/>
          <w:szCs w:val="24"/>
        </w:rPr>
        <w:t xml:space="preserve"> </w:t>
      </w:r>
      <w:r w:rsidR="00C71A28" w:rsidRPr="00C71A2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Парк по ул. Ленина р.п. Чамзинка, Сквер по ул. Ленина р.п. Чамзинка</w:t>
      </w:r>
      <w:r w:rsidR="00C71A28" w:rsidRPr="00C71A28">
        <w:rPr>
          <w:rFonts w:ascii="Times New Roman" w:hAnsi="Times New Roman" w:cs="Times New Roman"/>
          <w:sz w:val="24"/>
          <w:szCs w:val="24"/>
        </w:rPr>
        <w:t xml:space="preserve">, </w:t>
      </w:r>
      <w:r w:rsidR="00C71A28" w:rsidRPr="00C71A2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Общественная территория вблизи памятника мемориала погибшим воинам на площади Победы в р.п. Чамзинка. </w:t>
      </w:r>
    </w:p>
    <w:p w14:paraId="340C0B5D" w14:textId="528393FF" w:rsidR="00C71A28" w:rsidRPr="00C71A28" w:rsidRDefault="00C71A28" w:rsidP="00C71A28">
      <w:pPr>
        <w:ind w:firstLine="708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C71A2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Объекты, набравшие наибольшее число голосов, войдут в федеральный проект «Формирование комфортной городской среды» нацпроекта «Жилье и городская среда» и будут благоустроены в 2022 году.</w:t>
      </w:r>
    </w:p>
    <w:p w14:paraId="1CD17E12" w14:textId="4361EA09" w:rsidR="00C71A28" w:rsidRPr="00C71A28" w:rsidRDefault="001E0EA7" w:rsidP="00C71A28">
      <w:pPr>
        <w:ind w:firstLine="708"/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31</w:t>
      </w:r>
      <w:r w:rsidR="00C71A28" w:rsidRPr="00C71A2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 добровольцев из числа неравнодушных жителей Чамзинского района прошли специальное обучение в Республиканском центре волонтерского движения и поддержки молодёжных инициатив по проекту "Формирование комфортной городской среды" и готовы помочь в голосовании.</w:t>
      </w:r>
      <w:r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 В выходные дни мобильная точка для голосования будет находится в Парке по ул. Ленина. В будничные дни волонтеры ждут Вас в Чамзинском районном доме культуры. Если жители хотят проголосовать всем домом – </w:t>
      </w:r>
      <w:r w:rsidR="00C979A9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то, пригласите</w:t>
      </w:r>
      <w:r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 </w:t>
      </w:r>
      <w:r w:rsidR="00C979A9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волонтеров к</w:t>
      </w:r>
      <w:r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 определенному времени по телефону:89375157065.</w:t>
      </w:r>
    </w:p>
    <w:p w14:paraId="0961F1DA" w14:textId="56487061" w:rsidR="00100EB6" w:rsidRPr="00100EB6" w:rsidRDefault="00C71A28" w:rsidP="00C71A28">
      <w:pPr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</w:pPr>
      <w:r w:rsidRPr="00C71A2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>Только</w:t>
      </w:r>
      <w:r w:rsidR="00100EB6" w:rsidRPr="00100EB6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 благодаря нашему с вами участию внешний облик этой общественной территории может преобразиться, став местом притяжения жителей и гостей района. </w:t>
      </w:r>
      <w:r w:rsidR="00100EB6" w:rsidRPr="00100EB6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br/>
      </w:r>
      <w:r w:rsidRPr="00C71A28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t xml:space="preserve"> </w:t>
      </w:r>
      <w:r w:rsidR="00100EB6" w:rsidRPr="00100EB6">
        <w:rPr>
          <w:rFonts w:ascii="Times New Roman" w:eastAsia="Times New Roman" w:hAnsi="Times New Roman" w:cs="Times New Roman"/>
          <w:color w:val="22252D"/>
          <w:sz w:val="24"/>
          <w:szCs w:val="24"/>
          <w:lang w:eastAsia="ru-RU"/>
        </w:rPr>
        <w:br/>
        <w:t> Присоединяйтесь! </w:t>
      </w:r>
    </w:p>
    <w:p w14:paraId="709B7C90" w14:textId="77777777" w:rsidR="00100EB6" w:rsidRPr="00100EB6" w:rsidRDefault="00100EB6" w:rsidP="00100EB6">
      <w:pPr>
        <w:shd w:val="clear" w:color="auto" w:fill="FFFFFF"/>
        <w:spacing w:after="150" w:line="240" w:lineRule="auto"/>
        <w:outlineLvl w:val="0"/>
        <w:rPr>
          <w:rFonts w:ascii="Trebuchet MS" w:eastAsia="Times New Roman" w:hAnsi="Trebuchet MS" w:cs="Times New Roman"/>
          <w:color w:val="22252D"/>
          <w:kern w:val="36"/>
          <w:sz w:val="42"/>
          <w:szCs w:val="42"/>
          <w:lang w:eastAsia="ru-RU"/>
        </w:rPr>
      </w:pPr>
    </w:p>
    <w:p w14:paraId="0DF7B91A" w14:textId="37C3182F" w:rsidR="00AB733E" w:rsidRDefault="00C71A28" w:rsidP="00100EB6">
      <w:pPr>
        <w:shd w:val="clear" w:color="auto" w:fill="FFFFFF"/>
        <w:spacing w:before="100" w:beforeAutospacing="1" w:after="100" w:afterAutospacing="1" w:line="240" w:lineRule="auto"/>
        <w:jc w:val="both"/>
      </w:pPr>
      <w:r>
        <w:rPr>
          <w:rFonts w:ascii="Trebuchet MS" w:eastAsia="Times New Roman" w:hAnsi="Trebuchet MS" w:cs="Times New Roman"/>
          <w:color w:val="22252D"/>
          <w:sz w:val="21"/>
          <w:szCs w:val="21"/>
          <w:lang w:eastAsia="ru-RU"/>
        </w:rPr>
        <w:t xml:space="preserve"> </w:t>
      </w:r>
      <w:r w:rsidR="00100EB6" w:rsidRPr="00100EB6">
        <w:rPr>
          <w:rFonts w:ascii="Trebuchet MS" w:eastAsia="Times New Roman" w:hAnsi="Trebuchet MS" w:cs="Times New Roman"/>
          <w:color w:val="22252D"/>
          <w:sz w:val="21"/>
          <w:szCs w:val="21"/>
          <w:lang w:eastAsia="ru-RU"/>
        </w:rPr>
        <w:br/>
      </w:r>
    </w:p>
    <w:sectPr w:rsidR="00AB73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EB6"/>
    <w:rsid w:val="00100EB6"/>
    <w:rsid w:val="001E0EA7"/>
    <w:rsid w:val="0026778E"/>
    <w:rsid w:val="007023DB"/>
    <w:rsid w:val="00AB733E"/>
    <w:rsid w:val="00C71A28"/>
    <w:rsid w:val="00C97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8BF39"/>
  <w15:chartTrackingRefBased/>
  <w15:docId w15:val="{42734768-06E5-4C38-B720-B22E62550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385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1458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85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61676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99029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250</Words>
  <Characters>1425</Characters>
  <Application>Microsoft Office Word</Application>
  <DocSecurity>0</DocSecurity>
  <Lines>11</Lines>
  <Paragraphs>3</Paragraphs>
  <ScaleCrop>false</ScaleCrop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User</dc:creator>
  <cp:keywords/>
  <dc:description/>
  <cp:lastModifiedBy>User User</cp:lastModifiedBy>
  <cp:revision>3</cp:revision>
  <dcterms:created xsi:type="dcterms:W3CDTF">2021-05-12T11:23:00Z</dcterms:created>
  <dcterms:modified xsi:type="dcterms:W3CDTF">2021-05-12T11:27:00Z</dcterms:modified>
</cp:coreProperties>
</file>