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Pr="00FB589B" w:rsidRDefault="00FB589B" w:rsidP="00FB589B">
      <w:pPr>
        <w:jc w:val="right"/>
        <w:rPr>
          <w:b/>
        </w:rPr>
      </w:pPr>
      <w:r w:rsidRPr="00FB589B">
        <w:rPr>
          <w:b/>
        </w:rPr>
        <w:t>№ 1</w:t>
      </w:r>
      <w:r w:rsidR="00DB6670">
        <w:rPr>
          <w:b/>
        </w:rPr>
        <w:t>3</w:t>
      </w:r>
      <w:r w:rsidRPr="00FB589B">
        <w:rPr>
          <w:b/>
        </w:rPr>
        <w:t xml:space="preserve"> (2</w:t>
      </w:r>
      <w:r w:rsidR="00A47234">
        <w:rPr>
          <w:b/>
        </w:rPr>
        <w:t>9</w:t>
      </w:r>
      <w:r w:rsidR="00DB6670">
        <w:rPr>
          <w:b/>
        </w:rPr>
        <w:t>5</w:t>
      </w:r>
      <w:r w:rsidRPr="00FB589B">
        <w:rPr>
          <w:b/>
        </w:rPr>
        <w:t xml:space="preserve">) от </w:t>
      </w:r>
    </w:p>
    <w:p w:rsidR="00FB589B" w:rsidRDefault="00DB6670" w:rsidP="00FB589B">
      <w:pPr>
        <w:jc w:val="right"/>
        <w:rPr>
          <w:b/>
        </w:rPr>
      </w:pPr>
      <w:r>
        <w:rPr>
          <w:b/>
        </w:rPr>
        <w:t>26</w:t>
      </w:r>
      <w:r w:rsidR="00FB589B" w:rsidRPr="00FB589B">
        <w:rPr>
          <w:b/>
        </w:rPr>
        <w:t>.0</w:t>
      </w:r>
      <w:r w:rsidR="00A47234">
        <w:rPr>
          <w:b/>
        </w:rPr>
        <w:t>4</w:t>
      </w:r>
      <w:r w:rsidR="00FB589B" w:rsidRPr="00FB589B">
        <w:rPr>
          <w:b/>
        </w:rPr>
        <w:t>.2021</w:t>
      </w:r>
    </w:p>
    <w:p w:rsidR="00FB589B" w:rsidRDefault="00FB589B" w:rsidP="00FB589B">
      <w:pPr>
        <w:jc w:val="right"/>
        <w:rPr>
          <w:b/>
        </w:rPr>
      </w:pPr>
    </w:p>
    <w:p w:rsidR="00D402F5" w:rsidRDefault="007855D5" w:rsidP="00DB6670">
      <w:pPr>
        <w:numPr>
          <w:ilvl w:val="0"/>
          <w:numId w:val="3"/>
        </w:numPr>
        <w:rPr>
          <w:color w:val="000000"/>
        </w:rPr>
      </w:pPr>
      <w:r w:rsidRPr="00DB6670">
        <w:rPr>
          <w:color w:val="000000"/>
        </w:rPr>
        <w:t xml:space="preserve"> </w:t>
      </w:r>
      <w:r w:rsidR="00DB6670" w:rsidRPr="00DB6670">
        <w:rPr>
          <w:color w:val="000000"/>
        </w:rPr>
        <w:t>Постановление от 13.04.2021 № 235 «</w:t>
      </w:r>
      <w:r w:rsidR="00DB6670" w:rsidRPr="00DB6670">
        <w:rPr>
          <w:color w:val="000000"/>
        </w:rPr>
        <w:t>Об утверждении состава Комиссии по поддержанию устойчивого функционирования экономики Чамзинского муниципального района при возникновении чрезвычайных ситуаций в мирное время и</w:t>
      </w:r>
      <w:r w:rsidR="00DB6670" w:rsidRPr="00DB6670">
        <w:rPr>
          <w:color w:val="000000"/>
        </w:rPr>
        <w:t xml:space="preserve"> </w:t>
      </w:r>
      <w:r w:rsidR="00DB6670" w:rsidRPr="00DB6670">
        <w:rPr>
          <w:color w:val="000000"/>
        </w:rPr>
        <w:t>военное время</w:t>
      </w:r>
      <w:r w:rsidR="007E24D4">
        <w:rPr>
          <w:color w:val="000000"/>
        </w:rPr>
        <w:t>»</w:t>
      </w:r>
    </w:p>
    <w:p w:rsidR="00DB6670" w:rsidRDefault="00DB6670" w:rsidP="00DB6670">
      <w:pPr>
        <w:ind w:left="1080" w:firstLine="0"/>
        <w:rPr>
          <w:color w:val="000000"/>
        </w:rPr>
      </w:pPr>
      <w:r>
        <w:rPr>
          <w:color w:val="000000"/>
        </w:rPr>
        <w:t>,,,,,,,,,,,,,,,,,,,,,,,,,,,,,,,,,,,,,,,,,,,,,,,,,,,,,,,,,,,,,,,,,,,,,,,,,,,,,,,,,,,,,,,,,,,,,,,,,,,,,,,,,,,,,,,,,,,,,,,,,,,,,,,,,,,,,,,,,,,,,,с. 1 – 4</w:t>
      </w:r>
    </w:p>
    <w:p w:rsidR="00DB6670" w:rsidRPr="00DB6670" w:rsidRDefault="00DB6670" w:rsidP="00DB6670">
      <w:pPr>
        <w:ind w:left="1080" w:firstLine="0"/>
        <w:rPr>
          <w:color w:val="000000"/>
        </w:rPr>
      </w:pPr>
    </w:p>
    <w:p w:rsidR="00D402F5" w:rsidRDefault="00D402F5" w:rsidP="007E24D4">
      <w:pPr>
        <w:pStyle w:val="af1"/>
        <w:numPr>
          <w:ilvl w:val="0"/>
          <w:numId w:val="3"/>
        </w:numPr>
        <w:rPr>
          <w:color w:val="000000"/>
        </w:rPr>
      </w:pPr>
      <w:r w:rsidRPr="007E24D4">
        <w:rPr>
          <w:color w:val="000000"/>
        </w:rPr>
        <w:t xml:space="preserve">ПОСТАНОВЛЕНИЕ от </w:t>
      </w:r>
      <w:r w:rsidR="007E24D4" w:rsidRPr="007E24D4">
        <w:rPr>
          <w:color w:val="000000"/>
        </w:rPr>
        <w:t>14.04.</w:t>
      </w:r>
      <w:r w:rsidRPr="007E24D4">
        <w:rPr>
          <w:color w:val="000000"/>
        </w:rPr>
        <w:t>2021 г. № 2</w:t>
      </w:r>
      <w:r w:rsidR="007E24D4" w:rsidRPr="007E24D4">
        <w:rPr>
          <w:color w:val="000000"/>
        </w:rPr>
        <w:t>37</w:t>
      </w:r>
      <w:r w:rsidRPr="007E24D4">
        <w:rPr>
          <w:color w:val="000000"/>
        </w:rPr>
        <w:t xml:space="preserve"> «О</w:t>
      </w:r>
      <w:r w:rsidR="007E24D4" w:rsidRPr="007E24D4">
        <w:t xml:space="preserve"> </w:t>
      </w:r>
      <w:r w:rsidR="007E24D4" w:rsidRPr="007E24D4">
        <w:rPr>
          <w:color w:val="000000"/>
        </w:rPr>
        <w:t>введении особого противопожарного режима на территории</w:t>
      </w:r>
      <w:r w:rsidR="007E24D4" w:rsidRPr="007E24D4">
        <w:rPr>
          <w:color w:val="000000"/>
        </w:rPr>
        <w:t xml:space="preserve"> </w:t>
      </w:r>
      <w:r w:rsidR="007E24D4" w:rsidRPr="007E24D4">
        <w:rPr>
          <w:color w:val="000000"/>
        </w:rPr>
        <w:t>Чамзинского муниципального района Республики Мордовия</w:t>
      </w:r>
      <w:r w:rsidR="007E24D4">
        <w:rPr>
          <w:color w:val="000000"/>
        </w:rPr>
        <w:t>»</w:t>
      </w:r>
      <w:r w:rsidRPr="007E24D4">
        <w:rPr>
          <w:color w:val="000000"/>
        </w:rPr>
        <w:t xml:space="preserve"> ,,,,,,,,,,,,,,,,,,,,,,,,,,,,,,,,,,,,,,,,,,,,,,,,,,,,,,,,,,,,,,,,,,,,,,,,,,,,,</w:t>
      </w:r>
      <w:r w:rsidR="007E24D4">
        <w:rPr>
          <w:color w:val="000000"/>
        </w:rPr>
        <w:t>,,,,,,,,,,,,,,,,,,,,,,,,,,,,,,,,,,,,,,,,,,,,,,,,,,,,,,,,,,,,,,,</w:t>
      </w:r>
      <w:r w:rsidRPr="007E24D4">
        <w:rPr>
          <w:color w:val="000000"/>
        </w:rPr>
        <w:t xml:space="preserve">с. </w:t>
      </w:r>
      <w:r w:rsidR="00AA45AF">
        <w:rPr>
          <w:color w:val="000000"/>
        </w:rPr>
        <w:t>4-5</w:t>
      </w:r>
    </w:p>
    <w:p w:rsidR="00AA45AF" w:rsidRDefault="00AA45AF" w:rsidP="00AA45AF">
      <w:pPr>
        <w:rPr>
          <w:color w:val="000000"/>
        </w:rPr>
      </w:pPr>
    </w:p>
    <w:p w:rsidR="00AA45AF" w:rsidRPr="00AA45AF" w:rsidRDefault="00AA45AF" w:rsidP="00AA45AF">
      <w:pPr>
        <w:pStyle w:val="af1"/>
        <w:numPr>
          <w:ilvl w:val="0"/>
          <w:numId w:val="3"/>
        </w:numPr>
        <w:rPr>
          <w:color w:val="000000"/>
        </w:rPr>
      </w:pPr>
      <w:r w:rsidRPr="00AA45AF">
        <w:rPr>
          <w:color w:val="000000"/>
        </w:rPr>
        <w:t>ПОСТАНОВЛЕНИЕ от 23.04.2021 г. № 257 «О</w:t>
      </w:r>
      <w:r w:rsidRPr="007E24D4">
        <w:t xml:space="preserve"> </w:t>
      </w:r>
      <w:r>
        <w:t>внесении изменений в Постановление администрации Чамзинского муниципального района от 19.01.2017г  № 37</w:t>
      </w:r>
      <w:r>
        <w:t xml:space="preserve"> </w:t>
      </w:r>
      <w:r>
        <w:t>«Об утверждении муниципальной программы  «Развитие образования в Чамзинском муниципальном районе» на 2016-2025 годы</w:t>
      </w:r>
      <w:r w:rsidR="00780BFF">
        <w:t xml:space="preserve">» </w:t>
      </w:r>
      <w:r w:rsidRPr="00AA45AF">
        <w:rPr>
          <w:color w:val="000000"/>
        </w:rPr>
        <w:t>,,,,,,,,,,,,,,,,,,,,,,,,,,,,,,,,,,,,,,,,,,,,,,,,,,,,,,,,,,,,,,,,,,,,,,,,,,,,,,,,,,,,,,,,,,,,,,,,,,,,,,,,,,,,,,,,,,,,,,,,,,,,,,,,,,,,,,,,,</w:t>
      </w:r>
      <w:r w:rsidR="00780BFF">
        <w:rPr>
          <w:color w:val="000000"/>
        </w:rPr>
        <w:t>,,,,,</w:t>
      </w:r>
      <w:r w:rsidRPr="00AA45AF">
        <w:rPr>
          <w:color w:val="000000"/>
        </w:rPr>
        <w:t>с. 5</w:t>
      </w:r>
      <w:r w:rsidR="00780BFF">
        <w:rPr>
          <w:color w:val="000000"/>
        </w:rPr>
        <w:t>-36</w:t>
      </w:r>
    </w:p>
    <w:p w:rsidR="00AA45AF" w:rsidRPr="00AA45AF" w:rsidRDefault="00AA45AF" w:rsidP="00780BFF">
      <w:pPr>
        <w:pStyle w:val="af1"/>
        <w:ind w:left="1080" w:firstLine="0"/>
        <w:rPr>
          <w:color w:val="000000"/>
        </w:rPr>
      </w:pPr>
    </w:p>
    <w:p w:rsidR="00D402F5" w:rsidRPr="00D402F5" w:rsidRDefault="00D402F5" w:rsidP="00D402F5">
      <w:pPr>
        <w:pStyle w:val="af1"/>
        <w:ind w:left="1080" w:firstLine="0"/>
        <w:rPr>
          <w:color w:val="000000"/>
        </w:rPr>
      </w:pPr>
    </w:p>
    <w:sectPr w:rsidR="00D402F5" w:rsidRPr="00D402F5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0B7A" w:rsidRDefault="00E70B7A">
      <w:r>
        <w:separator/>
      </w:r>
    </w:p>
  </w:endnote>
  <w:endnote w:type="continuationSeparator" w:id="0">
    <w:p w:rsidR="00E70B7A" w:rsidRDefault="00E70B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0B7A" w:rsidRDefault="00E70B7A">
      <w:r>
        <w:separator/>
      </w:r>
    </w:p>
  </w:footnote>
  <w:footnote w:type="continuationSeparator" w:id="0">
    <w:p w:rsidR="00E70B7A" w:rsidRDefault="00E70B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53565F4D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90DA0"/>
    <w:rsid w:val="000B2A4F"/>
    <w:rsid w:val="001252F4"/>
    <w:rsid w:val="00134C17"/>
    <w:rsid w:val="001614C7"/>
    <w:rsid w:val="00170BDD"/>
    <w:rsid w:val="00191E6E"/>
    <w:rsid w:val="002133D2"/>
    <w:rsid w:val="002665A9"/>
    <w:rsid w:val="0027080D"/>
    <w:rsid w:val="002E011D"/>
    <w:rsid w:val="002F0FD0"/>
    <w:rsid w:val="003023B7"/>
    <w:rsid w:val="00367F6B"/>
    <w:rsid w:val="003C59FB"/>
    <w:rsid w:val="003F628A"/>
    <w:rsid w:val="00403A72"/>
    <w:rsid w:val="00465D88"/>
    <w:rsid w:val="00476945"/>
    <w:rsid w:val="004B68B0"/>
    <w:rsid w:val="004D085F"/>
    <w:rsid w:val="004E4B06"/>
    <w:rsid w:val="004F377F"/>
    <w:rsid w:val="00596C67"/>
    <w:rsid w:val="005A653B"/>
    <w:rsid w:val="006005B5"/>
    <w:rsid w:val="0062483D"/>
    <w:rsid w:val="00625CD9"/>
    <w:rsid w:val="006300BC"/>
    <w:rsid w:val="006A07C1"/>
    <w:rsid w:val="006C1180"/>
    <w:rsid w:val="00772F26"/>
    <w:rsid w:val="00780BFF"/>
    <w:rsid w:val="00783514"/>
    <w:rsid w:val="007855D5"/>
    <w:rsid w:val="007E24D4"/>
    <w:rsid w:val="007F0392"/>
    <w:rsid w:val="00843A8F"/>
    <w:rsid w:val="00850258"/>
    <w:rsid w:val="0085681A"/>
    <w:rsid w:val="008F64BE"/>
    <w:rsid w:val="00914A53"/>
    <w:rsid w:val="009345EB"/>
    <w:rsid w:val="00934C16"/>
    <w:rsid w:val="009A057B"/>
    <w:rsid w:val="009C38A6"/>
    <w:rsid w:val="009F7D0E"/>
    <w:rsid w:val="00A06CA8"/>
    <w:rsid w:val="00A47234"/>
    <w:rsid w:val="00A47FF5"/>
    <w:rsid w:val="00AA45AF"/>
    <w:rsid w:val="00AB662D"/>
    <w:rsid w:val="00B052BE"/>
    <w:rsid w:val="00B75C62"/>
    <w:rsid w:val="00B864D3"/>
    <w:rsid w:val="00C9075F"/>
    <w:rsid w:val="00C9216A"/>
    <w:rsid w:val="00CB7B48"/>
    <w:rsid w:val="00CD6CE0"/>
    <w:rsid w:val="00D402F5"/>
    <w:rsid w:val="00DB6670"/>
    <w:rsid w:val="00DE5AD4"/>
    <w:rsid w:val="00E04445"/>
    <w:rsid w:val="00E51CF7"/>
    <w:rsid w:val="00E616A9"/>
    <w:rsid w:val="00E641FE"/>
    <w:rsid w:val="00E67C21"/>
    <w:rsid w:val="00E70B7A"/>
    <w:rsid w:val="00EA37CA"/>
    <w:rsid w:val="00ED1EFA"/>
    <w:rsid w:val="00ED28B9"/>
    <w:rsid w:val="00F01571"/>
    <w:rsid w:val="00FB589B"/>
    <w:rsid w:val="00FE4D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A97445-5D45-44E2-AC51-25516033D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20</cp:revision>
  <dcterms:created xsi:type="dcterms:W3CDTF">2021-02-02T08:41:00Z</dcterms:created>
  <dcterms:modified xsi:type="dcterms:W3CDTF">2021-04-26T09:35:00Z</dcterms:modified>
</cp:coreProperties>
</file>