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8D" w:rsidRDefault="00AC2D8D" w:rsidP="00AC2D8D">
      <w:pPr>
        <w:pStyle w:val="a3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AC2D8D" w:rsidRDefault="00A11E7A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</w:t>
      </w:r>
      <w:r w:rsidR="00A0410D">
        <w:rPr>
          <w:rFonts w:ascii="Times New Roman" w:hAnsi="Times New Roman"/>
          <w:color w:val="000000"/>
          <w:sz w:val="28"/>
          <w:szCs w:val="28"/>
        </w:rPr>
        <w:t>0</w:t>
      </w:r>
      <w:r w:rsidR="00AC2D8D">
        <w:rPr>
          <w:rFonts w:ascii="Times New Roman" w:hAnsi="Times New Roman"/>
          <w:color w:val="000000"/>
          <w:sz w:val="28"/>
          <w:szCs w:val="28"/>
        </w:rPr>
        <w:t>.</w:t>
      </w:r>
      <w:r w:rsidR="00D5702B">
        <w:rPr>
          <w:rFonts w:ascii="Times New Roman" w:hAnsi="Times New Roman"/>
          <w:color w:val="000000"/>
          <w:sz w:val="28"/>
          <w:szCs w:val="28"/>
        </w:rPr>
        <w:t>0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="00556FA2">
        <w:rPr>
          <w:rFonts w:ascii="Times New Roman" w:hAnsi="Times New Roman"/>
          <w:color w:val="000000"/>
          <w:sz w:val="28"/>
          <w:szCs w:val="28"/>
        </w:rPr>
        <w:t>.2021</w:t>
      </w:r>
      <w:r w:rsidR="00AC2D8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2D8D">
        <w:rPr>
          <w:rFonts w:ascii="Times New Roman" w:hAnsi="Times New Roman"/>
          <w:sz w:val="28"/>
          <w:szCs w:val="28"/>
        </w:rPr>
        <w:t xml:space="preserve">г                                                                                                 №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7</w:t>
      </w:r>
    </w:p>
    <w:p w:rsidR="00D33400" w:rsidRDefault="00D33400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A11E7A" w:rsidRDefault="00D33400" w:rsidP="00A11E7A">
      <w:pPr>
        <w:jc w:val="center"/>
        <w:rPr>
          <w:b/>
          <w:bCs/>
          <w:sz w:val="28"/>
          <w:szCs w:val="28"/>
        </w:rPr>
      </w:pPr>
      <w:r w:rsidRPr="00A0410D">
        <w:rPr>
          <w:sz w:val="20"/>
          <w:szCs w:val="20"/>
        </w:rPr>
        <w:tab/>
      </w:r>
      <w:r w:rsidR="00A11E7A">
        <w:rPr>
          <w:b/>
          <w:bCs/>
          <w:sz w:val="28"/>
          <w:szCs w:val="28"/>
        </w:rPr>
        <w:t xml:space="preserve">АДМИНИСТРАЦИЯ БОЛЬШЕМАРЕСЕВСКОГО СЕЛЬСКОГО ПОСЕЛЕНИЯ </w:t>
      </w:r>
    </w:p>
    <w:p w:rsidR="00A11E7A" w:rsidRDefault="00A11E7A" w:rsidP="00A11E7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ЧАМЗИНСКОГО МУНИЦИПАЛЬНОГО РАЙОНА</w:t>
      </w:r>
      <w:r>
        <w:rPr>
          <w:b/>
          <w:bCs/>
          <w:sz w:val="28"/>
          <w:szCs w:val="28"/>
        </w:rPr>
        <w:br/>
        <w:t>РЕСПУБЛИКИ МОРДОВИЯ</w:t>
      </w:r>
    </w:p>
    <w:p w:rsidR="00A11E7A" w:rsidRDefault="00A11E7A" w:rsidP="00A11E7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О С Т А Н О В Л Е Н И Е</w:t>
      </w:r>
    </w:p>
    <w:p w:rsidR="00A11E7A" w:rsidRPr="005141AE" w:rsidRDefault="00A11E7A" w:rsidP="00A11E7A">
      <w:pPr>
        <w:jc w:val="center"/>
        <w:rPr>
          <w:b/>
          <w:bCs/>
          <w:sz w:val="28"/>
          <w:szCs w:val="28"/>
        </w:rPr>
      </w:pPr>
      <w:r w:rsidRPr="005141AE">
        <w:rPr>
          <w:b/>
          <w:bCs/>
          <w:sz w:val="28"/>
          <w:szCs w:val="28"/>
        </w:rPr>
        <w:t xml:space="preserve">с. </w:t>
      </w:r>
      <w:r>
        <w:rPr>
          <w:b/>
          <w:bCs/>
          <w:sz w:val="28"/>
          <w:szCs w:val="28"/>
        </w:rPr>
        <w:t>Большое Маресево</w:t>
      </w:r>
    </w:p>
    <w:p w:rsidR="00A11E7A" w:rsidRDefault="00A11E7A" w:rsidP="00A11E7A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 01 апреля 2021 г.                                                                           № 26</w:t>
      </w:r>
    </w:p>
    <w:p w:rsidR="00A11E7A" w:rsidRPr="00A76C69" w:rsidRDefault="00A11E7A" w:rsidP="00A11E7A">
      <w:pPr>
        <w:ind w:left="360"/>
        <w:jc w:val="center"/>
        <w:rPr>
          <w:b/>
          <w:sz w:val="28"/>
          <w:szCs w:val="28"/>
        </w:rPr>
      </w:pPr>
      <w:r w:rsidRPr="00A76C6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О мерах по предупреждению чрезвычайных ситуаций в период весеннего паводка 2021 года на территории Большемаресевского</w:t>
      </w:r>
      <w:r w:rsidRPr="00A76C69">
        <w:rPr>
          <w:b/>
          <w:sz w:val="28"/>
          <w:szCs w:val="28"/>
        </w:rPr>
        <w:t xml:space="preserve"> сельского поселения»</w:t>
      </w:r>
    </w:p>
    <w:p w:rsidR="00A11E7A" w:rsidRDefault="00A11E7A" w:rsidP="00A11E7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Федеральными законами от 21.12.1994 г. № 68-ФЗ «О защите населения и территорий от чрезвычайных ситуаций природного и техногенного характера», от 21.07.1997 г. № 117-ФЗ «О безопасности гидротехнических сооружений» и в целях предотвращения чрезвычайных ситуаций в период весеннего паводка 2018 года, защиты населения, жилых и хозяйственных объектов, обеспечения сохранности гидротехнических сооружений, проведения предупредительно-профилактических и аварийно-спасательных мероприятий, администрация Большемаресевского сельского поселения                         </w:t>
      </w:r>
    </w:p>
    <w:p w:rsidR="00A11E7A" w:rsidRDefault="00A11E7A" w:rsidP="00A11E7A">
      <w:pPr>
        <w:jc w:val="center"/>
        <w:rPr>
          <w:b/>
          <w:bCs/>
          <w:sz w:val="28"/>
          <w:szCs w:val="28"/>
        </w:rPr>
      </w:pPr>
      <w:r w:rsidRPr="005141AE">
        <w:rPr>
          <w:b/>
          <w:bCs/>
          <w:sz w:val="28"/>
          <w:szCs w:val="28"/>
        </w:rPr>
        <w:t>ПОСТАНОВЛЯЕТ:</w:t>
      </w:r>
    </w:p>
    <w:p w:rsidR="00A11E7A" w:rsidRDefault="00A11E7A" w:rsidP="00A11E7A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В срок до 05 апреля 2021 года осуществить весь комплекс противопаводковых мероприятий на гидротехнических сооружениях прудов и плотин на территории </w:t>
      </w:r>
      <w:r>
        <w:rPr>
          <w:sz w:val="28"/>
          <w:szCs w:val="28"/>
        </w:rPr>
        <w:t>Большемаресевского сельского поселения, в том числе:</w:t>
      </w:r>
    </w:p>
    <w:p w:rsidR="00A11E7A" w:rsidRDefault="00A11E7A" w:rsidP="00A11E7A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- обеспечить подъезд к </w:t>
      </w:r>
      <w:r>
        <w:rPr>
          <w:bCs/>
          <w:sz w:val="28"/>
          <w:szCs w:val="28"/>
        </w:rPr>
        <w:t>гидротехническим сооружениям, очистить водосбросные сооружения и донные водоспуски от льда и снега, при необходимости понизить уровень воды в прудах и плотинах до минимальных значений;</w:t>
      </w:r>
    </w:p>
    <w:p w:rsidR="00A11E7A" w:rsidRDefault="00A11E7A" w:rsidP="00A11E7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установить строгий контроль за состоянием и работой водонапорных и водопропускных сооружений, ограждающих плотин и дамб, накопителей жидких отходов;</w:t>
      </w:r>
    </w:p>
    <w:p w:rsidR="00A11E7A" w:rsidRDefault="00A11E7A" w:rsidP="00A11E7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обеспечить ночное уличное освещение предполагаемых мест затопления;</w:t>
      </w:r>
    </w:p>
    <w:p w:rsidR="00A11E7A" w:rsidRDefault="00A11E7A" w:rsidP="00A11E7A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при необходимости оказать содействие населению, проживающего в затопляемых местах, расположенных в непосредственной близости от плотин и прудов, круглосуточного дежурства, а также провести разъяснительную работу о необходимости обеспечения сохранности имущества, скота и их страхования </w:t>
      </w:r>
      <w:r>
        <w:rPr>
          <w:sz w:val="28"/>
          <w:szCs w:val="28"/>
        </w:rPr>
        <w:t xml:space="preserve"> в период весеннего паводка 2021 года.</w:t>
      </w:r>
    </w:p>
    <w:p w:rsidR="00A11E7A" w:rsidRDefault="00A11E7A" w:rsidP="00A11E7A">
      <w:pPr>
        <w:jc w:val="both"/>
        <w:rPr>
          <w:sz w:val="28"/>
          <w:szCs w:val="28"/>
        </w:rPr>
      </w:pPr>
      <w:r>
        <w:rPr>
          <w:sz w:val="28"/>
          <w:szCs w:val="28"/>
        </w:rPr>
        <w:t>Сформировать противопаводковую комиссию на ГТС по ликвидации возможных чрезвычайных ситуаций в период весеннего половодья 2021 года в следующем составе:</w:t>
      </w:r>
    </w:p>
    <w:p w:rsidR="00A11E7A" w:rsidRDefault="00A11E7A" w:rsidP="00A11E7A">
      <w:pPr>
        <w:jc w:val="both"/>
        <w:rPr>
          <w:sz w:val="28"/>
          <w:szCs w:val="28"/>
        </w:rPr>
      </w:pPr>
      <w:r>
        <w:rPr>
          <w:sz w:val="28"/>
          <w:szCs w:val="28"/>
        </w:rPr>
        <w:t>Куракина Ольга Николаевна  – И.о. Главы администрации  Большемаресевского сельского поселения;</w:t>
      </w:r>
    </w:p>
    <w:p w:rsidR="00A11E7A" w:rsidRPr="00770B4D" w:rsidRDefault="00A11E7A" w:rsidP="00A11E7A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Зотова Татьяна Викторовна – заместитель Главы администрации                        </w:t>
      </w:r>
    </w:p>
    <w:p w:rsidR="00A11E7A" w:rsidRDefault="00A11E7A" w:rsidP="00A11E7A">
      <w:pPr>
        <w:rPr>
          <w:sz w:val="28"/>
          <w:szCs w:val="28"/>
        </w:rPr>
      </w:pPr>
      <w:r>
        <w:rPr>
          <w:sz w:val="28"/>
          <w:szCs w:val="28"/>
        </w:rPr>
        <w:t>Большемаресевского сельского поселения;</w:t>
      </w:r>
    </w:p>
    <w:p w:rsidR="00A11E7A" w:rsidRDefault="00A11E7A" w:rsidP="00A11E7A">
      <w:pPr>
        <w:rPr>
          <w:sz w:val="28"/>
          <w:szCs w:val="28"/>
        </w:rPr>
      </w:pPr>
      <w:r>
        <w:rPr>
          <w:sz w:val="28"/>
          <w:szCs w:val="28"/>
        </w:rPr>
        <w:t xml:space="preserve">Баранова Елена Григорьевна – директор дома культуры с.Большое Маресево; </w:t>
      </w:r>
    </w:p>
    <w:p w:rsidR="00A11E7A" w:rsidRDefault="00A11E7A" w:rsidP="00A11E7A">
      <w:pPr>
        <w:rPr>
          <w:sz w:val="28"/>
          <w:szCs w:val="28"/>
        </w:rPr>
      </w:pPr>
      <w:r>
        <w:rPr>
          <w:sz w:val="28"/>
          <w:szCs w:val="28"/>
        </w:rPr>
        <w:t>Радаева Тамара Николаевна – заведующая Большемаресевским ФАП;</w:t>
      </w:r>
    </w:p>
    <w:p w:rsidR="00A11E7A" w:rsidRDefault="00A11E7A" w:rsidP="00A11E7A">
      <w:pPr>
        <w:rPr>
          <w:sz w:val="28"/>
          <w:szCs w:val="28"/>
        </w:rPr>
      </w:pPr>
      <w:r>
        <w:rPr>
          <w:sz w:val="28"/>
          <w:szCs w:val="28"/>
        </w:rPr>
        <w:t>Михалкин Николай Иванович – тракторист (по согласованию);</w:t>
      </w:r>
    </w:p>
    <w:p w:rsidR="00A11E7A" w:rsidRDefault="00A11E7A" w:rsidP="00A11E7A">
      <w:pPr>
        <w:rPr>
          <w:sz w:val="28"/>
          <w:szCs w:val="28"/>
        </w:rPr>
      </w:pPr>
      <w:r>
        <w:rPr>
          <w:sz w:val="28"/>
          <w:szCs w:val="28"/>
        </w:rPr>
        <w:t>Кемаев Александр Анатольевич – участковый.</w:t>
      </w:r>
    </w:p>
    <w:p w:rsidR="00A11E7A" w:rsidRDefault="00A11E7A" w:rsidP="00A11E7A">
      <w:pPr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оставляю за собой.</w:t>
      </w:r>
    </w:p>
    <w:p w:rsidR="00A11E7A" w:rsidRPr="00A11E7A" w:rsidRDefault="00A11E7A" w:rsidP="00A11E7A">
      <w:pPr>
        <w:rPr>
          <w:bCs/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со дня его опубликования в информационном бюллетене  Большемаресевского сельского поселения.</w:t>
      </w:r>
    </w:p>
    <w:p w:rsidR="00A11E7A" w:rsidRDefault="00A11E7A" w:rsidP="00A11E7A">
      <w:pPr>
        <w:rPr>
          <w:sz w:val="28"/>
          <w:szCs w:val="28"/>
        </w:rPr>
      </w:pPr>
    </w:p>
    <w:p w:rsidR="00A11E7A" w:rsidRDefault="00A11E7A" w:rsidP="00A11E7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И.о. </w:t>
      </w:r>
      <w:r w:rsidRPr="005B166C">
        <w:rPr>
          <w:sz w:val="28"/>
          <w:szCs w:val="28"/>
        </w:rPr>
        <w:t>Глав</w:t>
      </w:r>
      <w:r>
        <w:rPr>
          <w:sz w:val="28"/>
          <w:szCs w:val="28"/>
        </w:rPr>
        <w:t xml:space="preserve">ы </w:t>
      </w:r>
    </w:p>
    <w:p w:rsidR="00A11E7A" w:rsidRDefault="00A11E7A" w:rsidP="00A11E7A">
      <w:pPr>
        <w:rPr>
          <w:sz w:val="28"/>
          <w:szCs w:val="28"/>
        </w:rPr>
      </w:pPr>
      <w:r>
        <w:rPr>
          <w:sz w:val="28"/>
          <w:szCs w:val="28"/>
        </w:rPr>
        <w:t xml:space="preserve">Большемаресевского </w:t>
      </w:r>
    </w:p>
    <w:p w:rsidR="00A11E7A" w:rsidRPr="001A1CFB" w:rsidRDefault="00A11E7A" w:rsidP="00A11E7A">
      <w:pPr>
        <w:rPr>
          <w:sz w:val="28"/>
          <w:szCs w:val="28"/>
        </w:rPr>
      </w:pPr>
      <w:r w:rsidRPr="005B166C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>п</w:t>
      </w:r>
      <w:r w:rsidRPr="005B166C">
        <w:rPr>
          <w:sz w:val="28"/>
          <w:szCs w:val="28"/>
        </w:rPr>
        <w:t>оселения</w:t>
      </w:r>
      <w:r>
        <w:rPr>
          <w:sz w:val="28"/>
          <w:szCs w:val="28"/>
        </w:rPr>
        <w:t xml:space="preserve">                                                 О.Н.Куракина</w:t>
      </w:r>
    </w:p>
    <w:p w:rsidR="00A11E7A" w:rsidRPr="006532EA" w:rsidRDefault="00A11E7A" w:rsidP="00A11E7A">
      <w:pPr>
        <w:pStyle w:val="af"/>
        <w:spacing w:after="0"/>
        <w:rPr>
          <w:sz w:val="28"/>
          <w:szCs w:val="28"/>
        </w:rPr>
      </w:pPr>
      <w:r w:rsidRPr="006532EA">
        <w:rPr>
          <w:b/>
          <w:bCs/>
          <w:sz w:val="28"/>
          <w:szCs w:val="28"/>
        </w:rPr>
        <w:t xml:space="preserve">                           Противопаводковые мероприятия</w:t>
      </w:r>
    </w:p>
    <w:p w:rsidR="00A11E7A" w:rsidRPr="006532EA" w:rsidRDefault="00A11E7A" w:rsidP="00A11E7A">
      <w:pPr>
        <w:pStyle w:val="af"/>
        <w:spacing w:after="0"/>
        <w:rPr>
          <w:sz w:val="28"/>
          <w:szCs w:val="28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40"/>
        <w:gridCol w:w="4317"/>
        <w:gridCol w:w="2324"/>
        <w:gridCol w:w="2324"/>
      </w:tblGrid>
      <w:tr w:rsidR="00A11E7A" w:rsidRPr="006532EA" w:rsidTr="00CE5B61">
        <w:trPr>
          <w:tblHeader/>
          <w:tblCellSpacing w:w="0" w:type="dxa"/>
        </w:trPr>
        <w:tc>
          <w:tcPr>
            <w:tcW w:w="2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11E7A" w:rsidRPr="006532EA" w:rsidRDefault="00A11E7A" w:rsidP="00CE5B61">
            <w:pPr>
              <w:pStyle w:val="15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 xml:space="preserve">№ </w:t>
            </w:r>
          </w:p>
          <w:p w:rsidR="00A11E7A" w:rsidRPr="006532EA" w:rsidRDefault="00A11E7A" w:rsidP="00CE5B61">
            <w:pPr>
              <w:pStyle w:val="15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п/п</w:t>
            </w:r>
          </w:p>
        </w:tc>
        <w:tc>
          <w:tcPr>
            <w:tcW w:w="228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11E7A" w:rsidRPr="006532EA" w:rsidRDefault="00A11E7A" w:rsidP="00CE5B61">
            <w:pPr>
              <w:pStyle w:val="15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Мероприятия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11E7A" w:rsidRPr="006532EA" w:rsidRDefault="00A11E7A" w:rsidP="00CE5B61">
            <w:pPr>
              <w:pStyle w:val="15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Ответственные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11E7A" w:rsidRPr="006532EA" w:rsidRDefault="00A11E7A" w:rsidP="00CE5B61">
            <w:pPr>
              <w:pStyle w:val="15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 xml:space="preserve">Сроки </w:t>
            </w:r>
          </w:p>
        </w:tc>
      </w:tr>
      <w:tr w:rsidR="00A11E7A" w:rsidRPr="006532EA" w:rsidTr="00CE5B61">
        <w:trPr>
          <w:tblCellSpacing w:w="0" w:type="dxa"/>
        </w:trPr>
        <w:tc>
          <w:tcPr>
            <w:tcW w:w="2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1</w:t>
            </w:r>
          </w:p>
        </w:tc>
        <w:tc>
          <w:tcPr>
            <w:tcW w:w="228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11E7A" w:rsidRPr="006532EA" w:rsidRDefault="00A11E7A" w:rsidP="00CE5B61">
            <w:pPr>
              <w:pStyle w:val="af"/>
              <w:jc w:val="both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Подготовка щебня и опоки для устранения промывов обочин мостов и дорог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До начала паводка</w:t>
            </w:r>
          </w:p>
        </w:tc>
      </w:tr>
      <w:tr w:rsidR="00A11E7A" w:rsidRPr="006532EA" w:rsidTr="00CE5B61">
        <w:trPr>
          <w:tblCellSpacing w:w="0" w:type="dxa"/>
        </w:trPr>
        <w:tc>
          <w:tcPr>
            <w:tcW w:w="2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2</w:t>
            </w:r>
          </w:p>
        </w:tc>
        <w:tc>
          <w:tcPr>
            <w:tcW w:w="228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11E7A" w:rsidRPr="006532EA" w:rsidRDefault="00A11E7A" w:rsidP="00CE5B61">
            <w:pPr>
              <w:pStyle w:val="af"/>
              <w:jc w:val="both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Очистка и расчистка дренажных труб, водостоков, водопропускных сооружений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//-//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До начала и в период паводка</w:t>
            </w:r>
          </w:p>
        </w:tc>
      </w:tr>
      <w:tr w:rsidR="00A11E7A" w:rsidRPr="006532EA" w:rsidTr="00CE5B61">
        <w:trPr>
          <w:tblCellSpacing w:w="0" w:type="dxa"/>
        </w:trPr>
        <w:tc>
          <w:tcPr>
            <w:tcW w:w="2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3</w:t>
            </w:r>
          </w:p>
        </w:tc>
        <w:tc>
          <w:tcPr>
            <w:tcW w:w="228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11E7A" w:rsidRPr="006532EA" w:rsidRDefault="00A11E7A" w:rsidP="00CE5B61">
            <w:pPr>
              <w:pStyle w:val="af"/>
              <w:jc w:val="both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Ограничение движения  грузового автотранспорта по улицам с.Большое Маресево, с.Сырятино, дер.Огаревка</w:t>
            </w:r>
            <w:r>
              <w:rPr>
                <w:sz w:val="28"/>
                <w:szCs w:val="28"/>
              </w:rPr>
              <w:t>, с.Мокшалей, с.Пянгилей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//-//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На весь период</w:t>
            </w:r>
          </w:p>
        </w:tc>
      </w:tr>
      <w:tr w:rsidR="00A11E7A" w:rsidRPr="006532EA" w:rsidTr="00CE5B61">
        <w:trPr>
          <w:tblCellSpacing w:w="0" w:type="dxa"/>
        </w:trPr>
        <w:tc>
          <w:tcPr>
            <w:tcW w:w="2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4</w:t>
            </w:r>
          </w:p>
        </w:tc>
        <w:tc>
          <w:tcPr>
            <w:tcW w:w="228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11E7A" w:rsidRPr="006532EA" w:rsidRDefault="00A11E7A" w:rsidP="00CE5B61">
            <w:pPr>
              <w:pStyle w:val="af"/>
              <w:jc w:val="both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Проведение разъяснительной работы по профилактике несчастных случаев среди населения и образовательных учреждений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11E7A" w:rsidRPr="006532EA" w:rsidRDefault="00A11E7A" w:rsidP="00CE5B6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Куракина О.Н</w:t>
            </w:r>
          </w:p>
          <w:p w:rsidR="00A11E7A" w:rsidRPr="006532EA" w:rsidRDefault="00A11E7A" w:rsidP="00CE5B61">
            <w:pPr>
              <w:pStyle w:val="a3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Руководители школы и Д/с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Постоянно, особенно в период паводка</w:t>
            </w:r>
          </w:p>
        </w:tc>
      </w:tr>
      <w:tr w:rsidR="00A11E7A" w:rsidRPr="006532EA" w:rsidTr="00CE5B61">
        <w:trPr>
          <w:tblCellSpacing w:w="0" w:type="dxa"/>
        </w:trPr>
        <w:tc>
          <w:tcPr>
            <w:tcW w:w="2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5</w:t>
            </w:r>
          </w:p>
        </w:tc>
        <w:tc>
          <w:tcPr>
            <w:tcW w:w="228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1E7A" w:rsidRPr="006532EA" w:rsidRDefault="00A11E7A" w:rsidP="00CE5B61">
            <w:pPr>
              <w:pStyle w:val="af"/>
              <w:jc w:val="both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Дополнительное освещение затопляемых улиц в темное время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1E7A" w:rsidRPr="006532EA" w:rsidRDefault="00A11E7A" w:rsidP="00CE5B6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Куракина О.Н</w:t>
            </w:r>
          </w:p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До начала и в период паводка</w:t>
            </w:r>
          </w:p>
        </w:tc>
      </w:tr>
      <w:tr w:rsidR="00A11E7A" w:rsidRPr="006532EA" w:rsidTr="00CE5B61">
        <w:trPr>
          <w:tblCellSpacing w:w="0" w:type="dxa"/>
        </w:trPr>
        <w:tc>
          <w:tcPr>
            <w:tcW w:w="2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6</w:t>
            </w:r>
          </w:p>
        </w:tc>
        <w:tc>
          <w:tcPr>
            <w:tcW w:w="228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1E7A" w:rsidRPr="006532EA" w:rsidRDefault="00A11E7A" w:rsidP="00CE5B61">
            <w:pPr>
              <w:pStyle w:val="af"/>
              <w:jc w:val="both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Организация круглосуточного дежурства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 xml:space="preserve">Администрация 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На весь период</w:t>
            </w:r>
          </w:p>
        </w:tc>
      </w:tr>
      <w:tr w:rsidR="00A11E7A" w:rsidRPr="006532EA" w:rsidTr="00CE5B61">
        <w:trPr>
          <w:tblCellSpacing w:w="0" w:type="dxa"/>
        </w:trPr>
        <w:tc>
          <w:tcPr>
            <w:tcW w:w="2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7</w:t>
            </w:r>
          </w:p>
        </w:tc>
        <w:tc>
          <w:tcPr>
            <w:tcW w:w="228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1E7A" w:rsidRPr="006532EA" w:rsidRDefault="00A11E7A" w:rsidP="00CE5B61">
            <w:pPr>
              <w:pStyle w:val="a3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Создание механизированной аварийной группы с включением в нее техники:</w:t>
            </w:r>
          </w:p>
          <w:p w:rsidR="00A11E7A" w:rsidRPr="006532EA" w:rsidRDefault="00A11E7A" w:rsidP="00CE5B61">
            <w:pPr>
              <w:pStyle w:val="a3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Экскаватор, погрузчик, автокран (заключение договора с Автоспецхозяйством)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1E7A" w:rsidRPr="006532EA" w:rsidRDefault="00A11E7A" w:rsidP="00CE5B6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Куракина О.Н</w:t>
            </w:r>
          </w:p>
          <w:p w:rsidR="00A11E7A" w:rsidRPr="006532EA" w:rsidRDefault="00A11E7A" w:rsidP="00CE5B61">
            <w:pPr>
              <w:pStyle w:val="a3"/>
              <w:rPr>
                <w:sz w:val="28"/>
                <w:szCs w:val="28"/>
              </w:rPr>
            </w:pPr>
          </w:p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На весь период</w:t>
            </w:r>
          </w:p>
        </w:tc>
      </w:tr>
      <w:tr w:rsidR="00A11E7A" w:rsidRPr="006532EA" w:rsidTr="00CE5B61">
        <w:trPr>
          <w:tblCellSpacing w:w="0" w:type="dxa"/>
        </w:trPr>
        <w:tc>
          <w:tcPr>
            <w:tcW w:w="2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228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1E7A" w:rsidRPr="006532EA" w:rsidRDefault="00A11E7A" w:rsidP="00CE5B61">
            <w:pPr>
              <w:pStyle w:val="a3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Обеспечение систематического информирования населения о ситуации с паводком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Зотова Т.В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На весь период</w:t>
            </w:r>
          </w:p>
        </w:tc>
      </w:tr>
      <w:tr w:rsidR="00A11E7A" w:rsidRPr="006532EA" w:rsidTr="00CE5B61">
        <w:trPr>
          <w:tblCellSpacing w:w="0" w:type="dxa"/>
        </w:trPr>
        <w:tc>
          <w:tcPr>
            <w:tcW w:w="2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9</w:t>
            </w:r>
          </w:p>
        </w:tc>
        <w:tc>
          <w:tcPr>
            <w:tcW w:w="228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1E7A" w:rsidRPr="006532EA" w:rsidRDefault="00A11E7A" w:rsidP="00CE5B61">
            <w:pPr>
              <w:pStyle w:val="a3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Провести проверку источников загрязнения расположенных в водоохранных зонах возможного затопления, которые могут оказать экологическую опасность (складов токсичных веществ, минеральных удобрений и ядохимикатов, горюче-смазочных материалов, накопителей сточных вод и жидких отходов) в период прохождения паводка</w:t>
            </w: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1E7A" w:rsidRPr="006532EA" w:rsidRDefault="00A11E7A" w:rsidP="00CE5B6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Куракина О.Н</w:t>
            </w:r>
          </w:p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</w:p>
        </w:tc>
        <w:tc>
          <w:tcPr>
            <w:tcW w:w="123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11E7A" w:rsidRPr="006532EA" w:rsidRDefault="00A11E7A" w:rsidP="00CE5B61">
            <w:pPr>
              <w:pStyle w:val="af"/>
              <w:jc w:val="center"/>
              <w:rPr>
                <w:sz w:val="28"/>
                <w:szCs w:val="28"/>
              </w:rPr>
            </w:pPr>
            <w:r w:rsidRPr="006532EA">
              <w:rPr>
                <w:sz w:val="28"/>
                <w:szCs w:val="28"/>
              </w:rPr>
              <w:t>До начала и в период паводка</w:t>
            </w:r>
          </w:p>
        </w:tc>
      </w:tr>
    </w:tbl>
    <w:p w:rsidR="00A11E7A" w:rsidRPr="006532EA" w:rsidRDefault="00A11E7A" w:rsidP="00A11E7A">
      <w:pPr>
        <w:pStyle w:val="af"/>
        <w:spacing w:after="0"/>
        <w:rPr>
          <w:sz w:val="28"/>
          <w:szCs w:val="28"/>
        </w:rPr>
      </w:pPr>
    </w:p>
    <w:p w:rsidR="00A11E7A" w:rsidRPr="006532EA" w:rsidRDefault="00A11E7A" w:rsidP="00A11E7A">
      <w:pPr>
        <w:jc w:val="right"/>
        <w:rPr>
          <w:sz w:val="28"/>
          <w:szCs w:val="28"/>
        </w:rPr>
      </w:pPr>
      <w:r w:rsidRPr="006532EA">
        <w:rPr>
          <w:sz w:val="28"/>
          <w:szCs w:val="28"/>
        </w:rPr>
        <w:t>Приложение  2</w:t>
      </w:r>
    </w:p>
    <w:p w:rsidR="00A11E7A" w:rsidRPr="006532EA" w:rsidRDefault="00A11E7A" w:rsidP="00A11E7A">
      <w:pPr>
        <w:jc w:val="right"/>
        <w:rPr>
          <w:sz w:val="28"/>
          <w:szCs w:val="28"/>
        </w:rPr>
      </w:pPr>
      <w:r w:rsidRPr="006532EA">
        <w:rPr>
          <w:sz w:val="28"/>
          <w:szCs w:val="28"/>
        </w:rPr>
        <w:t>К постановлению</w:t>
      </w:r>
    </w:p>
    <w:p w:rsidR="00A11E7A" w:rsidRPr="006532EA" w:rsidRDefault="00A11E7A" w:rsidP="00A11E7A">
      <w:pPr>
        <w:jc w:val="right"/>
        <w:rPr>
          <w:sz w:val="28"/>
          <w:szCs w:val="28"/>
        </w:rPr>
      </w:pPr>
      <w:r>
        <w:rPr>
          <w:sz w:val="28"/>
          <w:szCs w:val="28"/>
        </w:rPr>
        <w:t>От 29.03.2021г № 26</w:t>
      </w:r>
    </w:p>
    <w:p w:rsidR="00A11E7A" w:rsidRPr="006532EA" w:rsidRDefault="00A11E7A" w:rsidP="00A11E7A">
      <w:pPr>
        <w:rPr>
          <w:sz w:val="28"/>
          <w:szCs w:val="28"/>
        </w:rPr>
      </w:pPr>
    </w:p>
    <w:p w:rsidR="00A11E7A" w:rsidRPr="006532EA" w:rsidRDefault="00A11E7A" w:rsidP="00A11E7A">
      <w:pPr>
        <w:jc w:val="center"/>
        <w:rPr>
          <w:sz w:val="28"/>
          <w:szCs w:val="28"/>
        </w:rPr>
      </w:pPr>
      <w:r w:rsidRPr="006532EA">
        <w:rPr>
          <w:sz w:val="28"/>
          <w:szCs w:val="28"/>
        </w:rPr>
        <w:t xml:space="preserve">Состав </w:t>
      </w:r>
    </w:p>
    <w:p w:rsidR="00A11E7A" w:rsidRPr="006532EA" w:rsidRDefault="00A11E7A" w:rsidP="00A11E7A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Pr="006532EA">
        <w:rPr>
          <w:sz w:val="28"/>
          <w:szCs w:val="28"/>
        </w:rPr>
        <w:t>ежурной бригады по ликвидации возможных чрезвычайных ситуаци</w:t>
      </w:r>
      <w:r>
        <w:rPr>
          <w:sz w:val="28"/>
          <w:szCs w:val="28"/>
        </w:rPr>
        <w:t>й в период весеннего паводка 2021</w:t>
      </w:r>
      <w:r w:rsidRPr="006532EA">
        <w:rPr>
          <w:sz w:val="28"/>
          <w:szCs w:val="28"/>
        </w:rPr>
        <w:t xml:space="preserve"> года</w:t>
      </w:r>
    </w:p>
    <w:p w:rsidR="00A11E7A" w:rsidRPr="006532EA" w:rsidRDefault="00A11E7A" w:rsidP="00A11E7A">
      <w:pPr>
        <w:jc w:val="both"/>
        <w:rPr>
          <w:sz w:val="28"/>
          <w:szCs w:val="28"/>
        </w:rPr>
      </w:pPr>
    </w:p>
    <w:p w:rsidR="00A11E7A" w:rsidRPr="006532EA" w:rsidRDefault="00A11E7A" w:rsidP="00A11E7A">
      <w:pPr>
        <w:pStyle w:val="a3"/>
        <w:rPr>
          <w:sz w:val="28"/>
          <w:szCs w:val="28"/>
        </w:rPr>
      </w:pPr>
      <w:r w:rsidRPr="006532EA">
        <w:rPr>
          <w:sz w:val="28"/>
          <w:szCs w:val="28"/>
        </w:rPr>
        <w:t>1.</w:t>
      </w:r>
      <w:r w:rsidRPr="0037726F">
        <w:rPr>
          <w:sz w:val="28"/>
          <w:szCs w:val="28"/>
        </w:rPr>
        <w:t xml:space="preserve"> </w:t>
      </w:r>
      <w:r>
        <w:rPr>
          <w:sz w:val="28"/>
          <w:szCs w:val="28"/>
        </w:rPr>
        <w:t>Куракина О.Н</w:t>
      </w:r>
      <w:r w:rsidRPr="006532EA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И.о. </w:t>
      </w:r>
      <w:r w:rsidRPr="006532EA">
        <w:rPr>
          <w:sz w:val="28"/>
          <w:szCs w:val="28"/>
        </w:rPr>
        <w:t>Глав</w:t>
      </w:r>
      <w:r>
        <w:rPr>
          <w:sz w:val="28"/>
          <w:szCs w:val="28"/>
        </w:rPr>
        <w:t>ы администрации</w:t>
      </w:r>
      <w:r w:rsidRPr="006532EA">
        <w:rPr>
          <w:sz w:val="28"/>
          <w:szCs w:val="28"/>
        </w:rPr>
        <w:t xml:space="preserve"> Большемаресевского сельского поселения</w:t>
      </w:r>
    </w:p>
    <w:p w:rsidR="00A11E7A" w:rsidRPr="006532EA" w:rsidRDefault="00A11E7A" w:rsidP="00A11E7A">
      <w:pPr>
        <w:jc w:val="both"/>
        <w:rPr>
          <w:sz w:val="28"/>
          <w:szCs w:val="28"/>
        </w:rPr>
      </w:pPr>
      <w:r w:rsidRPr="006532EA">
        <w:rPr>
          <w:sz w:val="28"/>
          <w:szCs w:val="28"/>
        </w:rPr>
        <w:t>2.</w:t>
      </w:r>
      <w:r>
        <w:rPr>
          <w:sz w:val="28"/>
          <w:szCs w:val="28"/>
        </w:rPr>
        <w:t>Арзамаскина Г.Н</w:t>
      </w:r>
      <w:r w:rsidRPr="006532EA">
        <w:rPr>
          <w:sz w:val="28"/>
          <w:szCs w:val="28"/>
        </w:rPr>
        <w:t xml:space="preserve"> – депутат Совета депутатов  Большемаресевского сельского поселения</w:t>
      </w:r>
    </w:p>
    <w:p w:rsidR="00A11E7A" w:rsidRPr="006532EA" w:rsidRDefault="00A11E7A" w:rsidP="00A11E7A">
      <w:pPr>
        <w:jc w:val="both"/>
        <w:rPr>
          <w:sz w:val="28"/>
          <w:szCs w:val="28"/>
        </w:rPr>
      </w:pPr>
      <w:r w:rsidRPr="006532EA">
        <w:rPr>
          <w:sz w:val="28"/>
          <w:szCs w:val="28"/>
        </w:rPr>
        <w:t xml:space="preserve">3. </w:t>
      </w:r>
      <w:r>
        <w:rPr>
          <w:sz w:val="28"/>
          <w:szCs w:val="28"/>
        </w:rPr>
        <w:t>Артюшкин П.Г</w:t>
      </w:r>
      <w:r w:rsidRPr="006532EA">
        <w:rPr>
          <w:sz w:val="28"/>
          <w:szCs w:val="28"/>
        </w:rPr>
        <w:t xml:space="preserve"> - депутат Совета депутатов  Большемаресевского сельского поселения</w:t>
      </w:r>
    </w:p>
    <w:p w:rsidR="00A11E7A" w:rsidRPr="006532EA" w:rsidRDefault="00A11E7A" w:rsidP="00A11E7A">
      <w:pPr>
        <w:jc w:val="both"/>
        <w:rPr>
          <w:sz w:val="28"/>
          <w:szCs w:val="28"/>
        </w:rPr>
      </w:pPr>
      <w:r w:rsidRPr="006532EA">
        <w:rPr>
          <w:sz w:val="28"/>
          <w:szCs w:val="28"/>
        </w:rPr>
        <w:lastRenderedPageBreak/>
        <w:t xml:space="preserve">4. </w:t>
      </w:r>
      <w:r>
        <w:rPr>
          <w:sz w:val="28"/>
          <w:szCs w:val="28"/>
        </w:rPr>
        <w:t>Громова Г.И</w:t>
      </w:r>
      <w:r w:rsidRPr="006532EA">
        <w:rPr>
          <w:sz w:val="28"/>
          <w:szCs w:val="28"/>
        </w:rPr>
        <w:t xml:space="preserve"> - депутат Совета депутатов  Большемаресевского сельского поселения</w:t>
      </w:r>
    </w:p>
    <w:p w:rsidR="00A11E7A" w:rsidRPr="006532EA" w:rsidRDefault="00A11E7A" w:rsidP="00A11E7A">
      <w:pPr>
        <w:jc w:val="both"/>
        <w:rPr>
          <w:sz w:val="28"/>
          <w:szCs w:val="28"/>
        </w:rPr>
      </w:pPr>
      <w:r w:rsidRPr="006532EA">
        <w:rPr>
          <w:sz w:val="28"/>
          <w:szCs w:val="28"/>
        </w:rPr>
        <w:t>5.</w:t>
      </w:r>
      <w:r>
        <w:rPr>
          <w:sz w:val="28"/>
          <w:szCs w:val="28"/>
        </w:rPr>
        <w:t>Курганов Н.А</w:t>
      </w:r>
      <w:r w:rsidRPr="006532EA">
        <w:rPr>
          <w:sz w:val="28"/>
          <w:szCs w:val="28"/>
        </w:rPr>
        <w:t xml:space="preserve"> - депутат Совета депутатов  Большемаресевского сельского поселения</w:t>
      </w:r>
    </w:p>
    <w:p w:rsidR="00A11E7A" w:rsidRPr="006532EA" w:rsidRDefault="00A11E7A" w:rsidP="00A11E7A">
      <w:pPr>
        <w:jc w:val="both"/>
        <w:rPr>
          <w:sz w:val="28"/>
          <w:szCs w:val="28"/>
        </w:rPr>
      </w:pPr>
      <w:r w:rsidRPr="006532EA">
        <w:rPr>
          <w:sz w:val="28"/>
          <w:szCs w:val="28"/>
        </w:rPr>
        <w:t xml:space="preserve">6. </w:t>
      </w:r>
      <w:r>
        <w:rPr>
          <w:sz w:val="28"/>
          <w:szCs w:val="28"/>
        </w:rPr>
        <w:t>Мамайкин С.Н</w:t>
      </w:r>
      <w:r w:rsidRPr="006532EA">
        <w:rPr>
          <w:sz w:val="28"/>
          <w:szCs w:val="28"/>
        </w:rPr>
        <w:t xml:space="preserve"> - депутат Совета депутатов  Большемаресевского сельского поселения</w:t>
      </w:r>
    </w:p>
    <w:p w:rsidR="00A11E7A" w:rsidRPr="006532EA" w:rsidRDefault="00A11E7A" w:rsidP="00A11E7A">
      <w:pPr>
        <w:jc w:val="both"/>
        <w:rPr>
          <w:sz w:val="28"/>
          <w:szCs w:val="28"/>
        </w:rPr>
      </w:pPr>
      <w:r w:rsidRPr="006532EA">
        <w:rPr>
          <w:sz w:val="28"/>
          <w:szCs w:val="28"/>
        </w:rPr>
        <w:t xml:space="preserve">7. </w:t>
      </w:r>
      <w:r>
        <w:rPr>
          <w:sz w:val="28"/>
          <w:szCs w:val="28"/>
        </w:rPr>
        <w:t>Лагунина Е.И</w:t>
      </w:r>
      <w:r w:rsidRPr="006532EA">
        <w:rPr>
          <w:sz w:val="28"/>
          <w:szCs w:val="28"/>
        </w:rPr>
        <w:t xml:space="preserve"> - депутат Совета депутатов  Большемаресевского сельского поселения</w:t>
      </w:r>
    </w:p>
    <w:p w:rsidR="00A11E7A" w:rsidRPr="006532EA" w:rsidRDefault="00A11E7A" w:rsidP="00A11E7A">
      <w:pPr>
        <w:jc w:val="both"/>
        <w:rPr>
          <w:sz w:val="28"/>
          <w:szCs w:val="28"/>
        </w:rPr>
      </w:pPr>
      <w:r w:rsidRPr="006532EA">
        <w:rPr>
          <w:sz w:val="28"/>
          <w:szCs w:val="28"/>
        </w:rPr>
        <w:t xml:space="preserve">8. </w:t>
      </w:r>
      <w:r>
        <w:rPr>
          <w:sz w:val="28"/>
          <w:szCs w:val="28"/>
        </w:rPr>
        <w:t>Сорокина И.Ю</w:t>
      </w:r>
      <w:r w:rsidRPr="006532EA">
        <w:rPr>
          <w:sz w:val="28"/>
          <w:szCs w:val="28"/>
        </w:rPr>
        <w:t xml:space="preserve"> - депутат Совета депутатов  Большемаресевского сельского поселения</w:t>
      </w:r>
    </w:p>
    <w:p w:rsidR="00A11E7A" w:rsidRPr="006532EA" w:rsidRDefault="00A11E7A" w:rsidP="00A11E7A">
      <w:pPr>
        <w:jc w:val="both"/>
        <w:rPr>
          <w:sz w:val="28"/>
          <w:szCs w:val="28"/>
        </w:rPr>
      </w:pPr>
      <w:r w:rsidRPr="006532EA">
        <w:rPr>
          <w:sz w:val="28"/>
          <w:szCs w:val="28"/>
        </w:rPr>
        <w:t xml:space="preserve">9. </w:t>
      </w:r>
      <w:r>
        <w:rPr>
          <w:sz w:val="28"/>
          <w:szCs w:val="28"/>
        </w:rPr>
        <w:t>Миронова Н.Б</w:t>
      </w:r>
      <w:r w:rsidRPr="006532EA">
        <w:rPr>
          <w:sz w:val="28"/>
          <w:szCs w:val="28"/>
        </w:rPr>
        <w:t xml:space="preserve"> - депутат Совета депутатов  Большемаресевского сельского поселения</w:t>
      </w:r>
    </w:p>
    <w:p w:rsidR="00A11E7A" w:rsidRPr="006532EA" w:rsidRDefault="00A11E7A" w:rsidP="00A11E7A">
      <w:pPr>
        <w:jc w:val="both"/>
        <w:rPr>
          <w:sz w:val="28"/>
          <w:szCs w:val="28"/>
        </w:rPr>
      </w:pPr>
      <w:r w:rsidRPr="006532EA">
        <w:rPr>
          <w:sz w:val="28"/>
          <w:szCs w:val="28"/>
        </w:rPr>
        <w:t xml:space="preserve">10. </w:t>
      </w:r>
      <w:r>
        <w:rPr>
          <w:sz w:val="28"/>
          <w:szCs w:val="28"/>
        </w:rPr>
        <w:t>Зотова Т.В</w:t>
      </w:r>
      <w:r w:rsidRPr="006532EA">
        <w:rPr>
          <w:sz w:val="28"/>
          <w:szCs w:val="28"/>
        </w:rPr>
        <w:t xml:space="preserve"> – </w:t>
      </w:r>
      <w:r>
        <w:rPr>
          <w:sz w:val="28"/>
          <w:szCs w:val="28"/>
        </w:rPr>
        <w:t>зам главы Большемаресевского сельского поселения</w:t>
      </w:r>
    </w:p>
    <w:p w:rsidR="00A11E7A" w:rsidRPr="006532EA" w:rsidRDefault="00A11E7A" w:rsidP="00A11E7A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6532EA">
        <w:rPr>
          <w:sz w:val="28"/>
          <w:szCs w:val="28"/>
        </w:rPr>
        <w:t xml:space="preserve">. </w:t>
      </w:r>
      <w:r>
        <w:rPr>
          <w:sz w:val="28"/>
          <w:szCs w:val="28"/>
        </w:rPr>
        <w:t>Кемаев А.А – участковый уполномоченный</w:t>
      </w:r>
    </w:p>
    <w:p w:rsidR="00AC2D8D" w:rsidRDefault="00AC2D8D" w:rsidP="00392A40">
      <w:pPr>
        <w:jc w:val="center"/>
      </w:pPr>
      <w:r>
        <w:t xml:space="preserve">  ---------------------------------------------------------------------------------------------------------------------------------------</w:t>
      </w:r>
    </w:p>
    <w:p w:rsidR="00AC2D8D" w:rsidRPr="00CA138C" w:rsidRDefault="00AC2D8D" w:rsidP="00AC2D8D">
      <w:pPr>
        <w:pStyle w:val="a3"/>
        <w:jc w:val="both"/>
        <w:rPr>
          <w:rFonts w:ascii="Times New Roman" w:hAnsi="Times New Roman"/>
        </w:rPr>
      </w:pPr>
      <w:r w:rsidRPr="00504D7F">
        <w:rPr>
          <w:rFonts w:ascii="Times New Roman" w:hAnsi="Times New Roman"/>
        </w:rPr>
        <w:t xml:space="preserve">         Учредитель: Совет депутатов Большемаресевского сельского поселения Чамзинского муниципального района РМ Информационный бюллетень Большемаресевского сельского поселения Чамзинского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поселения.</w:t>
      </w:r>
    </w:p>
    <w:p w:rsidR="008C3922" w:rsidRPr="00CA138C" w:rsidRDefault="00AC2D8D" w:rsidP="00CA138C">
      <w:pPr>
        <w:pStyle w:val="a3"/>
        <w:jc w:val="both"/>
        <w:rPr>
          <w:lang w:val="en-US"/>
        </w:rPr>
      </w:pPr>
      <w:r w:rsidRPr="00504D7F">
        <w:rPr>
          <w:rFonts w:ascii="Times New Roman" w:hAnsi="Times New Roman"/>
        </w:rPr>
        <w:t>Тираж 5 экз</w:t>
      </w:r>
    </w:p>
    <w:sectPr w:rsidR="008C3922" w:rsidRPr="00CA138C" w:rsidSect="00AD6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42BD" w:rsidRDefault="00CE42BD" w:rsidP="00A0410D">
      <w:pPr>
        <w:spacing w:after="0" w:line="240" w:lineRule="auto"/>
      </w:pPr>
      <w:r>
        <w:separator/>
      </w:r>
    </w:p>
  </w:endnote>
  <w:endnote w:type="continuationSeparator" w:id="1">
    <w:p w:rsidR="00CE42BD" w:rsidRDefault="00CE42BD" w:rsidP="00A04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42BD" w:rsidRDefault="00CE42BD" w:rsidP="00A0410D">
      <w:pPr>
        <w:spacing w:after="0" w:line="240" w:lineRule="auto"/>
      </w:pPr>
      <w:r>
        <w:separator/>
      </w:r>
    </w:p>
  </w:footnote>
  <w:footnote w:type="continuationSeparator" w:id="1">
    <w:p w:rsidR="00CE42BD" w:rsidRDefault="00CE42BD" w:rsidP="00A041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522755F4"/>
    <w:multiLevelType w:val="hybridMultilevel"/>
    <w:tmpl w:val="253A9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23792B"/>
    <w:multiLevelType w:val="multilevel"/>
    <w:tmpl w:val="B3B4871A"/>
    <w:lvl w:ilvl="0">
      <w:start w:val="1"/>
      <w:numFmt w:val="decimal"/>
      <w:lvlText w:val="%1."/>
      <w:lvlJc w:val="left"/>
      <w:pPr>
        <w:ind w:left="1204" w:hanging="495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3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738F742A"/>
    <w:multiLevelType w:val="hybridMultilevel"/>
    <w:tmpl w:val="C582A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9A161BC"/>
    <w:multiLevelType w:val="multilevel"/>
    <w:tmpl w:val="E6866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C2D8D"/>
    <w:rsid w:val="0000590B"/>
    <w:rsid w:val="00005A7B"/>
    <w:rsid w:val="000226BD"/>
    <w:rsid w:val="00064DBA"/>
    <w:rsid w:val="002B7160"/>
    <w:rsid w:val="00315370"/>
    <w:rsid w:val="00345231"/>
    <w:rsid w:val="0038034B"/>
    <w:rsid w:val="00392A40"/>
    <w:rsid w:val="003B49AE"/>
    <w:rsid w:val="004526A9"/>
    <w:rsid w:val="004C5A16"/>
    <w:rsid w:val="004D1D64"/>
    <w:rsid w:val="004E6DF9"/>
    <w:rsid w:val="00556FA2"/>
    <w:rsid w:val="00570F59"/>
    <w:rsid w:val="005B6478"/>
    <w:rsid w:val="00621F53"/>
    <w:rsid w:val="006D030B"/>
    <w:rsid w:val="00735A80"/>
    <w:rsid w:val="00757887"/>
    <w:rsid w:val="007A5CBE"/>
    <w:rsid w:val="008C3922"/>
    <w:rsid w:val="008E168A"/>
    <w:rsid w:val="00A0410D"/>
    <w:rsid w:val="00A11E7A"/>
    <w:rsid w:val="00AB0CB2"/>
    <w:rsid w:val="00AC2D8D"/>
    <w:rsid w:val="00AD6496"/>
    <w:rsid w:val="00AE3E73"/>
    <w:rsid w:val="00B425F0"/>
    <w:rsid w:val="00B654C5"/>
    <w:rsid w:val="00C57FAA"/>
    <w:rsid w:val="00C648E8"/>
    <w:rsid w:val="00CA138C"/>
    <w:rsid w:val="00CE42BD"/>
    <w:rsid w:val="00D33400"/>
    <w:rsid w:val="00D42E68"/>
    <w:rsid w:val="00D5702B"/>
    <w:rsid w:val="00E03840"/>
    <w:rsid w:val="00E07FC3"/>
    <w:rsid w:val="00E732CE"/>
    <w:rsid w:val="00EA5374"/>
    <w:rsid w:val="00F27036"/>
    <w:rsid w:val="00FD0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496"/>
  </w:style>
  <w:style w:type="paragraph" w:styleId="1">
    <w:name w:val="heading 1"/>
    <w:basedOn w:val="a"/>
    <w:next w:val="a"/>
    <w:link w:val="10"/>
    <w:uiPriority w:val="9"/>
    <w:qFormat/>
    <w:rsid w:val="00EA537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E732CE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2D8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AC2D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EA53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A5374"/>
  </w:style>
  <w:style w:type="character" w:styleId="a4">
    <w:name w:val="Hyperlink"/>
    <w:basedOn w:val="a0"/>
    <w:uiPriority w:val="99"/>
    <w:unhideWhenUsed/>
    <w:rsid w:val="00EA5374"/>
    <w:rPr>
      <w:color w:val="0000FF"/>
      <w:u w:val="single"/>
    </w:rPr>
  </w:style>
  <w:style w:type="paragraph" w:customStyle="1" w:styleId="s16">
    <w:name w:val="s_16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EA53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5">
    <w:name w:val="Гипертекстовая ссылка"/>
    <w:basedOn w:val="a0"/>
    <w:uiPriority w:val="99"/>
    <w:rsid w:val="00EA5374"/>
    <w:rPr>
      <w:color w:val="106BBE"/>
    </w:rPr>
  </w:style>
  <w:style w:type="paragraph" w:customStyle="1" w:styleId="11">
    <w:name w:val="Заголовок 11"/>
    <w:basedOn w:val="a"/>
    <w:next w:val="a"/>
    <w:uiPriority w:val="99"/>
    <w:qFormat/>
    <w:rsid w:val="00EA5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EA5374"/>
  </w:style>
  <w:style w:type="character" w:customStyle="1" w:styleId="a6">
    <w:name w:val="Цветовое выделение"/>
    <w:uiPriority w:val="99"/>
    <w:rsid w:val="00EA5374"/>
    <w:rPr>
      <w:b/>
      <w:color w:val="26282F"/>
    </w:rPr>
  </w:style>
  <w:style w:type="paragraph" w:customStyle="1" w:styleId="a7">
    <w:name w:val="Текст (справк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8">
    <w:name w:val="Комментарий"/>
    <w:basedOn w:val="a7"/>
    <w:next w:val="a"/>
    <w:uiPriority w:val="99"/>
    <w:rsid w:val="00EA5374"/>
  </w:style>
  <w:style w:type="paragraph" w:customStyle="1" w:styleId="a9">
    <w:name w:val="Нормальный (таблиц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b">
    <w:name w:val="Цветовое выделение для Текст"/>
    <w:uiPriority w:val="99"/>
    <w:rsid w:val="00EA5374"/>
    <w:rPr>
      <w:rFonts w:ascii="Times New Roman CYR" w:hAnsi="Times New Roman CYR"/>
    </w:rPr>
  </w:style>
  <w:style w:type="character" w:customStyle="1" w:styleId="110">
    <w:name w:val="Заголовок 1 Знак1"/>
    <w:basedOn w:val="a0"/>
    <w:uiPriority w:val="9"/>
    <w:rsid w:val="00EA5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Balloon Text"/>
    <w:basedOn w:val="a"/>
    <w:link w:val="ad"/>
    <w:semiHidden/>
    <w:unhideWhenUsed/>
    <w:rsid w:val="00EA5374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EA5374"/>
    <w:rPr>
      <w:rFonts w:ascii="Tahoma" w:eastAsiaTheme="minorHAnsi" w:hAnsi="Tahoma" w:cs="Tahoma"/>
      <w:sz w:val="16"/>
      <w:szCs w:val="16"/>
      <w:lang w:eastAsia="en-US"/>
    </w:rPr>
  </w:style>
  <w:style w:type="paragraph" w:styleId="ae">
    <w:name w:val="List Paragraph"/>
    <w:basedOn w:val="a"/>
    <w:uiPriority w:val="34"/>
    <w:qFormat/>
    <w:rsid w:val="00EA5374"/>
    <w:pPr>
      <w:ind w:left="720"/>
      <w:contextualSpacing/>
    </w:pPr>
    <w:rPr>
      <w:rFonts w:eastAsiaTheme="minorHAnsi"/>
      <w:lang w:eastAsia="en-US"/>
    </w:rPr>
  </w:style>
  <w:style w:type="paragraph" w:styleId="af">
    <w:name w:val="Normal (Web)"/>
    <w:basedOn w:val="a"/>
    <w:unhideWhenUsed/>
    <w:rsid w:val="0057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Strong"/>
    <w:basedOn w:val="a0"/>
    <w:uiPriority w:val="22"/>
    <w:qFormat/>
    <w:rsid w:val="00570F59"/>
    <w:rPr>
      <w:b/>
      <w:bCs/>
    </w:rPr>
  </w:style>
  <w:style w:type="paragraph" w:customStyle="1" w:styleId="western">
    <w:name w:val="western"/>
    <w:basedOn w:val="a"/>
    <w:rsid w:val="0038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D570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Standard">
    <w:name w:val="Standard"/>
    <w:rsid w:val="00D5702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cxsplast">
    <w:name w:val="consplus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middle">
    <w:name w:val="standard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last">
    <w:name w:val="standard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middle">
    <w:name w:val="constitle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last">
    <w:name w:val="constitle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last">
    <w:name w:val="mso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middle">
    <w:name w:val="a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last">
    <w:name w:val="a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cxspmiddle">
    <w:name w:val="consplus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E732CE"/>
    <w:rPr>
      <w:rFonts w:ascii="Arial CYR" w:eastAsia="Times New Roman" w:hAnsi="Arial CYR" w:cs="Arial CYR"/>
      <w:sz w:val="24"/>
      <w:szCs w:val="24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E732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E732C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E732C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FontStyle13">
    <w:name w:val="Font Style13"/>
    <w:rsid w:val="00E732CE"/>
    <w:rPr>
      <w:rFonts w:ascii="Times New Roman" w:hAnsi="Times New Roman" w:cs="Times New Roman"/>
      <w:b/>
      <w:bCs/>
      <w:sz w:val="20"/>
      <w:szCs w:val="20"/>
    </w:rPr>
  </w:style>
  <w:style w:type="paragraph" w:styleId="af1">
    <w:name w:val="Body Text Indent"/>
    <w:basedOn w:val="a"/>
    <w:link w:val="af2"/>
    <w:rsid w:val="00E732CE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f2">
    <w:name w:val="Основной текст с отступом Знак"/>
    <w:basedOn w:val="a0"/>
    <w:link w:val="af1"/>
    <w:rsid w:val="00E732CE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E732C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E732CE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f3">
    <w:name w:val="FollowedHyperlink"/>
    <w:uiPriority w:val="99"/>
    <w:unhideWhenUsed/>
    <w:rsid w:val="00E732CE"/>
    <w:rPr>
      <w:color w:val="800080"/>
      <w:u w:val="single"/>
    </w:rPr>
  </w:style>
  <w:style w:type="paragraph" w:customStyle="1" w:styleId="msonormal0">
    <w:name w:val="msonormal"/>
    <w:basedOn w:val="a"/>
    <w:rsid w:val="00E7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3">
    <w:name w:val="xl73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4">
    <w:name w:val="xl7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6">
    <w:name w:val="xl7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8">
    <w:name w:val="xl78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9">
    <w:name w:val="xl7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E732CE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1">
    <w:name w:val="xl11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4">
    <w:name w:val="xl114"/>
    <w:basedOn w:val="a"/>
    <w:rsid w:val="00E732C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E732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6">
    <w:name w:val="xl116"/>
    <w:basedOn w:val="a"/>
    <w:rsid w:val="00E732C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E732C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2">
    <w:name w:val="xl122"/>
    <w:basedOn w:val="a"/>
    <w:rsid w:val="00E732C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3">
    <w:name w:val="xl123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4">
    <w:name w:val="xl124"/>
    <w:basedOn w:val="a"/>
    <w:rsid w:val="00E732C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5">
    <w:name w:val="xl12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6">
    <w:name w:val="xl12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8">
    <w:name w:val="xl128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1">
    <w:name w:val="xl13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2">
    <w:name w:val="xl132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5">
    <w:name w:val="xl135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9">
    <w:name w:val="xl13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0">
    <w:name w:val="xl140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1">
    <w:name w:val="xl14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4">
    <w:name w:val="xl144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6">
    <w:name w:val="xl14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E732CE"/>
  </w:style>
  <w:style w:type="paragraph" w:styleId="af4">
    <w:name w:val="Body Text"/>
    <w:basedOn w:val="a"/>
    <w:link w:val="af5"/>
    <w:uiPriority w:val="99"/>
    <w:semiHidden/>
    <w:unhideWhenUsed/>
    <w:rsid w:val="00A0410D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A0410D"/>
  </w:style>
  <w:style w:type="paragraph" w:customStyle="1" w:styleId="ConsPlusNonformat">
    <w:name w:val="ConsPlusNonformat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6">
    <w:name w:val="footnote text"/>
    <w:basedOn w:val="a"/>
    <w:link w:val="af7"/>
    <w:uiPriority w:val="99"/>
    <w:semiHidden/>
    <w:unhideWhenUsed/>
    <w:rsid w:val="00A0410D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A0410D"/>
    <w:rPr>
      <w:rFonts w:ascii="Calibri" w:eastAsia="Times New Roman" w:hAnsi="Calibri" w:cs="Times New Roman"/>
      <w:sz w:val="20"/>
      <w:szCs w:val="20"/>
    </w:rPr>
  </w:style>
  <w:style w:type="character" w:styleId="af8">
    <w:name w:val="footnote reference"/>
    <w:basedOn w:val="a0"/>
    <w:uiPriority w:val="99"/>
    <w:semiHidden/>
    <w:unhideWhenUsed/>
    <w:rsid w:val="00A0410D"/>
    <w:rPr>
      <w:vertAlign w:val="superscript"/>
    </w:rPr>
  </w:style>
  <w:style w:type="paragraph" w:customStyle="1" w:styleId="14">
    <w:name w:val="Обычный1"/>
    <w:rsid w:val="00A041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f9">
    <w:name w:val="Основной текст_"/>
    <w:basedOn w:val="a0"/>
    <w:link w:val="21"/>
    <w:rsid w:val="00A0410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2"/>
    <w:basedOn w:val="a"/>
    <w:link w:val="af9"/>
    <w:rsid w:val="00A0410D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</w:rPr>
  </w:style>
  <w:style w:type="paragraph" w:customStyle="1" w:styleId="afa">
    <w:name w:val="Таблицы (моноширинный)"/>
    <w:basedOn w:val="a"/>
    <w:next w:val="a"/>
    <w:uiPriority w:val="99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15">
    <w:name w:val="Обычный (веб)1"/>
    <w:basedOn w:val="a"/>
    <w:rsid w:val="00A11E7A"/>
    <w:pPr>
      <w:spacing w:before="100" w:beforeAutospacing="1" w:after="119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927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27</cp:revision>
  <cp:lastPrinted>2018-12-18T13:45:00Z</cp:lastPrinted>
  <dcterms:created xsi:type="dcterms:W3CDTF">2018-06-09T06:45:00Z</dcterms:created>
  <dcterms:modified xsi:type="dcterms:W3CDTF">2021-04-17T05:20:00Z</dcterms:modified>
</cp:coreProperties>
</file>