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57E" w:rsidRDefault="00C0108C" w:rsidP="00081357">
      <w:pPr>
        <w:pStyle w:val="a4"/>
        <w:ind w:right="-1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81357" w:rsidRDefault="00081357" w:rsidP="00081357">
      <w:pPr>
        <w:pStyle w:val="a4"/>
        <w:ind w:right="-1"/>
        <w:jc w:val="center"/>
      </w:pPr>
      <w:r>
        <w:t>Администрация Чамзинского муниципального района</w:t>
      </w:r>
    </w:p>
    <w:p w:rsidR="00081357" w:rsidRDefault="00081357" w:rsidP="00081357">
      <w:pPr>
        <w:pStyle w:val="a4"/>
        <w:ind w:right="-1"/>
        <w:jc w:val="center"/>
      </w:pPr>
      <w:r>
        <w:t>Республики Мордовия</w:t>
      </w:r>
    </w:p>
    <w:p w:rsidR="00081357" w:rsidRDefault="00081357" w:rsidP="00081357">
      <w:pPr>
        <w:pStyle w:val="a4"/>
        <w:ind w:right="-1"/>
        <w:jc w:val="center"/>
      </w:pPr>
    </w:p>
    <w:p w:rsidR="00081357" w:rsidRDefault="00081357" w:rsidP="00081357">
      <w:pPr>
        <w:pStyle w:val="a4"/>
        <w:ind w:right="-1"/>
        <w:jc w:val="center"/>
      </w:pPr>
      <w:r>
        <w:t>ПОСТАНОВЛЕНИЕ</w:t>
      </w:r>
    </w:p>
    <w:p w:rsidR="00081357" w:rsidRDefault="00237C23" w:rsidP="00081357">
      <w:pPr>
        <w:pStyle w:val="a4"/>
        <w:ind w:right="-1"/>
        <w:jc w:val="both"/>
      </w:pPr>
      <w:r>
        <w:t>05.04.2013г.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373</w:t>
      </w:r>
    </w:p>
    <w:p w:rsidR="00081357" w:rsidRPr="00081357" w:rsidRDefault="00081357" w:rsidP="00081357">
      <w:pPr>
        <w:pStyle w:val="a4"/>
        <w:ind w:right="-1"/>
        <w:jc w:val="center"/>
      </w:pPr>
      <w:proofErr w:type="spellStart"/>
      <w:r>
        <w:t>р.п</w:t>
      </w:r>
      <w:proofErr w:type="spellEnd"/>
      <w:r>
        <w:t>. Чамзинка</w:t>
      </w:r>
    </w:p>
    <w:p w:rsidR="00081357" w:rsidRDefault="00081357" w:rsidP="00A5071E">
      <w:pPr>
        <w:pStyle w:val="a4"/>
        <w:ind w:right="4536"/>
        <w:jc w:val="both"/>
      </w:pPr>
    </w:p>
    <w:p w:rsidR="00081357" w:rsidRPr="00081357" w:rsidRDefault="00081357" w:rsidP="00A5071E">
      <w:pPr>
        <w:pStyle w:val="a4"/>
        <w:ind w:right="4536"/>
        <w:jc w:val="both"/>
      </w:pPr>
    </w:p>
    <w:p w:rsidR="00A5071E" w:rsidRDefault="00A5071E" w:rsidP="00BA575C">
      <w:pPr>
        <w:pStyle w:val="a4"/>
        <w:ind w:right="-1"/>
        <w:jc w:val="center"/>
      </w:pPr>
      <w: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</w:t>
      </w:r>
      <w:r w:rsidR="00081357">
        <w:t>ей руководителей муниципальных учреждений Чамзинского муниципального района</w:t>
      </w:r>
      <w:r>
        <w:t>, и лицами, замещающими эти должности</w:t>
      </w:r>
    </w:p>
    <w:p w:rsidR="00A5071E" w:rsidRDefault="00A5071E" w:rsidP="00BA575C">
      <w:pPr>
        <w:pStyle w:val="a4"/>
        <w:ind w:right="4536"/>
        <w:jc w:val="center"/>
      </w:pPr>
    </w:p>
    <w:p w:rsidR="00081357" w:rsidRDefault="00081357" w:rsidP="00A5071E">
      <w:pPr>
        <w:pStyle w:val="a4"/>
        <w:ind w:right="4536"/>
        <w:jc w:val="both"/>
      </w:pPr>
    </w:p>
    <w:p w:rsidR="00081357" w:rsidRPr="008E03E4" w:rsidRDefault="00A5071E" w:rsidP="008E03E4">
      <w:pPr>
        <w:pStyle w:val="a4"/>
        <w:ind w:right="-1" w:firstLine="708"/>
        <w:jc w:val="both"/>
      </w:pPr>
      <w:r>
        <w:rPr>
          <w:szCs w:val="28"/>
        </w:rPr>
        <w:t>В соответствии с частью 7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статьи 8 Федерал</w:t>
      </w:r>
      <w:r w:rsidR="00081357">
        <w:rPr>
          <w:szCs w:val="28"/>
        </w:rPr>
        <w:t xml:space="preserve">ьного закона от 25 декабря 2008 г. № </w:t>
      </w:r>
      <w:r>
        <w:rPr>
          <w:szCs w:val="28"/>
        </w:rPr>
        <w:t>273-ФЗ «О противодействии коррупции»</w:t>
      </w:r>
      <w:r w:rsidR="008E03E4">
        <w:rPr>
          <w:szCs w:val="28"/>
        </w:rPr>
        <w:t xml:space="preserve"> Постановлением Правительства Республики Мордовия от 29.03.2012 года № 91 «</w:t>
      </w:r>
      <w:r w:rsidR="008E03E4"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</w:t>
      </w:r>
      <w:r w:rsidR="00414BE4">
        <w:t xml:space="preserve"> учреждений</w:t>
      </w:r>
      <w:r w:rsidR="008E03E4">
        <w:t xml:space="preserve"> Республики Мордовия, и лицами, замещающими эти должности»</w:t>
      </w:r>
      <w:r>
        <w:rPr>
          <w:szCs w:val="28"/>
        </w:rPr>
        <w:t xml:space="preserve"> </w:t>
      </w:r>
      <w:r w:rsidR="00081357">
        <w:t>администрация Чамзинского муниципального района,</w:t>
      </w:r>
      <w:r>
        <w:rPr>
          <w:szCs w:val="28"/>
        </w:rPr>
        <w:t xml:space="preserve"> </w:t>
      </w:r>
    </w:p>
    <w:p w:rsidR="00081357" w:rsidRDefault="00081357" w:rsidP="00A5071E">
      <w:pPr>
        <w:ind w:firstLine="720"/>
        <w:jc w:val="both"/>
        <w:rPr>
          <w:szCs w:val="28"/>
        </w:rPr>
      </w:pPr>
    </w:p>
    <w:p w:rsidR="00A5071E" w:rsidRDefault="00081357" w:rsidP="00081357">
      <w:pPr>
        <w:ind w:firstLine="720"/>
        <w:jc w:val="center"/>
        <w:rPr>
          <w:szCs w:val="28"/>
        </w:rPr>
      </w:pPr>
      <w:r w:rsidRPr="00081357">
        <w:rPr>
          <w:szCs w:val="28"/>
        </w:rPr>
        <w:t>ПОСТАНОВЛЯЕТ</w:t>
      </w:r>
      <w:r w:rsidR="00A5071E" w:rsidRPr="00081357">
        <w:rPr>
          <w:szCs w:val="28"/>
        </w:rPr>
        <w:t>:</w:t>
      </w:r>
    </w:p>
    <w:p w:rsidR="00081357" w:rsidRPr="00081357" w:rsidRDefault="00081357" w:rsidP="00081357">
      <w:pPr>
        <w:ind w:firstLine="720"/>
        <w:jc w:val="center"/>
        <w:rPr>
          <w:szCs w:val="28"/>
        </w:rPr>
      </w:pPr>
    </w:p>
    <w:p w:rsidR="00A5071E" w:rsidRDefault="00A5071E" w:rsidP="00A5071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>Утвердить прилагаемые Правила проверки достоверности и  полноты сведений о доходах, об имуществе и обязательствах имущественного характера, представляемых гражданами, претендующими на замещение должносте</w:t>
      </w:r>
      <w:r w:rsidR="00081357">
        <w:rPr>
          <w:sz w:val="28"/>
          <w:szCs w:val="28"/>
        </w:rPr>
        <w:t>й руководителей муниципальных учреждений Чамзинского муниципального района</w:t>
      </w:r>
      <w:r>
        <w:rPr>
          <w:sz w:val="28"/>
          <w:szCs w:val="28"/>
        </w:rPr>
        <w:t>, и лицами, замещающими эти должности.</w:t>
      </w:r>
    </w:p>
    <w:p w:rsidR="00081357" w:rsidRDefault="00081357" w:rsidP="00A5071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071E" w:rsidRPr="00414BE4" w:rsidRDefault="00A5071E" w:rsidP="00414BE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4BE4">
        <w:rPr>
          <w:sz w:val="28"/>
          <w:szCs w:val="28"/>
        </w:rPr>
        <w:t>2. Настоящее постановление вступает в силу со дня его официального опубликования</w:t>
      </w:r>
      <w:r w:rsidR="00BA575C">
        <w:rPr>
          <w:sz w:val="28"/>
          <w:szCs w:val="28"/>
        </w:rPr>
        <w:t xml:space="preserve"> в Информационном бюллетене </w:t>
      </w:r>
      <w:proofErr w:type="spellStart"/>
      <w:r w:rsidR="00BA575C">
        <w:rPr>
          <w:sz w:val="28"/>
          <w:szCs w:val="28"/>
        </w:rPr>
        <w:t>Чамзинского</w:t>
      </w:r>
      <w:proofErr w:type="spellEnd"/>
      <w:r w:rsidR="00BA575C">
        <w:rPr>
          <w:sz w:val="28"/>
          <w:szCs w:val="28"/>
        </w:rPr>
        <w:t xml:space="preserve"> муниципального района</w:t>
      </w:r>
      <w:r w:rsidRPr="00414BE4">
        <w:rPr>
          <w:sz w:val="28"/>
          <w:szCs w:val="28"/>
        </w:rPr>
        <w:t>.</w:t>
      </w:r>
    </w:p>
    <w:p w:rsidR="009673CE" w:rsidRPr="00414BE4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8E03E4" w:rsidP="008E03E4">
      <w:pPr>
        <w:tabs>
          <w:tab w:val="left" w:pos="-1985"/>
        </w:tabs>
        <w:ind w:right="-1"/>
        <w:jc w:val="both"/>
        <w:rPr>
          <w:szCs w:val="28"/>
        </w:rPr>
      </w:pPr>
      <w:r>
        <w:rPr>
          <w:szCs w:val="28"/>
        </w:rPr>
        <w:t>Глава администрации</w:t>
      </w:r>
    </w:p>
    <w:p w:rsidR="008E03E4" w:rsidRPr="008E03E4" w:rsidRDefault="008E03E4" w:rsidP="008E03E4">
      <w:pPr>
        <w:tabs>
          <w:tab w:val="left" w:pos="-1985"/>
        </w:tabs>
        <w:ind w:right="-1"/>
        <w:jc w:val="both"/>
        <w:rPr>
          <w:szCs w:val="28"/>
        </w:rPr>
      </w:pP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В.Г. </w:t>
      </w:r>
      <w:proofErr w:type="spellStart"/>
      <w:r>
        <w:rPr>
          <w:szCs w:val="28"/>
        </w:rPr>
        <w:t>Цыбаков</w:t>
      </w:r>
      <w:proofErr w:type="spellEnd"/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414BE4" w:rsidRDefault="00414BE4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8E03E4">
      <w:pPr>
        <w:tabs>
          <w:tab w:val="left" w:pos="360"/>
        </w:tabs>
        <w:ind w:right="990"/>
        <w:rPr>
          <w:b/>
          <w:szCs w:val="28"/>
        </w:rPr>
      </w:pPr>
    </w:p>
    <w:p w:rsidR="00A5071E" w:rsidRPr="00414BE4" w:rsidRDefault="00414BE4" w:rsidP="00414BE4">
      <w:pPr>
        <w:tabs>
          <w:tab w:val="left" w:pos="360"/>
        </w:tabs>
        <w:ind w:right="99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5071E" w:rsidRPr="00414BE4">
        <w:rPr>
          <w:szCs w:val="28"/>
        </w:rPr>
        <w:t>Утверждено</w:t>
      </w:r>
    </w:p>
    <w:p w:rsidR="00A5071E" w:rsidRPr="00414BE4" w:rsidRDefault="00414BE4" w:rsidP="00414BE4">
      <w:pPr>
        <w:tabs>
          <w:tab w:val="left" w:pos="360"/>
        </w:tabs>
        <w:ind w:right="-6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постановлением администрации</w:t>
      </w:r>
    </w:p>
    <w:p w:rsidR="00A5071E" w:rsidRDefault="00414BE4" w:rsidP="00414BE4">
      <w:pPr>
        <w:tabs>
          <w:tab w:val="left" w:pos="360"/>
        </w:tabs>
        <w:ind w:right="425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Чамзинского муниципального</w:t>
      </w:r>
    </w:p>
    <w:p w:rsidR="00414BE4" w:rsidRDefault="00414BE4" w:rsidP="00414BE4">
      <w:pPr>
        <w:tabs>
          <w:tab w:val="left" w:pos="360"/>
        </w:tabs>
        <w:ind w:right="425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района</w:t>
      </w:r>
    </w:p>
    <w:p w:rsidR="00A5071E" w:rsidRDefault="00414BE4" w:rsidP="00414BE4">
      <w:pPr>
        <w:tabs>
          <w:tab w:val="left" w:pos="360"/>
        </w:tabs>
        <w:ind w:right="567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37C23">
        <w:rPr>
          <w:szCs w:val="28"/>
        </w:rPr>
        <w:tab/>
        <w:t>от 05.04.</w:t>
      </w:r>
      <w:bookmarkStart w:id="0" w:name="_GoBack"/>
      <w:bookmarkEnd w:id="0"/>
      <w:r w:rsidR="00237C23">
        <w:rPr>
          <w:szCs w:val="28"/>
        </w:rPr>
        <w:t xml:space="preserve"> 2013 г. №373</w:t>
      </w:r>
    </w:p>
    <w:p w:rsidR="00A5071E" w:rsidRDefault="00A5071E" w:rsidP="00414BE4">
      <w:pPr>
        <w:tabs>
          <w:tab w:val="left" w:pos="360"/>
        </w:tabs>
        <w:ind w:right="-6"/>
        <w:jc w:val="both"/>
        <w:rPr>
          <w:szCs w:val="28"/>
        </w:rPr>
      </w:pPr>
    </w:p>
    <w:p w:rsidR="00A5071E" w:rsidRDefault="00A5071E" w:rsidP="00A5071E">
      <w:pPr>
        <w:tabs>
          <w:tab w:val="left" w:pos="360"/>
        </w:tabs>
        <w:ind w:right="-6"/>
        <w:rPr>
          <w:szCs w:val="28"/>
        </w:rPr>
      </w:pPr>
    </w:p>
    <w:p w:rsidR="00A5071E" w:rsidRDefault="00A5071E" w:rsidP="00A5071E">
      <w:pPr>
        <w:pStyle w:val="a4"/>
        <w:ind w:firstLine="426"/>
        <w:jc w:val="both"/>
        <w:rPr>
          <w:b/>
          <w:szCs w:val="28"/>
        </w:rPr>
      </w:pPr>
    </w:p>
    <w:p w:rsidR="00A5071E" w:rsidRDefault="00A5071E" w:rsidP="00A5071E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>Правила</w:t>
      </w:r>
    </w:p>
    <w:p w:rsidR="00A5071E" w:rsidRDefault="00A5071E" w:rsidP="00414BE4">
      <w:pPr>
        <w:pStyle w:val="a4"/>
        <w:jc w:val="center"/>
        <w:rPr>
          <w:b/>
          <w:szCs w:val="28"/>
        </w:rPr>
      </w:pPr>
      <w:r>
        <w:rPr>
          <w:szCs w:val="28"/>
        </w:rPr>
        <w:t xml:space="preserve">проверки достоверности и полноты сведений о доходах,  об имуществе и обязательствах имущественного характера, представляемых гражданами, претендующими на замещение должностей руководителей </w:t>
      </w:r>
      <w:r w:rsidR="00414BE4">
        <w:t>муниципальных учреждений Чамзинского муниципального района, и лицами, замещающими эти должности</w:t>
      </w:r>
    </w:p>
    <w:p w:rsidR="00A5071E" w:rsidRDefault="00A5071E" w:rsidP="00A5071E">
      <w:pPr>
        <w:pStyle w:val="a4"/>
        <w:ind w:firstLine="426"/>
        <w:jc w:val="both"/>
        <w:rPr>
          <w:b/>
          <w:szCs w:val="28"/>
        </w:rPr>
      </w:pP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1. Настоящими Правилами устанавливается порядок осуществления проверки достоверности и </w:t>
      </w:r>
      <w:proofErr w:type="gramStart"/>
      <w:r>
        <w:rPr>
          <w:szCs w:val="28"/>
        </w:rPr>
        <w:t>полноты</w:t>
      </w:r>
      <w:proofErr w:type="gramEnd"/>
      <w:r>
        <w:rPr>
          <w:szCs w:val="28"/>
        </w:rPr>
        <w:t xml:space="preserve"> представляемых гражданами, претендующими на замещение должностей руководителей</w:t>
      </w:r>
      <w:r w:rsidR="00414BE4">
        <w:rPr>
          <w:szCs w:val="28"/>
        </w:rPr>
        <w:t xml:space="preserve"> </w:t>
      </w:r>
      <w:r w:rsidR="00414BE4">
        <w:t>муниципальных учреждений Чамзинского муниципального района, и лицами, замещающими эти должности</w:t>
      </w:r>
      <w:r>
        <w:rPr>
          <w:szCs w:val="28"/>
        </w:rPr>
        <w:t xml:space="preserve"> (далее –</w:t>
      </w:r>
      <w:r w:rsidR="00BA575C">
        <w:rPr>
          <w:szCs w:val="28"/>
        </w:rPr>
        <w:t xml:space="preserve"> муниципальных </w:t>
      </w:r>
      <w:r>
        <w:rPr>
          <w:szCs w:val="28"/>
        </w:rPr>
        <w:t>учреждений), и лицами, замещающими эти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 – проверка).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2. Проверка осуществляется по реш</w:t>
      </w:r>
      <w:r w:rsidR="00414BE4">
        <w:rPr>
          <w:szCs w:val="28"/>
        </w:rPr>
        <w:t>ению</w:t>
      </w:r>
      <w:r w:rsidR="00BA575C">
        <w:rPr>
          <w:szCs w:val="28"/>
        </w:rPr>
        <w:t xml:space="preserve"> Администрации </w:t>
      </w:r>
      <w:proofErr w:type="spellStart"/>
      <w:r w:rsidR="00BA575C">
        <w:rPr>
          <w:szCs w:val="28"/>
        </w:rPr>
        <w:t>Чамзинского</w:t>
      </w:r>
      <w:proofErr w:type="spellEnd"/>
      <w:r w:rsidR="00BA575C">
        <w:rPr>
          <w:szCs w:val="28"/>
        </w:rPr>
        <w:t xml:space="preserve"> муниципального района</w:t>
      </w:r>
      <w:r>
        <w:rPr>
          <w:szCs w:val="28"/>
        </w:rPr>
        <w:t>.</w:t>
      </w:r>
    </w:p>
    <w:p w:rsidR="00A5071E" w:rsidRDefault="00BA575C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3. Проверку осуществляет общий отдел администрации </w:t>
      </w:r>
      <w:proofErr w:type="spellStart"/>
      <w:r w:rsidR="00414BE4">
        <w:rPr>
          <w:szCs w:val="28"/>
        </w:rPr>
        <w:t>Чамзинского</w:t>
      </w:r>
      <w:proofErr w:type="spellEnd"/>
      <w:r w:rsidR="00414BE4">
        <w:rPr>
          <w:szCs w:val="28"/>
        </w:rPr>
        <w:t xml:space="preserve"> муниципального района</w:t>
      </w:r>
      <w:r w:rsidR="00A5071E">
        <w:rPr>
          <w:szCs w:val="28"/>
        </w:rPr>
        <w:t>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4. Основанием для осуществления проверки является информация, представленная в письменном виде в установленном порядке: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A5071E" w:rsidRDefault="00414BE4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б) кадровыми службами органов местного самоуправления </w:t>
      </w:r>
      <w:r w:rsidR="00A5071E">
        <w:rPr>
          <w:szCs w:val="28"/>
        </w:rPr>
        <w:t>по профилактике коррупционных и иных правонарушений;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A5071E" w:rsidRDefault="00414BE4" w:rsidP="00414BE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г) </w:t>
      </w:r>
      <w:r w:rsidR="00A5071E">
        <w:rPr>
          <w:szCs w:val="28"/>
        </w:rPr>
        <w:t>средствами массовой информации.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5. Информация анонимного характера не может служить основанием для проверки.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6. Проверка осуществляется в срок, не превышающий 60 дней со дня принятия решения о ее проведении. Срок проверки может быть продлен до  90 д</w:t>
      </w:r>
      <w:r w:rsidR="00414BE4">
        <w:rPr>
          <w:szCs w:val="28"/>
        </w:rPr>
        <w:t>ней</w:t>
      </w:r>
      <w:r>
        <w:rPr>
          <w:szCs w:val="28"/>
        </w:rPr>
        <w:t>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lastRenderedPageBreak/>
        <w:t xml:space="preserve">7. При осуществлении проверки </w:t>
      </w:r>
      <w:r w:rsidR="00BA575C">
        <w:rPr>
          <w:szCs w:val="28"/>
        </w:rPr>
        <w:t xml:space="preserve">общий отдел </w:t>
      </w:r>
      <w:r>
        <w:rPr>
          <w:szCs w:val="28"/>
        </w:rPr>
        <w:t>вправе: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проводить беседу с гражданином, претендующим на замещение должности руководителя</w:t>
      </w:r>
      <w:r w:rsidR="00414BE4" w:rsidRPr="00414BE4">
        <w:t xml:space="preserve"> </w:t>
      </w:r>
      <w:r w:rsidR="00414BE4">
        <w:t>муниципального учреждения Чамзинского муниципального района, и лицом, замещающим эту должность</w:t>
      </w:r>
      <w:r>
        <w:rPr>
          <w:szCs w:val="28"/>
        </w:rPr>
        <w:t>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proofErr w:type="gramStart"/>
      <w:r>
        <w:rPr>
          <w:szCs w:val="28"/>
        </w:rPr>
        <w:t>б) изучать представленные гражданином, претендующим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а также лицом, замещающим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сведения о доходах, об имуществе и обязательствах имущественного характера и дополнительные материалы;</w:t>
      </w:r>
      <w:proofErr w:type="gramEnd"/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получать от гражданина, претендующего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а также от лица, замещающего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A5071E" w:rsidRDefault="00F1457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8. </w:t>
      </w:r>
      <w:r w:rsidR="00BA575C">
        <w:rPr>
          <w:szCs w:val="28"/>
        </w:rPr>
        <w:t xml:space="preserve">Администрация </w:t>
      </w:r>
      <w:proofErr w:type="spellStart"/>
      <w:r w:rsidR="00BA575C">
        <w:rPr>
          <w:szCs w:val="28"/>
        </w:rPr>
        <w:t>Чамзинского</w:t>
      </w:r>
      <w:proofErr w:type="spellEnd"/>
      <w:r w:rsidR="00BA575C">
        <w:rPr>
          <w:szCs w:val="28"/>
        </w:rPr>
        <w:t xml:space="preserve"> муниципального района </w:t>
      </w:r>
      <w:r w:rsidR="00A5071E">
        <w:rPr>
          <w:szCs w:val="28"/>
        </w:rPr>
        <w:t>обеспечивает: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уведомление в письменной форме лица, замещающего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о начале в отношении его проверки - в течение 2 рабочих дней со дня принятия решения о начале проверки;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информирование лица, замещающе</w:t>
      </w:r>
      <w:r w:rsidR="00F1457E">
        <w:rPr>
          <w:szCs w:val="28"/>
        </w:rPr>
        <w:t>го должность руководителя муниципального</w:t>
      </w:r>
      <w:r>
        <w:rPr>
          <w:szCs w:val="28"/>
        </w:rPr>
        <w:t xml:space="preserve"> учреждения, в случае его обращения о том, какие представляемые им сведения, указанные в пункте 1 настоящих Правил, подлежат проверке, – в течение 7 рабочих дней со дня обращения, а при наличии уважительной причины  –  в срок, согласованный с указанным лицом.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9. По окончании пров</w:t>
      </w:r>
      <w:r w:rsidR="00F1457E">
        <w:rPr>
          <w:szCs w:val="28"/>
        </w:rPr>
        <w:t>ерки</w:t>
      </w:r>
      <w:r w:rsidR="00BA575C">
        <w:rPr>
          <w:szCs w:val="28"/>
        </w:rPr>
        <w:t xml:space="preserve"> Администрация </w:t>
      </w:r>
      <w:proofErr w:type="spellStart"/>
      <w:r w:rsidR="000A2B0B">
        <w:rPr>
          <w:szCs w:val="28"/>
        </w:rPr>
        <w:t>Чамзинского</w:t>
      </w:r>
      <w:proofErr w:type="spellEnd"/>
      <w:r w:rsidR="000A2B0B">
        <w:rPr>
          <w:szCs w:val="28"/>
        </w:rPr>
        <w:t xml:space="preserve"> муниципального района </w:t>
      </w:r>
      <w:r w:rsidR="00BA575C">
        <w:rPr>
          <w:szCs w:val="28"/>
        </w:rPr>
        <w:t>обязана</w:t>
      </w:r>
      <w:r>
        <w:rPr>
          <w:szCs w:val="28"/>
        </w:rPr>
        <w:t xml:space="preserve"> ознакомить лицо, замещающее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с результатами проверки.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10. Лицо, замещающее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вправе: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давать пояснения в письменной форме в ходе проверки, а также по результатам проверки;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представлять дополнительные материалы и давать по ним пояснения в письменной форме.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11. По результатам пров</w:t>
      </w:r>
      <w:r w:rsidR="00F1457E">
        <w:rPr>
          <w:szCs w:val="28"/>
        </w:rPr>
        <w:t>ерки</w:t>
      </w:r>
      <w:r w:rsidR="00BA575C">
        <w:rPr>
          <w:szCs w:val="28"/>
        </w:rPr>
        <w:t xml:space="preserve"> Администрация </w:t>
      </w:r>
      <w:proofErr w:type="spellStart"/>
      <w:r w:rsidR="00BA575C">
        <w:rPr>
          <w:szCs w:val="28"/>
        </w:rPr>
        <w:t>Чамзинского</w:t>
      </w:r>
      <w:proofErr w:type="spellEnd"/>
      <w:r w:rsidR="00BA575C">
        <w:rPr>
          <w:szCs w:val="28"/>
        </w:rPr>
        <w:t xml:space="preserve"> муниципального района</w:t>
      </w:r>
      <w:r w:rsidR="000A2B0B">
        <w:rPr>
          <w:szCs w:val="28"/>
        </w:rPr>
        <w:t>, принимае</w:t>
      </w:r>
      <w:r>
        <w:rPr>
          <w:szCs w:val="28"/>
        </w:rPr>
        <w:t>т одно из следующих решений: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назначение гражданина, претендующего на замещение должн</w:t>
      </w:r>
      <w:r w:rsidR="00F1457E">
        <w:rPr>
          <w:szCs w:val="28"/>
        </w:rPr>
        <w:t>ости руководителя муниципального</w:t>
      </w:r>
      <w:r>
        <w:rPr>
          <w:szCs w:val="28"/>
        </w:rPr>
        <w:t xml:space="preserve"> учреждения, на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отказ гражданину, претендующему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в назначении на должность </w:t>
      </w:r>
      <w:r w:rsidR="00F1457E">
        <w:rPr>
          <w:szCs w:val="28"/>
        </w:rPr>
        <w:t>руководителя муниципального</w:t>
      </w:r>
      <w:r>
        <w:rPr>
          <w:szCs w:val="28"/>
        </w:rPr>
        <w:t xml:space="preserve"> учреждения;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применение к лицу, замещающему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мер дисциплинарной ответственности.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12. При установлении в ходе проверки обстоятельств, свидетельствующих о наличии признаков преступления или административного правонарушения, </w:t>
      </w:r>
      <w:r>
        <w:rPr>
          <w:szCs w:val="28"/>
        </w:rPr>
        <w:lastRenderedPageBreak/>
        <w:t>материалы об этом представляются в</w:t>
      </w:r>
      <w:r w:rsidR="00F1457E">
        <w:rPr>
          <w:szCs w:val="28"/>
        </w:rPr>
        <w:t xml:space="preserve"> соответствующие муниципальные</w:t>
      </w:r>
      <w:r>
        <w:rPr>
          <w:szCs w:val="28"/>
        </w:rPr>
        <w:t xml:space="preserve"> органы.</w:t>
      </w:r>
    </w:p>
    <w:p w:rsidR="00A5071E" w:rsidRDefault="00A5071E" w:rsidP="00A5071E">
      <w:pPr>
        <w:pStyle w:val="a4"/>
        <w:ind w:firstLine="426"/>
        <w:jc w:val="both"/>
        <w:rPr>
          <w:b/>
        </w:rPr>
      </w:pPr>
      <w:r>
        <w:t>13. Подлинники справок о доходах, об имуществе и обязательствах имущественного характера, а также материалы проверки, поступивши</w:t>
      </w:r>
      <w:r w:rsidR="00BA575C">
        <w:t xml:space="preserve">е в Администрацию </w:t>
      </w:r>
      <w:proofErr w:type="spellStart"/>
      <w:r w:rsidR="00BA575C">
        <w:t>Чамзинского</w:t>
      </w:r>
      <w:proofErr w:type="spellEnd"/>
      <w:r w:rsidR="00BA575C">
        <w:t xml:space="preserve"> муниципального района</w:t>
      </w:r>
      <w:r>
        <w:t>, хранятся в соответствии с законодательством Российской Федерации об архивном деле.</w:t>
      </w: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0A2B0B" w:rsidRDefault="000A2B0B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</w:p>
    <w:p w:rsidR="00A5071E" w:rsidRDefault="00A5071E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  <w:r>
        <w:rPr>
          <w:noProof/>
          <w:lang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-422910</wp:posOffset>
                </wp:positionH>
                <wp:positionV relativeFrom="paragraph">
                  <wp:posOffset>307975</wp:posOffset>
                </wp:positionV>
                <wp:extent cx="2854960" cy="291465"/>
                <wp:effectExtent l="0" t="3175" r="0" b="63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4960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71E" w:rsidRDefault="00A5071E" w:rsidP="00A5071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33.3pt;margin-top:24.25pt;width:224.8pt;height:22.9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lFvvQIAALkFAAAOAAAAZHJzL2Uyb0RvYy54bWysVNuO0zAQfUfiHyy/Z3PBvSRqutptGoS0&#10;XKSFD3ATp7FI7GC7TRfEt/AVPCHxDf0kxk7b7e4KCQF5sGzP+MycmZOZXe7aBm2Z0lyKFIcXAUZM&#10;FLLkYp3iD+9zb4qRNlSUtJGCpfiOaXw5f/5s1ncJi2Qtm5IpBCBCJ32X4tqYLvF9XdSspfpCdkyA&#10;sZKqpQaOau2XivaA3jZ+FARjv5eq7JQsmNZwmw1GPHf4VcUK87aqNDOoSTHkZtyq3Lqyqz+f0WSt&#10;aFfz4pAG/YssWsoFBD1BZdRQtFH8CVTLCyW1rMxFIVtfVhUvmOMAbMLgEZvbmnbMcYHi6O5UJv3/&#10;YIs323cK8RJ6h5GgLbRo/23/c/9j/x2Ftjp9pxNwuu3Azeyu5c56Wqa6u5HFR42EXNRUrNmVUrKv&#10;GS0hO/fSP3s64GgLsupfyxLC0I2RDmhXqdYCQjEQoEOX7k6dYTuDCriMpiMSj8FUgC2KQzIe2eR8&#10;mhxfd0qbl0y2yG5SrKDzDp1ub7QZXI8uNpiQOW8a1/1GPLgAzOEGYsNTa7NZuGZ+iYN4OV1OiUei&#10;8dIjQZZ5V/mCeOM8nIyyF9likYVfbdyQJDUvSyZsmKOwQvJnjTtIfJDESVpaNry0cDYlrdarRaPQ&#10;loKwc/cdCnLm5j9Mw9ULuDyiFEYkuI5iLx9PJx7JyciLJ8HUC8L4GkpOYpLlDyndcMH+nRLqUxyP&#10;otEgpt9yC9z3lBtNWm5gdDS8TfH05EQTK8GlKF1rDeXNsD8rhU3/vhTQ7mOjnWCtRge1mt1qByhW&#10;xStZ3oF0lQRlgQhh3sGmluozRj3MjhTrTxuqGEbNKwHyB30SO2zcgYwmERzUuWV1bqGiAKgUG4yG&#10;7cIMA2rTKb6uIdLxh7uCXybnTs33WQEVe4D54EgdZpkdQOdn53U/cee/AAAA//8DAFBLAwQUAAYA&#10;CAAAACEAqiDzIN8AAAAJAQAADwAAAGRycy9kb3ducmV2LnhtbEyPy07DMBBF90j8gzVI7FqHNoQQ&#10;Mqkq1JZloY26dmOTRMQP2W4a/p5hBcvRHN17brma9MBG5UNvDcLDPAGmTGNlb1qE+rid5cBCFEaK&#10;wRqF8K0CrKrbm1IU0l7NhxoPsWUUYkIhELoYXcF5aDqlRZhbpwz9Pq3XItLpWy69uFK4HvgiSTKu&#10;RW+ooRNOvXaq+TpcNIKLbvf05vfv6812TOrTrl707Qbx/m5avwCLaop/MPzqkzpU5HS2FyMDGxBm&#10;WZYRipDmj8AIWOZLGndGeE5T4FXJ/y+ofgAAAP//AwBQSwECLQAUAAYACAAAACEAtoM4kv4AAADh&#10;AQAAEwAAAAAAAAAAAAAAAAAAAAAAW0NvbnRlbnRfVHlwZXNdLnhtbFBLAQItABQABgAIAAAAIQA4&#10;/SH/1gAAAJQBAAALAAAAAAAAAAAAAAAAAC8BAABfcmVscy8ucmVsc1BLAQItABQABgAIAAAAIQA+&#10;UlFvvQIAALkFAAAOAAAAAAAAAAAAAAAAAC4CAABkcnMvZTJvRG9jLnhtbFBLAQItABQABgAIAAAA&#10;IQCqIPMg3wAAAAkBAAAPAAAAAAAAAAAAAAAAABcFAABkcnMvZG93bnJldi54bWxQSwUGAAAAAAQA&#10;BADzAAAAIwYAAAAA&#10;" filled="f" stroked="f">
                <v:textbox style="mso-fit-shape-to-text:t">
                  <w:txbxContent>
                    <w:p w:rsidR="00A5071E" w:rsidRDefault="00A5071E" w:rsidP="00A5071E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3228" w:rsidRDefault="00303228" w:rsidP="00303228">
      <w:pPr>
        <w:jc w:val="center"/>
        <w:rPr>
          <w:sz w:val="22"/>
          <w:szCs w:val="22"/>
        </w:rPr>
      </w:pPr>
      <w:r>
        <w:t xml:space="preserve">  </w:t>
      </w:r>
      <w:r>
        <w:rPr>
          <w:b/>
        </w:rPr>
        <w:t xml:space="preserve">ИНФОРМАЦИЯ </w:t>
      </w:r>
    </w:p>
    <w:p w:rsidR="00303228" w:rsidRDefault="00303228" w:rsidP="00303228">
      <w:pPr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08"/>
        <w:gridCol w:w="5107"/>
      </w:tblGrid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rPr>
                <w:b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t xml:space="preserve">с 04.04.2013г. по 08.04.2013г. </w:t>
            </w: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rPr>
                <w:b/>
              </w:rPr>
              <w:t>Орган Администрации, являющийся разработчиком проекта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t xml:space="preserve">Юридический  отдел Администрации </w:t>
            </w:r>
            <w:proofErr w:type="spellStart"/>
            <w:r>
              <w:t>Чамзинского</w:t>
            </w:r>
            <w:proofErr w:type="spellEnd"/>
            <w:r>
              <w:t xml:space="preserve">  муниципального района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rPr>
                <w:b/>
              </w:rPr>
              <w:t>Экспертное заключение может направляться разработчику проекта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t xml:space="preserve">в электронном виде или на бумажном носителе </w:t>
            </w: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rPr>
                <w:b/>
              </w:rPr>
              <w:t>в электронном виде по адресу: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nastinasm@mail.ru</w:t>
            </w: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rPr>
                <w:b/>
              </w:rPr>
              <w:t>на бумажном носителе по адресу: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t xml:space="preserve">431700, Республика Мордовия,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gramStart"/>
            <w:r>
              <w:t>.Ч</w:t>
            </w:r>
            <w:proofErr w:type="gramEnd"/>
            <w:r>
              <w:t>амзинка</w:t>
            </w:r>
            <w:proofErr w:type="spellEnd"/>
            <w:r>
              <w:t xml:space="preserve">, </w:t>
            </w:r>
            <w:proofErr w:type="spellStart"/>
            <w:r>
              <w:t>ул.Победы</w:t>
            </w:r>
            <w:proofErr w:type="spellEnd"/>
            <w:r>
              <w:t xml:space="preserve"> , д.1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rPr>
                <w:b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t>8834-37- 2-19-89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</w:tbl>
    <w:p w:rsidR="00303228" w:rsidRPr="008770CA" w:rsidRDefault="00303228" w:rsidP="00303228">
      <w:pPr>
        <w:autoSpaceDE w:val="0"/>
        <w:autoSpaceDN w:val="0"/>
        <w:adjustRightInd w:val="0"/>
        <w:jc w:val="both"/>
        <w:rPr>
          <w:lang w:eastAsia="en-US"/>
        </w:rPr>
      </w:pPr>
    </w:p>
    <w:p w:rsidR="00303228" w:rsidRDefault="00303228" w:rsidP="00303228"/>
    <w:p w:rsidR="00303228" w:rsidRDefault="00303228" w:rsidP="00303228"/>
    <w:p w:rsidR="002440D2" w:rsidRDefault="002440D2"/>
    <w:sectPr w:rsidR="002440D2" w:rsidSect="008E03E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71E"/>
    <w:rsid w:val="00081357"/>
    <w:rsid w:val="000A2B0B"/>
    <w:rsid w:val="00237C23"/>
    <w:rsid w:val="002440D2"/>
    <w:rsid w:val="00302597"/>
    <w:rsid w:val="00303228"/>
    <w:rsid w:val="00414BE4"/>
    <w:rsid w:val="0047250A"/>
    <w:rsid w:val="008E03E4"/>
    <w:rsid w:val="009673CE"/>
    <w:rsid w:val="00A5071E"/>
    <w:rsid w:val="00BA575C"/>
    <w:rsid w:val="00C0108C"/>
    <w:rsid w:val="00F1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5071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4">
    <w:name w:val="No Spacing"/>
    <w:uiPriority w:val="1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1457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F1457E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5071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4">
    <w:name w:val="No Spacing"/>
    <w:uiPriority w:val="1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1457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F1457E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4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8</cp:revision>
  <cp:lastPrinted>2013-04-05T06:48:00Z</cp:lastPrinted>
  <dcterms:created xsi:type="dcterms:W3CDTF">2013-04-04T10:48:00Z</dcterms:created>
  <dcterms:modified xsi:type="dcterms:W3CDTF">2013-04-09T05:27:00Z</dcterms:modified>
</cp:coreProperties>
</file>