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33A" w:rsidRPr="00AB3C0D" w:rsidRDefault="00F2333A" w:rsidP="00F2333A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3C0D">
        <w:rPr>
          <w:rFonts w:ascii="Times New Roman" w:hAnsi="Times New Roman"/>
          <w:b/>
          <w:sz w:val="24"/>
          <w:szCs w:val="24"/>
        </w:rPr>
        <w:t xml:space="preserve">Администрация </w:t>
      </w:r>
      <w:proofErr w:type="spellStart"/>
      <w:r w:rsidRPr="00AB3C0D">
        <w:rPr>
          <w:rFonts w:ascii="Times New Roman" w:hAnsi="Times New Roman"/>
          <w:b/>
          <w:sz w:val="24"/>
          <w:szCs w:val="24"/>
        </w:rPr>
        <w:t>Чамзинского</w:t>
      </w:r>
      <w:proofErr w:type="spellEnd"/>
      <w:r w:rsidRPr="00AB3C0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Республике Мордовия</w:t>
      </w:r>
    </w:p>
    <w:p w:rsidR="00F2333A" w:rsidRPr="00AB3C0D" w:rsidRDefault="00F2333A" w:rsidP="00F2333A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333A" w:rsidRPr="00AB3C0D" w:rsidRDefault="00F2333A" w:rsidP="00F2333A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3C0D">
        <w:rPr>
          <w:rFonts w:ascii="Times New Roman" w:hAnsi="Times New Roman"/>
          <w:b/>
          <w:sz w:val="24"/>
          <w:szCs w:val="24"/>
        </w:rPr>
        <w:t>ПОСТАНОВЛЕНИЕ</w:t>
      </w:r>
    </w:p>
    <w:p w:rsidR="00F2333A" w:rsidRPr="00AB3C0D" w:rsidRDefault="00F2333A" w:rsidP="00F2333A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B3C0D">
        <w:rPr>
          <w:rFonts w:ascii="Times New Roman" w:hAnsi="Times New Roman"/>
          <w:b/>
          <w:sz w:val="24"/>
          <w:szCs w:val="24"/>
        </w:rPr>
        <w:t>«___»__________2021</w:t>
      </w:r>
      <w:r w:rsidR="003A21E7">
        <w:rPr>
          <w:rFonts w:ascii="Times New Roman" w:hAnsi="Times New Roman"/>
          <w:b/>
          <w:sz w:val="24"/>
          <w:szCs w:val="24"/>
        </w:rPr>
        <w:t xml:space="preserve"> г. </w:t>
      </w:r>
      <w:r w:rsidRPr="00AB3C0D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№______</w:t>
      </w:r>
    </w:p>
    <w:p w:rsidR="00F2333A" w:rsidRPr="00AB3C0D" w:rsidRDefault="00F2333A" w:rsidP="00F2333A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333A" w:rsidRPr="00AB3C0D" w:rsidRDefault="00F2333A" w:rsidP="00F2333A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2333A" w:rsidRPr="00AB3C0D" w:rsidRDefault="00F2333A" w:rsidP="00F2333A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B3C0D">
        <w:rPr>
          <w:rFonts w:ascii="Times New Roman" w:hAnsi="Times New Roman"/>
          <w:b/>
          <w:sz w:val="24"/>
          <w:szCs w:val="24"/>
        </w:rPr>
        <w:t>р.п</w:t>
      </w:r>
      <w:proofErr w:type="gramStart"/>
      <w:r w:rsidRPr="00AB3C0D">
        <w:rPr>
          <w:rFonts w:ascii="Times New Roman" w:hAnsi="Times New Roman"/>
          <w:b/>
          <w:sz w:val="24"/>
          <w:szCs w:val="24"/>
        </w:rPr>
        <w:t>.Ч</w:t>
      </w:r>
      <w:proofErr w:type="gramEnd"/>
      <w:r w:rsidRPr="00AB3C0D">
        <w:rPr>
          <w:rFonts w:ascii="Times New Roman" w:hAnsi="Times New Roman"/>
          <w:b/>
          <w:sz w:val="24"/>
          <w:szCs w:val="24"/>
        </w:rPr>
        <w:t>амзинка</w:t>
      </w:r>
    </w:p>
    <w:p w:rsidR="00F2333A" w:rsidRPr="00AB3C0D" w:rsidRDefault="00F2333A" w:rsidP="00F2333A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6C83" w:rsidRPr="00BA2E91" w:rsidRDefault="00F2333A" w:rsidP="00F96C83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  <w:r w:rsidRPr="00AB3C0D">
        <w:rPr>
          <w:rFonts w:ascii="Times New Roman" w:hAnsi="Times New Roman"/>
          <w:b/>
          <w:sz w:val="24"/>
          <w:szCs w:val="24"/>
        </w:rPr>
        <w:t xml:space="preserve">Об утверждении Административного регламента администрации </w:t>
      </w:r>
      <w:proofErr w:type="spellStart"/>
      <w:r w:rsidRPr="00AB3C0D">
        <w:rPr>
          <w:rFonts w:ascii="Times New Roman" w:hAnsi="Times New Roman"/>
          <w:b/>
          <w:sz w:val="24"/>
          <w:szCs w:val="24"/>
        </w:rPr>
        <w:t>Чамзинского</w:t>
      </w:r>
      <w:proofErr w:type="spellEnd"/>
      <w:r w:rsidRPr="00AB3C0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предоставления муниципальной услуги «</w:t>
      </w:r>
      <w:r w:rsidR="00F96C83" w:rsidRPr="00BA2E91"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Направление уведомления о соответствии </w:t>
      </w:r>
      <w:proofErr w:type="gramStart"/>
      <w:r w:rsidR="00F96C83" w:rsidRPr="00BA2E91">
        <w:rPr>
          <w:rFonts w:ascii="Times New Roman" w:hAnsi="Times New Roman"/>
          <w:b/>
          <w:bCs/>
          <w:sz w:val="24"/>
          <w:szCs w:val="24"/>
          <w:lang w:eastAsia="zh-CN" w:bidi="hi-IN"/>
        </w:rPr>
        <w:t>построенных</w:t>
      </w:r>
      <w:proofErr w:type="gramEnd"/>
      <w:r w:rsidR="00F96C83" w:rsidRPr="00BA2E91"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Российской Федерации о градостроительной деятельности»</w:t>
      </w:r>
    </w:p>
    <w:p w:rsidR="00F2333A" w:rsidRPr="00AB3C0D" w:rsidRDefault="00F2333A" w:rsidP="00F233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333A" w:rsidRPr="00AB3C0D" w:rsidRDefault="00F2333A" w:rsidP="00F2333A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3C0D">
        <w:rPr>
          <w:rFonts w:ascii="Times New Roman" w:hAnsi="Times New Roman"/>
          <w:sz w:val="24"/>
          <w:szCs w:val="24"/>
        </w:rPr>
        <w:t xml:space="preserve">В соответствии с Федеральным законом от 06.10.2003 г. N 131-ФЗ "Об общих принципах организации местного самоуправления в Российской Федерации", Градостроительным кодексом Российской Федерации, принимая во внимание Федеральный закон от 27.07.2010 г. N 210-ФЗ "Об организации предоставления государственных и муниципальных услуг", администрация </w:t>
      </w:r>
      <w:proofErr w:type="spellStart"/>
      <w:r w:rsidRPr="00AB3C0D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AB3C0D">
        <w:rPr>
          <w:rFonts w:ascii="Times New Roman" w:hAnsi="Times New Roman"/>
          <w:sz w:val="24"/>
          <w:szCs w:val="24"/>
        </w:rPr>
        <w:t xml:space="preserve"> муниципального района постановляет:</w:t>
      </w:r>
    </w:p>
    <w:p w:rsidR="00F2333A" w:rsidRPr="00AB3C0D" w:rsidRDefault="00F2333A" w:rsidP="00F2333A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3C0D">
        <w:rPr>
          <w:rFonts w:ascii="Times New Roman" w:hAnsi="Times New Roman"/>
          <w:sz w:val="24"/>
          <w:szCs w:val="24"/>
        </w:rPr>
        <w:t xml:space="preserve">1. Утвердить прилагаемый Административный регламент администрации </w:t>
      </w:r>
      <w:proofErr w:type="spellStart"/>
      <w:r w:rsidRPr="00AB3C0D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AB3C0D">
        <w:rPr>
          <w:rFonts w:ascii="Times New Roman" w:hAnsi="Times New Roman"/>
          <w:sz w:val="24"/>
          <w:szCs w:val="24"/>
        </w:rPr>
        <w:t xml:space="preserve"> муниципального района предоставления муниципальной услуги </w:t>
      </w:r>
      <w:r w:rsidR="00D0798C" w:rsidRPr="00D0798C">
        <w:rPr>
          <w:rFonts w:ascii="Times New Roman" w:hAnsi="Times New Roman"/>
          <w:sz w:val="24"/>
          <w:szCs w:val="24"/>
        </w:rPr>
        <w:t>«Направление уведомления о соответствии построенных или реконструированных объекта</w:t>
      </w:r>
      <w:r w:rsidR="006F37F1">
        <w:rPr>
          <w:rFonts w:ascii="Times New Roman" w:hAnsi="Times New Roman"/>
          <w:sz w:val="24"/>
          <w:szCs w:val="24"/>
        </w:rPr>
        <w:t>х</w:t>
      </w:r>
      <w:r w:rsidR="00D0798C" w:rsidRPr="00D0798C">
        <w:rPr>
          <w:rFonts w:ascii="Times New Roman" w:hAnsi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Российской Федерации о градостроительной деятельности»</w:t>
      </w:r>
      <w:r w:rsidRPr="00AB3C0D">
        <w:rPr>
          <w:rFonts w:ascii="Times New Roman" w:hAnsi="Times New Roman"/>
          <w:sz w:val="24"/>
          <w:szCs w:val="24"/>
        </w:rPr>
        <w:t>.</w:t>
      </w:r>
    </w:p>
    <w:p w:rsidR="00F2333A" w:rsidRPr="00AB3C0D" w:rsidRDefault="00F2333A" w:rsidP="000168DE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3C0D">
        <w:rPr>
          <w:rFonts w:ascii="Times New Roman" w:hAnsi="Times New Roman"/>
          <w:sz w:val="24"/>
          <w:szCs w:val="24"/>
        </w:rPr>
        <w:t>2. Признать утратившим силу</w:t>
      </w:r>
      <w:r w:rsidR="000168DE" w:rsidRPr="000168DE">
        <w:t xml:space="preserve"> </w:t>
      </w:r>
      <w:r w:rsidR="000168DE" w:rsidRPr="00AB3C0D">
        <w:rPr>
          <w:rFonts w:ascii="Times New Roman" w:hAnsi="Times New Roman"/>
          <w:sz w:val="24"/>
          <w:szCs w:val="24"/>
        </w:rPr>
        <w:t>Постановлени</w:t>
      </w:r>
      <w:r w:rsidR="000168DE">
        <w:rPr>
          <w:rFonts w:ascii="Times New Roman" w:hAnsi="Times New Roman"/>
          <w:sz w:val="24"/>
          <w:szCs w:val="24"/>
        </w:rPr>
        <w:t>е</w:t>
      </w:r>
      <w:r w:rsidR="000168DE" w:rsidRPr="00AB3C0D">
        <w:rPr>
          <w:rFonts w:ascii="Times New Roman" w:hAnsi="Times New Roman"/>
          <w:sz w:val="24"/>
          <w:szCs w:val="24"/>
        </w:rPr>
        <w:t xml:space="preserve"> Администрации </w:t>
      </w:r>
      <w:proofErr w:type="spellStart"/>
      <w:r w:rsidR="000168DE" w:rsidRPr="00AB3C0D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0168DE" w:rsidRPr="00AB3C0D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="000168DE" w:rsidRPr="006B4FB3">
        <w:rPr>
          <w:rFonts w:ascii="Times New Roman" w:hAnsi="Times New Roman"/>
          <w:sz w:val="24"/>
          <w:szCs w:val="24"/>
        </w:rPr>
        <w:t xml:space="preserve"> от </w:t>
      </w:r>
      <w:r w:rsidR="000168DE" w:rsidRPr="000168DE">
        <w:rPr>
          <w:rFonts w:ascii="Times New Roman" w:hAnsi="Times New Roman"/>
          <w:sz w:val="24"/>
          <w:szCs w:val="24"/>
        </w:rPr>
        <w:t>24</w:t>
      </w:r>
      <w:r w:rsidR="000168DE">
        <w:rPr>
          <w:rFonts w:ascii="Times New Roman" w:hAnsi="Times New Roman"/>
          <w:sz w:val="24"/>
          <w:szCs w:val="24"/>
        </w:rPr>
        <w:t>.03.</w:t>
      </w:r>
      <w:r w:rsidR="000168DE" w:rsidRPr="000168DE">
        <w:rPr>
          <w:rFonts w:ascii="Times New Roman" w:hAnsi="Times New Roman"/>
          <w:sz w:val="24"/>
          <w:szCs w:val="24"/>
        </w:rPr>
        <w:t>2020 г. N 175</w:t>
      </w:r>
      <w:r w:rsidR="000168DE">
        <w:rPr>
          <w:rFonts w:ascii="Times New Roman" w:hAnsi="Times New Roman"/>
          <w:sz w:val="24"/>
          <w:szCs w:val="24"/>
        </w:rPr>
        <w:t xml:space="preserve"> </w:t>
      </w:r>
      <w:r w:rsidR="000168DE" w:rsidRPr="000168DE">
        <w:rPr>
          <w:rFonts w:ascii="Times New Roman" w:hAnsi="Times New Roman"/>
          <w:sz w:val="24"/>
          <w:szCs w:val="24"/>
        </w:rPr>
        <w:t xml:space="preserve">"Об утверждении Административного регламента предоставления муниципальной услуги администрации </w:t>
      </w:r>
      <w:proofErr w:type="spellStart"/>
      <w:r w:rsidR="000168DE" w:rsidRPr="000168DE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0168DE" w:rsidRPr="000168DE">
        <w:rPr>
          <w:rFonts w:ascii="Times New Roman" w:hAnsi="Times New Roman"/>
          <w:sz w:val="24"/>
          <w:szCs w:val="24"/>
        </w:rPr>
        <w:t xml:space="preserve"> муниципального района "Подготовка и выдача уведомлений о соответствии (несоответствии)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деятельности"</w:t>
      </w:r>
      <w:r w:rsidR="000168DE">
        <w:rPr>
          <w:rFonts w:ascii="Times New Roman" w:hAnsi="Times New Roman"/>
          <w:sz w:val="24"/>
          <w:szCs w:val="24"/>
        </w:rPr>
        <w:t>.</w:t>
      </w:r>
    </w:p>
    <w:p w:rsidR="00F2333A" w:rsidRPr="00AB3C0D" w:rsidRDefault="00F2333A" w:rsidP="00F2333A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B3C0D">
        <w:rPr>
          <w:rFonts w:ascii="Times New Roman" w:hAnsi="Times New Roman"/>
          <w:sz w:val="24"/>
          <w:szCs w:val="24"/>
        </w:rPr>
        <w:t xml:space="preserve">3. Настоящее постановление вступает в силу </w:t>
      </w:r>
      <w:r w:rsidR="006F37F1">
        <w:rPr>
          <w:rFonts w:ascii="Times New Roman" w:hAnsi="Times New Roman"/>
          <w:sz w:val="24"/>
          <w:szCs w:val="24"/>
        </w:rPr>
        <w:t>после</w:t>
      </w:r>
      <w:r w:rsidRPr="00AB3C0D">
        <w:rPr>
          <w:rFonts w:ascii="Times New Roman" w:hAnsi="Times New Roman"/>
          <w:sz w:val="24"/>
          <w:szCs w:val="24"/>
        </w:rPr>
        <w:t xml:space="preserve"> его официального опубликования в Информационном бюллетене </w:t>
      </w:r>
      <w:proofErr w:type="spellStart"/>
      <w:r w:rsidRPr="00AB3C0D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AB3C0D">
        <w:rPr>
          <w:rFonts w:ascii="Times New Roman" w:hAnsi="Times New Roman"/>
          <w:sz w:val="24"/>
          <w:szCs w:val="24"/>
        </w:rPr>
        <w:t xml:space="preserve"> муниципального района.</w:t>
      </w:r>
    </w:p>
    <w:p w:rsidR="00F2333A" w:rsidRPr="00AB3C0D" w:rsidRDefault="00F2333A" w:rsidP="00F2333A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2333A" w:rsidRPr="00AB3C0D" w:rsidRDefault="00F2333A" w:rsidP="00864A44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C0D">
        <w:rPr>
          <w:rFonts w:ascii="Times New Roman" w:hAnsi="Times New Roman"/>
          <w:sz w:val="24"/>
          <w:szCs w:val="24"/>
        </w:rPr>
        <w:t>Глав</w:t>
      </w:r>
      <w:r w:rsidR="006F37F1">
        <w:rPr>
          <w:rFonts w:ascii="Times New Roman" w:hAnsi="Times New Roman"/>
          <w:sz w:val="24"/>
          <w:szCs w:val="24"/>
        </w:rPr>
        <w:t>а</w:t>
      </w:r>
      <w:r w:rsidRPr="00AB3C0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B3C0D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Pr="00AB3C0D">
        <w:rPr>
          <w:rFonts w:ascii="Times New Roman" w:hAnsi="Times New Roman"/>
          <w:sz w:val="24"/>
          <w:szCs w:val="24"/>
        </w:rPr>
        <w:t xml:space="preserve"> </w:t>
      </w:r>
    </w:p>
    <w:p w:rsidR="00F2333A" w:rsidRPr="00AB3C0D" w:rsidRDefault="00F2333A" w:rsidP="00864A44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B3C0D">
        <w:rPr>
          <w:rFonts w:ascii="Times New Roman" w:hAnsi="Times New Roman"/>
          <w:sz w:val="24"/>
          <w:szCs w:val="24"/>
        </w:rPr>
        <w:t xml:space="preserve">муниципального района                                                                                         </w:t>
      </w:r>
      <w:r w:rsidR="00133D14">
        <w:rPr>
          <w:rFonts w:ascii="Times New Roman" w:hAnsi="Times New Roman"/>
          <w:sz w:val="24"/>
          <w:szCs w:val="24"/>
        </w:rPr>
        <w:t xml:space="preserve">   </w:t>
      </w:r>
      <w:r w:rsidRPr="00AB3C0D">
        <w:rPr>
          <w:rFonts w:ascii="Times New Roman" w:hAnsi="Times New Roman"/>
          <w:sz w:val="24"/>
          <w:szCs w:val="24"/>
        </w:rPr>
        <w:t xml:space="preserve"> </w:t>
      </w:r>
      <w:r w:rsidR="006F37F1">
        <w:rPr>
          <w:rFonts w:ascii="Times New Roman" w:hAnsi="Times New Roman"/>
          <w:sz w:val="24"/>
          <w:szCs w:val="24"/>
        </w:rPr>
        <w:t xml:space="preserve">В.Г. </w:t>
      </w:r>
      <w:proofErr w:type="spellStart"/>
      <w:r w:rsidR="006F37F1">
        <w:rPr>
          <w:rFonts w:ascii="Times New Roman" w:hAnsi="Times New Roman"/>
          <w:sz w:val="24"/>
          <w:szCs w:val="24"/>
        </w:rPr>
        <w:t>Цыбаков</w:t>
      </w:r>
      <w:proofErr w:type="spellEnd"/>
      <w:r w:rsidRPr="00AB3C0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</w:t>
      </w:r>
    </w:p>
    <w:p w:rsidR="00F2333A" w:rsidRPr="00AB3C0D" w:rsidRDefault="00F2333A" w:rsidP="00F2333A">
      <w:pPr>
        <w:autoSpaceDE w:val="0"/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238BE" w:rsidRDefault="00F2333A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660D7">
        <w:rPr>
          <w:rFonts w:ascii="Times New Roman" w:hAnsi="Times New Roman"/>
          <w:b/>
          <w:sz w:val="24"/>
          <w:szCs w:val="24"/>
        </w:rPr>
        <w:t>ПРИЛОЖЕНИЕ</w:t>
      </w: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 постановлению администрации </w:t>
      </w: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Чамзинского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РМ</w:t>
      </w:r>
    </w:p>
    <w:p w:rsidR="000238BE" w:rsidRDefault="000238BE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«____»_______2021 г. №_____</w:t>
      </w:r>
    </w:p>
    <w:p w:rsidR="00F2333A" w:rsidRPr="006660D7" w:rsidRDefault="00F2333A" w:rsidP="00F2333A">
      <w:pPr>
        <w:autoSpaceDE w:val="0"/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6660D7">
        <w:rPr>
          <w:rFonts w:ascii="Times New Roman" w:hAnsi="Times New Roman"/>
          <w:b/>
          <w:sz w:val="24"/>
          <w:szCs w:val="24"/>
        </w:rPr>
        <w:tab/>
      </w:r>
    </w:p>
    <w:p w:rsidR="00133D14" w:rsidRDefault="00133D14" w:rsidP="00BA2E9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</w:p>
    <w:p w:rsidR="00234A20" w:rsidRPr="00BA2E91" w:rsidRDefault="00864A44" w:rsidP="00BA2E9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  <w:r>
        <w:rPr>
          <w:rFonts w:ascii="Times New Roman" w:hAnsi="Times New Roman"/>
          <w:b/>
          <w:bCs/>
          <w:sz w:val="24"/>
          <w:szCs w:val="24"/>
          <w:lang w:eastAsia="zh-CN" w:bidi="hi-IN"/>
        </w:rPr>
        <w:t>А</w:t>
      </w:r>
      <w:r w:rsidR="00234A20" w:rsidRPr="00BA2E91"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дминистративный регламент предоставления </w:t>
      </w:r>
      <w:r w:rsidR="00234A20" w:rsidRPr="00BA2E91">
        <w:rPr>
          <w:rFonts w:ascii="Times New Roman" w:hAnsi="Times New Roman"/>
          <w:b/>
          <w:bCs/>
          <w:sz w:val="24"/>
          <w:szCs w:val="24"/>
          <w:lang w:eastAsia="zh-CN" w:bidi="hi-IN"/>
        </w:rPr>
        <w:br/>
        <w:t xml:space="preserve">муниципальной услуги </w:t>
      </w:r>
    </w:p>
    <w:p w:rsidR="00234A20" w:rsidRPr="00BA2E91" w:rsidRDefault="00234A20" w:rsidP="00BA2E9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zh-CN" w:bidi="hi-IN"/>
        </w:rPr>
      </w:pPr>
      <w:r w:rsidRPr="00BA2E91">
        <w:rPr>
          <w:rFonts w:ascii="Times New Roman" w:hAnsi="Times New Roman"/>
          <w:b/>
          <w:bCs/>
          <w:sz w:val="24"/>
          <w:szCs w:val="24"/>
          <w:lang w:eastAsia="zh-CN" w:bidi="hi-IN"/>
        </w:rPr>
        <w:t>«Направление уведомления о соответствии построенных или реконструированных объект</w:t>
      </w:r>
      <w:r w:rsidR="00EB63F6">
        <w:rPr>
          <w:rFonts w:ascii="Times New Roman" w:hAnsi="Times New Roman"/>
          <w:b/>
          <w:bCs/>
          <w:sz w:val="24"/>
          <w:szCs w:val="24"/>
          <w:lang w:eastAsia="zh-CN" w:bidi="hi-IN"/>
        </w:rPr>
        <w:t>ов</w:t>
      </w:r>
      <w:r w:rsidRPr="00BA2E91">
        <w:rPr>
          <w:rFonts w:ascii="Times New Roman" w:hAnsi="Times New Roman"/>
          <w:b/>
          <w:bCs/>
          <w:sz w:val="24"/>
          <w:szCs w:val="24"/>
          <w:lang w:eastAsia="zh-CN" w:bidi="hi-IN"/>
        </w:rPr>
        <w:t xml:space="preserve"> индивидуального жилищного строительства или садового дома требованиям законодательства Российской Федерации о градостроительной деятельности»</w:t>
      </w:r>
    </w:p>
    <w:p w:rsidR="00234A20" w:rsidRPr="00BA2E91" w:rsidRDefault="00234A20" w:rsidP="00BA2E91">
      <w:pPr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34A20" w:rsidRPr="00BA2E91" w:rsidRDefault="00234A20" w:rsidP="00BA2E91">
      <w:pPr>
        <w:autoSpaceDE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34A20" w:rsidRPr="00BA2E91" w:rsidRDefault="00234A20" w:rsidP="00BA2E91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2E91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234A20" w:rsidRPr="00BA2E91" w:rsidRDefault="00234A20" w:rsidP="00BA2E91">
      <w:pPr>
        <w:autoSpaceDE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1.1. Предмет регулирования административного регламента.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Административный регламент предоставления муниципальной услуги «Направление уведомления о соответствии построенных или реконструированных объект</w:t>
      </w:r>
      <w:r w:rsidR="00EB63F6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деятельности» (далее - административный регламент) - нормативный правовой акт, устанавливающий порядок предоставления и стандарт предоставления муниципальной услуги.</w:t>
      </w:r>
    </w:p>
    <w:p w:rsidR="00234A20" w:rsidRPr="00BA2E91" w:rsidRDefault="00234A20" w:rsidP="00EB63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A2E91">
        <w:rPr>
          <w:rFonts w:ascii="Times New Roman" w:hAnsi="Times New Roman"/>
          <w:sz w:val="24"/>
          <w:szCs w:val="24"/>
        </w:rPr>
        <w:t xml:space="preserve">Административный регламент разработан в целях повышения качества предоставления и доступности предоставления муниципальной услуги, создания комфортных условий для участников отношений, возникающих при предоставлении муниципальной услуги, определения сроков и последовательности действий (административных процедур) </w:t>
      </w:r>
      <w:r w:rsidR="00EB63F6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EB63F6">
        <w:rPr>
          <w:rFonts w:ascii="Times New Roman" w:hAnsi="Times New Roman"/>
          <w:sz w:val="24"/>
          <w:szCs w:val="24"/>
        </w:rPr>
        <w:t>Чамзинского</w:t>
      </w:r>
      <w:proofErr w:type="spellEnd"/>
      <w:r w:rsidR="00EB63F6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</w:t>
      </w:r>
      <w:r w:rsidRPr="00BA2E91">
        <w:rPr>
          <w:rFonts w:ascii="Times New Roman" w:hAnsi="Times New Roman"/>
          <w:sz w:val="24"/>
          <w:szCs w:val="24"/>
        </w:rPr>
        <w:t>при предоставлении муниципальной услуги по направлению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</w:t>
      </w:r>
      <w:proofErr w:type="gramEnd"/>
      <w:r w:rsidRPr="00BA2E91">
        <w:rPr>
          <w:rFonts w:ascii="Times New Roman" w:hAnsi="Times New Roman"/>
          <w:sz w:val="24"/>
          <w:szCs w:val="24"/>
        </w:rPr>
        <w:t xml:space="preserve"> деятельности.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1.2. Круг заявителей.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Заявителями являются физические или юридические лица, обеспечивающие на принадлежащем им земельном участке строительство, реконструкцию объектов индивидуального жилищного строительства или садового дома.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Интересы заявителей могут представлять иные лица в соответствии с законодательством Российской Федерации (далее - представители).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От имени физических лиц заявления могут подавать: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законные представители (родители, усыновители, опекуны) несовершеннолетних в возрасте до 14 лет;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опекуны недееспособных граждан;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представители, действующие в силу полномочий, основанных на доверенности или договоре.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От имени юридического лица заявления могут подавать: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лица, действующие в соответствии с законом, иными правовыми актами и учредительными документами без доверенности;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представители в силу полномочий, основанных на доверенности или договоре.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1.3. Требования к порядку информирования о предоставлении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1.3.1. Информация по вопросам предоставления муниципальной услуги, сведений о ходе предоставления муниципальной услуги предоставляется: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специалистом уполномоченного органа при непосредственном обращении заявителя в уполномоченный орган или посредством телефонной связи, в том числе путем размещения на официальном сайте уполномоченного органа в информационно-телекоммуникационной </w:t>
      </w:r>
      <w:r w:rsidRPr="00BA2E91">
        <w:rPr>
          <w:rFonts w:ascii="Times New Roman" w:hAnsi="Times New Roman"/>
          <w:sz w:val="24"/>
          <w:szCs w:val="24"/>
        </w:rPr>
        <w:lastRenderedPageBreak/>
        <w:t>сети «Интернет» (далее – официальный сайт уполномоченного органа);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путем размещения в </w:t>
      </w:r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 xml:space="preserve">федеральной государственной информационной системе «Единый портал государственных и муниципальных услуг (функций)" (далее – ЕПГУ), информационной системе </w:t>
      </w:r>
      <w:r w:rsidR="002F5F65">
        <w:rPr>
          <w:rFonts w:ascii="Times New Roman" w:eastAsiaTheme="minorHAnsi" w:hAnsi="Times New Roman"/>
          <w:sz w:val="24"/>
          <w:szCs w:val="24"/>
          <w:lang w:eastAsia="en-US"/>
        </w:rPr>
        <w:t>Республики Мордовия</w:t>
      </w:r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BA2E91">
        <w:rPr>
          <w:rStyle w:val="tw-cell-content"/>
          <w:rFonts w:ascii="Times New Roman" w:hAnsi="Times New Roman"/>
          <w:iCs/>
          <w:sz w:val="24"/>
          <w:szCs w:val="24"/>
        </w:rPr>
        <w:t>для предоставления государственных и муниципальных услуг (функций)</w:t>
      </w:r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 xml:space="preserve"> (далее – РПГУ)</w:t>
      </w:r>
      <w:r w:rsidRPr="00BA2E91">
        <w:rPr>
          <w:rFonts w:ascii="Times New Roman" w:hAnsi="Times New Roman"/>
          <w:sz w:val="24"/>
          <w:szCs w:val="24"/>
        </w:rPr>
        <w:t>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A2E91">
        <w:rPr>
          <w:rFonts w:ascii="Times New Roman" w:hAnsi="Times New Roman"/>
          <w:color w:val="000000" w:themeColor="text1"/>
          <w:sz w:val="24"/>
          <w:szCs w:val="24"/>
        </w:rPr>
        <w:t>путем размещения на информационном стенде в помещении уполномоченного органа, в информационных материалах (брошюры, буклеты, листовки, памятки);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A2E91">
        <w:rPr>
          <w:rFonts w:ascii="Times New Roman" w:hAnsi="Times New Roman"/>
          <w:color w:val="000000" w:themeColor="text1"/>
          <w:sz w:val="24"/>
          <w:szCs w:val="24"/>
        </w:rPr>
        <w:t>путем публикации информационных материалов в средствах массовой информации;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A2E91">
        <w:rPr>
          <w:rFonts w:ascii="Times New Roman" w:hAnsi="Times New Roman"/>
          <w:color w:val="000000" w:themeColor="text1"/>
          <w:sz w:val="24"/>
          <w:szCs w:val="24"/>
        </w:rPr>
        <w:t>посредством ответов на письменные обращения;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BA2E91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сотрудником отдела </w:t>
      </w:r>
      <w:r w:rsidRPr="00BA2E91">
        <w:rPr>
          <w:rFonts w:ascii="Times New Roman" w:hAnsi="Times New Roman"/>
          <w:color w:val="000000" w:themeColor="text1"/>
          <w:sz w:val="24"/>
          <w:szCs w:val="24"/>
        </w:rPr>
        <w:t xml:space="preserve">государственного автономного учреждения </w:t>
      </w:r>
      <w:r w:rsidR="00632524">
        <w:rPr>
          <w:rFonts w:ascii="Times New Roman" w:hAnsi="Times New Roman"/>
          <w:sz w:val="24"/>
          <w:szCs w:val="24"/>
        </w:rPr>
        <w:t xml:space="preserve">Республики Мордовия </w:t>
      </w:r>
      <w:r w:rsidR="00632524" w:rsidRPr="000832DC">
        <w:rPr>
          <w:rFonts w:ascii="Times New Roman" w:hAnsi="Times New Roman"/>
          <w:sz w:val="24"/>
          <w:szCs w:val="24"/>
        </w:rPr>
        <w:t>«</w:t>
      </w:r>
      <w:r w:rsidR="00632524">
        <w:rPr>
          <w:rFonts w:ascii="Times New Roman" w:hAnsi="Times New Roman"/>
          <w:sz w:val="24"/>
          <w:szCs w:val="24"/>
        </w:rPr>
        <w:t>М</w:t>
      </w:r>
      <w:r w:rsidR="00632524" w:rsidRPr="000832DC">
        <w:rPr>
          <w:rFonts w:ascii="Times New Roman" w:hAnsi="Times New Roman"/>
          <w:sz w:val="24"/>
          <w:szCs w:val="24"/>
        </w:rPr>
        <w:t>ногофункциональный центр предоставления государственных и муниципальный услуг» (далее – МФЦ)</w:t>
      </w:r>
      <w:r w:rsidR="00632524" w:rsidRPr="00BA2E9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A2E91">
        <w:rPr>
          <w:rFonts w:ascii="Times New Roman" w:hAnsi="Times New Roman"/>
          <w:color w:val="000000" w:themeColor="text1"/>
          <w:sz w:val="24"/>
          <w:szCs w:val="24"/>
        </w:rPr>
        <w:t>в соответствии с пунктом 6.3 настоящего административного регламента.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A2E91">
        <w:rPr>
          <w:rFonts w:ascii="Times New Roman" w:hAnsi="Times New Roman"/>
          <w:color w:val="000000" w:themeColor="text1"/>
          <w:sz w:val="24"/>
          <w:szCs w:val="24"/>
        </w:rPr>
        <w:t>1.3.2. Справочная информация о местонахождении, графике работы, контактных телефонах уполномоченного органа, адресе электронной почты уполномоченного органа размещена на официальном сайте уполномоченного органа, в федеральной государственной информационной системе «Федеральный реестр государственных и муниципальных услуг (функций)» (далее – федеральный реестр), на ЕПГУ, РПГУ.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color w:val="000000" w:themeColor="text1"/>
          <w:sz w:val="24"/>
          <w:szCs w:val="24"/>
        </w:rPr>
        <w:t xml:space="preserve">Справочная информация о местонахождении, графике работы, контактных телефонах МФЦ, адресе электронной почты МФЦ размещена на официальном сайте МФЦ </w:t>
      </w:r>
      <w:r w:rsidR="00632524" w:rsidRPr="00B84203">
        <w:rPr>
          <w:rFonts w:ascii="Times New Roman" w:hAnsi="Times New Roman"/>
          <w:lang w:val="en-US"/>
        </w:rPr>
        <w:t>www</w:t>
      </w:r>
      <w:r w:rsidR="00632524" w:rsidRPr="00B84203">
        <w:rPr>
          <w:rFonts w:ascii="Times New Roman" w:hAnsi="Times New Roman"/>
        </w:rPr>
        <w:t>.</w:t>
      </w:r>
      <w:proofErr w:type="spellStart"/>
      <w:r w:rsidR="00632524" w:rsidRPr="00B84203">
        <w:rPr>
          <w:rFonts w:ascii="Times New Roman" w:hAnsi="Times New Roman"/>
          <w:lang w:val="en-US"/>
        </w:rPr>
        <w:t>mfc</w:t>
      </w:r>
      <w:proofErr w:type="spellEnd"/>
      <w:r w:rsidR="00632524" w:rsidRPr="00B84203">
        <w:rPr>
          <w:rFonts w:ascii="Times New Roman" w:hAnsi="Times New Roman"/>
        </w:rPr>
        <w:t>13.</w:t>
      </w:r>
      <w:proofErr w:type="spellStart"/>
      <w:r w:rsidR="00632524" w:rsidRPr="00B84203">
        <w:rPr>
          <w:rFonts w:ascii="Times New Roman" w:hAnsi="Times New Roman"/>
          <w:lang w:val="en-US"/>
        </w:rPr>
        <w:t>ru</w:t>
      </w:r>
      <w:proofErr w:type="spellEnd"/>
      <w:r w:rsidR="00632524" w:rsidRPr="00B84203">
        <w:rPr>
          <w:rFonts w:ascii="Times New Roman" w:hAnsi="Times New Roman"/>
        </w:rPr>
        <w:t>.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4A20" w:rsidRPr="00BA2E91" w:rsidRDefault="00234A20" w:rsidP="00BA2E91">
      <w:pPr>
        <w:autoSpaceDE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234A20" w:rsidRPr="00BA2E91" w:rsidRDefault="00234A20" w:rsidP="00BA2E91">
      <w:pPr>
        <w:autoSpaceDE w:val="0"/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BA2E91">
        <w:rPr>
          <w:rFonts w:ascii="Times New Roman" w:hAnsi="Times New Roman"/>
          <w:b/>
          <w:sz w:val="24"/>
          <w:szCs w:val="24"/>
        </w:rPr>
        <w:t>2. Стандарт предоставления муниципальной услуги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2.1. Наименование муниципальной услуги «Направление уведомления о соответствии построенных или реконструированных объект</w:t>
      </w:r>
      <w:r w:rsidR="00632524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деятельности».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2.2. Муниципальная услуга предоставляется уполномоченным органом.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МФЦ участвует в предоставлении муниципальной услуги в части: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информирования о порядке предоставления муниципальной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приема заявлений и документов, необходимых для предоставления муниципальной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выдачи результата предоставления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Заявитель вправе подать уведомление об окончании строительства или реконструкции объекта индивидуального жилищного строительства или садового дома (далее - уведомление об окончании строительства)</w:t>
      </w:r>
      <w:r w:rsidRPr="00BA2E91">
        <w:rPr>
          <w:sz w:val="24"/>
          <w:szCs w:val="24"/>
        </w:rPr>
        <w:t xml:space="preserve"> </w:t>
      </w:r>
      <w:r w:rsidRPr="00BA2E91">
        <w:rPr>
          <w:rFonts w:ascii="Times New Roman" w:hAnsi="Times New Roman" w:cs="Times New Roman"/>
          <w:sz w:val="24"/>
          <w:szCs w:val="24"/>
        </w:rPr>
        <w:t>на бумажном носителе посредством личного обращения в уполномоченный орган, в том числе через МФЦ в соответствии с соглашением о взаимодействии между МФЦ и уполномоченным органом, либо направить уведомление об окончании строительства в уполномоченный орган посредством почтового отправления с уведомлением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о вручении или направить уведомление об окончании строительства в электронном виде с помощью ЕПГУ, РПГУ (при наличии технической возможности).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2.3. Результат предоставления муниципальной услуги.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Уполномоченный орган направляет застройщику способом, определенным им в уведомлении об окончании строительства: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уведомление о соответствии построенных или реконструированных объект</w:t>
      </w:r>
      <w:r w:rsidR="00632524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уведомление о несоответствии построенных или реконструированных объект</w:t>
      </w:r>
      <w:r w:rsidR="00632524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 может быть получен: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уполномоченном органе на бумажном носителе при личном обращении;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МФЦ на бумажном носителе при личном обращении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почтовым отправлением;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посредством ЕПГУ, РПГУ (при наличии технической возможности), в том числе в форме электронного документа, подписанного электронной подписью.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2.4. 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муниципальной услуги, в случае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предоставления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Срок предоставления муниципальной услуги составляет 7 (семь) рабочих дней со дня поступления в уполномоченный орган уведомления об окончании строительства или реконструкции.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 подачи документов в МФЦ срок предоставления муниципальной услуги исчисляется со дня поступления в уполномоченный орган документов из МФЦ.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2E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2.5.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официальном сайте уполномоченного органа, в федеральном реестре, на ЕПГУ, РПГУ, а также на официальном портале обеспечения градостроительной деятельности </w:t>
      </w:r>
      <w:r w:rsidR="00EA55C9" w:rsidRPr="00B84203">
        <w:rPr>
          <w:rFonts w:ascii="Times New Roman" w:hAnsi="Times New Roman"/>
          <w:lang w:val="en-US"/>
        </w:rPr>
        <w:t>www</w:t>
      </w:r>
      <w:r w:rsidR="00EA55C9" w:rsidRPr="00B84203">
        <w:rPr>
          <w:rFonts w:ascii="Times New Roman" w:hAnsi="Times New Roman"/>
        </w:rPr>
        <w:t>.</w:t>
      </w:r>
      <w:proofErr w:type="spellStart"/>
      <w:r w:rsidR="00EA55C9" w:rsidRPr="00B84203">
        <w:rPr>
          <w:rFonts w:ascii="Times New Roman" w:hAnsi="Times New Roman"/>
          <w:lang w:val="en-US"/>
        </w:rPr>
        <w:t>mfc</w:t>
      </w:r>
      <w:proofErr w:type="spellEnd"/>
      <w:r w:rsidR="00EA55C9" w:rsidRPr="00B84203">
        <w:rPr>
          <w:rFonts w:ascii="Times New Roman" w:hAnsi="Times New Roman"/>
        </w:rPr>
        <w:t>13.</w:t>
      </w:r>
      <w:proofErr w:type="spellStart"/>
      <w:r w:rsidR="00EA55C9" w:rsidRPr="00B84203">
        <w:rPr>
          <w:rFonts w:ascii="Times New Roman" w:hAnsi="Times New Roman"/>
          <w:lang w:val="en-US"/>
        </w:rPr>
        <w:t>ru</w:t>
      </w:r>
      <w:proofErr w:type="spellEnd"/>
      <w:r w:rsidR="00EA55C9" w:rsidRPr="00B84203">
        <w:rPr>
          <w:rFonts w:ascii="Times New Roman" w:hAnsi="Times New Roman"/>
        </w:rPr>
        <w:t>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A2E91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Уполномоченный орган обеспечивает размещение и актуализацию перечня нормативных правовых актов, регулирующих предоставление муниципальной услуги, на своем официальном сайте, а также в соответствующем разделе федерального реестра.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2.6. Исчерпывающий перечень </w:t>
      </w:r>
      <w:r w:rsidRPr="00BA2E91">
        <w:rPr>
          <w:rFonts w:ascii="Times New Roman" w:hAnsi="Times New Roman" w:cs="Times New Roman"/>
          <w:sz w:val="24"/>
          <w:szCs w:val="24"/>
        </w:rPr>
        <w:t>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147"/>
      <w:bookmarkEnd w:id="0"/>
      <w:r w:rsidRPr="00BA2E91">
        <w:rPr>
          <w:rFonts w:ascii="Times New Roman" w:hAnsi="Times New Roman" w:cs="Times New Roman"/>
          <w:sz w:val="24"/>
          <w:szCs w:val="24"/>
        </w:rPr>
        <w:t xml:space="preserve">2.6.1.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В случае строительства или реконструкции объекта индивидуального жилищного строительства или садового дома застройщик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уполномоченный орган, в том числе через МФЦ, либо направляет в уполномоченный орган посредством почтового отправления с уведомлением о вручении, ЕПГУ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>, РПГУ (при наличии технической возможности), уведомление об окончании строительства, содержащее следующие сведения: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фамилия, имя, отчество (при наличии), место жительства застройщика, реквизиты документа, удостоверяющего личность (для физического лица);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наименование и место нахождения застройщика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случая, если заявителем является иностранное юридическое лицо;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кадастровый номер земельного участка (при его наличии), адрес или описание местоположения земельного участка;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сведения о праве застройщика на земельный участок, а также сведения о наличии прав иных лиц на земельный участок (при наличии таких лиц);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сведения о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сведения о параметрах построенных или реконструированных объекта индивидуального жилищного строительства или садового дома;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lastRenderedPageBreak/>
        <w:t>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почтовый адрес и (или) адрес электронной почты для связи с застройщиком;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о способе направления застройщику уведомления, предусмотренного пунктом 5 части 19 статьи 55 Градостроительного Кодекса Российской Федерации (далее – </w:t>
      </w:r>
      <w:proofErr w:type="spellStart"/>
      <w:r w:rsidRPr="00BA2E91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BA2E91">
        <w:rPr>
          <w:rFonts w:ascii="Times New Roman" w:hAnsi="Times New Roman" w:cs="Times New Roman"/>
          <w:sz w:val="24"/>
          <w:szCs w:val="24"/>
        </w:rPr>
        <w:t xml:space="preserve"> РФ);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сведения об оплате государственной пошлины за осуществление государственной регистрации прав.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Форма уведомления об окончании строительства утверждена Приказом Министерства строительства и жилищно-коммунального хозяйства Российской Федерации от 19.09.2018 № 591/</w:t>
      </w:r>
      <w:proofErr w:type="spellStart"/>
      <w:proofErr w:type="gramStart"/>
      <w:r w:rsidRPr="00BA2E91">
        <w:rPr>
          <w:rFonts w:ascii="Times New Roman" w:hAnsi="Times New Roman" w:cs="Times New Roman"/>
          <w:sz w:val="24"/>
          <w:szCs w:val="24"/>
        </w:rPr>
        <w:t>пр</w:t>
      </w:r>
      <w:proofErr w:type="spellEnd"/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При направлении уведомления об окончании строительства в форме электронного документа, подписанного электронной подписью, через ЕПГУ, РПГУ (при наличии технической возможности), заявителю предоставляется возможность получения бланка уведомления об окончании строительства в электронном виде (в зависимости от выбора заявителя).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Формирование уведомления об окончании строительства осуществляется посредством заполнения электронной формы уведомления об окончании строительства на ЕПГУ, РПГУ (при  наличии технической возможности), без необходимости дополнительной подачи уведомления об окончании строительства в какой-либо иной форме, при этом на ЕПГУ, РПГУ размещаются образцы заполнения электронной формы уведомления об окончании строительства.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2.6.2. К уведомлению об окончании строительства прилагаются: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2.6.2.1. документ, подтверждающий полномочия представителя застройщика, в случае, если уведомление об окончании строительства направлено представителем застройщика;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если уведомление об окончании строительства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представитель заявителя вправе представить: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оформленную в соответствии с законодательством Российской Федерации доверенность (для физических лиц);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оформленную в соответствии с законодательством Российской Федерации доверенность, заверенную печатью заявителя и подписанную руководителем заявителя или уполномоченным этим руководителем лицом (для юридических лиц);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копию решения о назначении или об избрании либо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приказ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2.6.2.2. Заверенный перевод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>, если застройщиком является иностранное юридическое лицо;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2.6.2.3. Технический план объекта индивидуального жилищного строительства или садового дома;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2.6.2.4.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случае, если земельный участок, на котором построен или реконструирован объект индивидуального жилищного строительства или садовый дом, принадлежит двум и более гражданам на праве общей долевой собственности или на праве аренды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множественностью лиц на стороне арендатора.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Документы предоставляются в оригиналах либо </w:t>
      </w:r>
      <w:r w:rsidRPr="00BA2E91">
        <w:rPr>
          <w:rFonts w:ascii="Times New Roman" w:hAnsi="Times New Roman"/>
          <w:sz w:val="24"/>
          <w:szCs w:val="24"/>
        </w:rPr>
        <w:t>надлежаще заверенные.</w:t>
      </w:r>
      <w:r w:rsidRPr="00BA2E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2.6.3.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и которые заявитель вправе представить, а также способы их получения заявителями, в том числе в электронной форме, порядок их предоставления.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A2E91">
        <w:rPr>
          <w:rFonts w:ascii="Times New Roman" w:hAnsi="Times New Roman" w:cs="Times New Roman"/>
          <w:sz w:val="24"/>
          <w:szCs w:val="24"/>
        </w:rPr>
        <w:t>Такие документы отсутствуют в перечне необходимых документов.</w:t>
      </w:r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2.7. Уполномоченный орган не вправе требовать от заявителя или его представителя: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2.7.1.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2.7.2.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 xml:space="preserve">Представления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муниципальной услуги, в соответствии с нормативными правовыми актами Российской Федерации, нормативными правовыми актами </w:t>
      </w:r>
      <w:r w:rsidR="003130A6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BA2E91">
        <w:rPr>
          <w:rFonts w:ascii="Times New Roman" w:hAnsi="Times New Roman" w:cs="Times New Roman"/>
          <w:sz w:val="24"/>
          <w:szCs w:val="24"/>
        </w:rPr>
        <w:t>, муниципальными правовыми актами, за исключением документов, включенных в определенный частью 6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статьи 7 Федерального закона от 27.07.2010 № 210-ФЗ «Об организации предоставления государственных и муниципальных услуг» (далее - </w:t>
      </w:r>
      <w:r w:rsidRPr="00BA2E91">
        <w:rPr>
          <w:rFonts w:ascii="Times New Roman" w:eastAsia="Calibri" w:hAnsi="Times New Roman"/>
          <w:sz w:val="24"/>
          <w:szCs w:val="24"/>
        </w:rPr>
        <w:t xml:space="preserve">Федеральный закон </w:t>
      </w:r>
      <w:r w:rsidRPr="00BA2E91">
        <w:rPr>
          <w:rFonts w:ascii="Times New Roman" w:hAnsi="Times New Roman" w:cs="Times New Roman"/>
          <w:sz w:val="24"/>
          <w:szCs w:val="24"/>
        </w:rPr>
        <w:t>от 27.07.2010 № 210-ФЗ) перечень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2.7.3.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перечень услуг, которые являются необходимыми и обязательными для предоставления муниципальных услуг;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2.7.4.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наличие ошибок в уведомлении об окончании строительства 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МФЦ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услуги, уведомляется заявитель, а также приносятся извинения за доставленные неудобства.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2.8. Исчерпывающий перечень оснований для отказа в приеме документов, необходимых для предоставления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Отказ в приеме документов, необходимых для предоставления муниципальной услуги, законодательством Российской Федерации не предусмотрен.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2.9. Исчерпывающий перечень оснований для приостановления и (или) отказа в предоставлении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219"/>
      <w:bookmarkEnd w:id="1"/>
      <w:r w:rsidRPr="00BA2E91">
        <w:rPr>
          <w:rFonts w:ascii="Times New Roman" w:hAnsi="Times New Roman" w:cs="Times New Roman"/>
          <w:sz w:val="24"/>
          <w:szCs w:val="24"/>
        </w:rPr>
        <w:t xml:space="preserve">2.9.1. Приостановление предоставления муниципальной услуги законодательством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Российской Федерации не предусмотрены.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2.9.2. Основания для отказа в предоставлении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Уполномоченный орган отказывает в предоставлении муниципальной услуги в случае: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отсутствия в уведомлении об окончании строительства сведений, предусмотренных пунктом 2.6.1 настоящего административного регламента;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отсутствия в уведомлении об окончании строительства документов, прилагаемых к нему и предусмотренных пунктом 2.6.2 настоящего административного регламента;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если уведомление об окончании строительства поступило после истечения десяти лет со дня поступления уведомления о планируемом строительстве, в соответствии с которым осуществлялись строительство или реконструкция объекта индивидуального жилищного строительства или садового дома, либо уведомление о планируемом строительстве таких объекта индивидуального жилищного строительства или садового дома ранее не направлялось (в том числе было возвращено застройщику в соответствии с частью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 xml:space="preserve">6 статьи 51.1 </w:t>
      </w:r>
      <w:proofErr w:type="spellStart"/>
      <w:r w:rsidRPr="00BA2E91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BA2E91">
        <w:rPr>
          <w:rFonts w:ascii="Times New Roman" w:hAnsi="Times New Roman" w:cs="Times New Roman"/>
          <w:sz w:val="24"/>
          <w:szCs w:val="24"/>
        </w:rPr>
        <w:t xml:space="preserve"> РФ).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Уполномоченный орган в течение трех рабочих дней со дня поступления уведомления об окончании строительства возвращает застройщику уведомление об окончании строительства и прилагаемые к нему документы без рассмотрения с указанием причин возврата. В этом случае уведомление об окончании строительства считается ненаправленным.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2.10.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Услугой, необходимой и обязательной для предоставления муниципальной услуги, является изготовление документа, удостоверяющего права (полномочия) представителя заявителя.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2.11. Порядок, размер и основания взимания государственной пошлины или иной платы за предоставление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Предоставление муниципальной услуги осуществляется бесплатно.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2.12. Порядок, размер и основания взимания платы за предоставление услуг, необходимых и обязательных для предоставления муниципальной услуги, включая информацию о методиках расчета размера такой платы.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Порядок, размер и основания взимания государственной пошлины за нотариальное удостоверение документов установлены Налоговым кодексом Российской Федерации.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2.13. Максимальный срок ожидания в очереди при подаче запроса о предоставлении муниципальной услуги, услуги организации, участвующей в ее предоставлении, и при получении результата предоставления таких услуг не должен превышать 15 минут.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2.14. Срок и порядок регистрации запроса заявителя о предоставлении муниципальной услуги, услуги организации, участвующей в ее представлении, в том числе в электронной форме.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Уведомление об окончании строительства, представленное заявителем лично либо его представителем, регистрируется в установленном порядке в уполномоченном органе в течение 15 минут с момента поступления такого уведомления в день обращения заявителя либо его представителя.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Уведомление об окончании строительства, представленное заявителем либо его представителем через МФЦ, регистрируется в установленном порядке в уполномоченном органе в день поступления от МФЦ.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Уведомление об окончании строительства, поступившее в электронной форме на ЕПГУ, РПГУ (при наличии технической возможности) регистрируется в установленном порядке уполномоченным органом в день его поступления в случае отсутствия автоматической регистрации запросов на ЕПГУ, РПГУ. Уведомление об окончании строительства, поступившее в нерабочее время, регистрируется в первый рабочий день.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Уведомление об окончании строительства, поступившее посредством почтового отправления с уведомлением о вручении регистрируется в установленном порядке в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уполномоченном органе в день его поступления.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2.15.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2.15.1. Помещения уполномоченного органа для предоставления муниципальной услуги размещаются на первом этаже здания, оборудованного отдельным входом, либо в отдельно стоящем здании для свободного доступа заявителей. Передвижение по помещениям уполномоченного органа, в которых проводится документов, не должно создавать затруднений для лиц с ограниченными возможностями здоровья.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этаже, если по состоянию здоровья заявитель не может подняться по лестнице.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На территории, прилегающей к зданию уполномоченного органа, организуются места для парковки автотранспортных средств, в том числе места для парковки автотранспортных средств инвалидов (не менее 10 процентов мест, но не менее одного места), доступ заявителей к парковочным местам является бесплатным.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Помещения, в которых осуществляются действия по предоставлению муниципальной услуги, обеспечиваются компьютерами, средствами связи, включая доступ к информационно - телекоммуникационной сети «Интернет», оргтехникой, канцелярскими принадлежностями, информационными и справочными материалами, наглядной информацией, стульями и столами, средствами пожаротушения и оповещения о возникновении чрезвычайной ситуации, доступом к региональной системе межведомственного электронного взаимодействия, а также обеспечивается доступность для инвалидов к указанным помещениям в соответствии с законодательством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Российской Федерации о социальной защите инвалидов.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Зал ожидания, места для заполнения запросов и приема заявителей оборудуются стульями, и (или) кресельными секциями, и (или) скамьями.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Информационные материалы, предназначенные для информирования заявителей о порядке предоставления муниципальной услуги, размещаются на информационных стендах, расположенных в местах, обеспечивающих доступ к ним заявителей, и обновляются при изменении действующего законодательства, регулирующего предоставление муниципальной услуги, и справочных сведений.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bCs/>
          <w:sz w:val="24"/>
          <w:szCs w:val="24"/>
        </w:rPr>
        <w:t>Информационные стенды должны располагаться в месте, доступном для просмотра (в том числе при большом количестве посетителей).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2.15.2. Для обеспечения доступности получения муниципальной услуги маломобильными группами населения здания и сооружения, в которых оказывается услуга, оборудуются согласно нормативным требованиям</w:t>
      </w:r>
      <w:r w:rsidRPr="00BA2E91">
        <w:rPr>
          <w:rFonts w:ascii="Times New Roman" w:hAnsi="Times New Roman"/>
          <w:sz w:val="24"/>
          <w:szCs w:val="24"/>
        </w:rPr>
        <w:t xml:space="preserve">, утвержденным </w:t>
      </w:r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>приказом Минстроя России от 14.11.2016 № 798/</w:t>
      </w:r>
      <w:proofErr w:type="spellStart"/>
      <w:proofErr w:type="gramStart"/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>пр</w:t>
      </w:r>
      <w:proofErr w:type="spellEnd"/>
      <w:proofErr w:type="gramEnd"/>
      <w:r w:rsidRPr="00BA2E91">
        <w:rPr>
          <w:rFonts w:ascii="Times New Roman" w:eastAsia="Calibri" w:hAnsi="Times New Roman"/>
          <w:bCs/>
          <w:sz w:val="24"/>
          <w:szCs w:val="24"/>
        </w:rPr>
        <w:t xml:space="preserve"> </w:t>
      </w:r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>«Об утверждении СП 59.13330 «СНиП 35-01-2001 Доступность зданий и сооружений для маломобильных групп населения»».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кабинете по приему маломобильных групп населения имеется медицинская аптечка, питьевая вода. При необходимости сотрудник уполномоченного органа, осуществляющий прием, может вызвать карету неотложной скорой помощи.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При обращении гражданина с нарушениями функций опорно-двигательного аппарата работники уполномоченного органа предпринимают следующие действия: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открывают входную дверь и помогают гражданину беспрепятственно посетить здание уполномоченного органа, а также заранее предупреждают о существующих барьерах в здании;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выясняют цель визита гражданина и сопровождают его в кабинет по приему документов; помогают гражданину сесть на стул или располагают кресло-коляску у стола напротив специалиста, осуществляющего прием;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сотрудник уполномоченного органа, осуществляющий прием, принимает гражданина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вне очереди, консультирует, осуществляет прием необходимых документов, оказывает помощь в заполнении бланков, копирует документы;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по окончании предоставления муниципальной услуги сотрудник уполномоченного органа, осуществляющий прием, помогает гражданину выйти (выехать) из кабинета, открывает двери, сопровождает гражданина до выхода из здания, и помогает покинуть здание; передает гражданина сопровождающему лицу или по его желанию вызывает автотранспорт и оказывает содействие при его посадке.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При обращении граждан с недостатками зрения работники уполномоченного органа предпринимают следующие действия: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сотрудник уполномоченного органа, осуществляющий прием, принимает гражданина вне очереди, помогает сориентироваться, сесть на стул, консультирует, вслух прочитывает документы и далее по необходимости производит их выдачу. При общении с гражданином с недостатками зрения необходимо общаться непосредственно с ним самим, а не с сопровождающим его лицом, в беседе пользоваться обычной разговорной лексикой, в помещении не следует отходить от него без предупреждения;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сотрудник уполномоченного органа оказывает помощь в заполнении бланков, копирует необходимые документы. Для подписания документов подводит лист к авторучке гражданина, помогает сориентироваться и подписать бланк. При необходимости выдаются памятки для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слабовидящих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с крупным шрифтом;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по окончании предоставления муниципальной услуги сотрудник уполномоченного органа, осуществляющий прием, помогает гражданину встать со стула, выйти из кабинета, открывает двери, сопровождает гражданина к выходу из здания, и провожает на улицу, заранее предупредив посетителя о существующих барьерах в здании, передает гражданина сопровождающему лицу или по его желанию вызывает автотранспорт.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При обращении гражданина с дефектами слуха работники уполномоченного органа предпринимают следующие действия: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- сотрудник уполномоченного органа, осуществляющий прием граждан с нарушением слуха, обращается непосредственно к нему, спрашивает о цели визита и дает консультацию размеренным, спокойным темпом речи, при этом смотрит в лицо посетителя, говорит ясно, слова дополняет понятными жестами, возможно общение в письменной форме либо через переводчика жестового языка (</w:t>
      </w:r>
      <w:proofErr w:type="spellStart"/>
      <w:r w:rsidRPr="00BA2E91">
        <w:rPr>
          <w:rFonts w:ascii="Times New Roman" w:hAnsi="Times New Roman" w:cs="Times New Roman"/>
          <w:sz w:val="24"/>
          <w:szCs w:val="24"/>
        </w:rPr>
        <w:t>сурдопереводчика</w:t>
      </w:r>
      <w:proofErr w:type="spellEnd"/>
      <w:r w:rsidRPr="00BA2E91">
        <w:rPr>
          <w:rFonts w:ascii="Times New Roman" w:hAnsi="Times New Roman" w:cs="Times New Roman"/>
          <w:sz w:val="24"/>
          <w:szCs w:val="24"/>
        </w:rPr>
        <w:t>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- сотрудник уполномоченного органа, осуществляющий прием, оказывает помощь и содействие в заполнении бланков документов, копирует необходимые документы.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2.15.3. Требования к комфортности и доступности предоставления муниципальной услуги в МФЦ устанавливаются постановлением Правительства Российской Федерации от 22.12.2012 № 1376 «Об утверждении </w:t>
      </w:r>
      <w:proofErr w:type="gramStart"/>
      <w:r w:rsidRPr="00BA2E91">
        <w:rPr>
          <w:rFonts w:ascii="Times New Roman" w:eastAsia="Calibri" w:hAnsi="Times New Roman"/>
          <w:sz w:val="24"/>
          <w:szCs w:val="24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BA2E91">
        <w:rPr>
          <w:rFonts w:ascii="Times New Roman" w:eastAsia="Calibri" w:hAnsi="Times New Roman"/>
          <w:sz w:val="24"/>
          <w:szCs w:val="24"/>
        </w:rPr>
        <w:t xml:space="preserve"> и муниципальных услуг».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2.16. Показатели доступности и качества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2.16.1. </w:t>
      </w:r>
      <w:r w:rsidRPr="00BA2E91">
        <w:rPr>
          <w:rFonts w:ascii="Times New Roman" w:eastAsia="Calibri" w:hAnsi="Times New Roman"/>
          <w:sz w:val="24"/>
          <w:szCs w:val="24"/>
        </w:rPr>
        <w:t xml:space="preserve">Основными показателями доступности и качества предоставления </w:t>
      </w:r>
      <w:r w:rsidRPr="00BA2E91">
        <w:rPr>
          <w:rFonts w:ascii="Times New Roman" w:hAnsi="Times New Roman" w:cs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 являются: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расположенность помещений уполномоченного органа, предназначенных для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услуги, в зоне доступности к основным транспортным магистралям;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степень информированности заявителя о порядке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 (доступность информации о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услуге, возможность выбора способа получения информации);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возможность выбора заявителем форм обращения за получением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доступность обращения за предоставлением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услуги, в том числе для лиц с ограниченными возможностями здоровья;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своевременность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 в соответствии со стандартом ее предоставления;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соблюдение сроков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 и сроков выполнения административных процедур при предоставлении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lastRenderedPageBreak/>
        <w:t xml:space="preserve">возможность получения информации о ходе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отсутствие обоснованных жалоб со стороны заявителя по результатам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открытый доступ для заявителей к информации о порядке и сроках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услуги, порядке обжалования действий (бездействия) уполномоченного органа, руководителя уполномоченного органа либо специалиста уполномоченного органа;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наличие необходимого и достаточного количества специалистов уполномоченного органа, а также помещений уполномоченного органа, в которых осуществляется прием документов от заявителей.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2.16.2. Уполномоченными органами обеспечивается создание инвалидам и иным маломобильным группам населения следующих условий доступности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 в соответствии с требованиями, установленными законодательными и иными нормативными правовыми актами: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услуги, в том числе об оформлении необходимых для получения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 документов, о совершении ими других необходимых для получения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 действий;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предоставление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 инвалидам по слуху, при необходимости, с использованием русского жестового языка, включая обеспечение допуска в помещение </w:t>
      </w:r>
      <w:proofErr w:type="spellStart"/>
      <w:r w:rsidRPr="00BA2E91">
        <w:rPr>
          <w:rFonts w:ascii="Times New Roman" w:eastAsia="Calibri" w:hAnsi="Times New Roman"/>
          <w:sz w:val="24"/>
          <w:szCs w:val="24"/>
        </w:rPr>
        <w:t>сурдопереводчика</w:t>
      </w:r>
      <w:proofErr w:type="spellEnd"/>
      <w:r w:rsidRPr="00BA2E91">
        <w:rPr>
          <w:rFonts w:ascii="Times New Roman" w:eastAsia="Calibri" w:hAnsi="Times New Roman"/>
          <w:sz w:val="24"/>
          <w:szCs w:val="24"/>
        </w:rPr>
        <w:t xml:space="preserve">, </w:t>
      </w:r>
      <w:proofErr w:type="spellStart"/>
      <w:r w:rsidRPr="00BA2E91">
        <w:rPr>
          <w:rFonts w:ascii="Times New Roman" w:eastAsia="Calibri" w:hAnsi="Times New Roman"/>
          <w:sz w:val="24"/>
          <w:szCs w:val="24"/>
        </w:rPr>
        <w:t>тифлосурдопереводчика</w:t>
      </w:r>
      <w:proofErr w:type="spellEnd"/>
      <w:r w:rsidRPr="00BA2E91">
        <w:rPr>
          <w:rFonts w:ascii="Times New Roman" w:eastAsia="Calibri" w:hAnsi="Times New Roman"/>
          <w:sz w:val="24"/>
          <w:szCs w:val="24"/>
        </w:rPr>
        <w:t>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оказание помощи инвалидам в преодолении барьеров, мешающих получению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 наравне с другими лицами.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2.16.3. </w:t>
      </w:r>
      <w:r w:rsidRPr="00BA2E91">
        <w:rPr>
          <w:rFonts w:ascii="Times New Roman" w:hAnsi="Times New Roman"/>
          <w:sz w:val="24"/>
          <w:szCs w:val="24"/>
        </w:rPr>
        <w:t>При предоставлении муниципальной услуги в</w:t>
      </w:r>
      <w:r w:rsidRPr="00BA2E91">
        <w:rPr>
          <w:rFonts w:ascii="Times New Roman" w:eastAsia="Calibri" w:hAnsi="Times New Roman"/>
          <w:sz w:val="24"/>
          <w:szCs w:val="24"/>
        </w:rPr>
        <w:t>заимодействие заявителя со специалистом уполномоченного органа осуществляется при личном обращении заявителя: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для получения информации по вопросам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для подачи уведомления об окончании строительства и документов;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для получения информации о ходе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для получения результата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Продолжительность взаимодействия заявителя со специалистом уполномоченного органа не может превышать 15 минут.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2.16.4. Предоставление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 в МФЦ возможно при наличии </w:t>
      </w:r>
      <w:r w:rsidRPr="00BA2E91">
        <w:rPr>
          <w:rFonts w:ascii="Times New Roman" w:hAnsi="Times New Roman"/>
          <w:sz w:val="24"/>
          <w:szCs w:val="24"/>
        </w:rPr>
        <w:t xml:space="preserve">заключенного соглашения о взаимодействии между уполномоченным органом и МФЦ.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Уполномоченный орган обеспечивает информирование заявителей о возможности получения  муниципальной услуги на базе МФЦ.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Предоставление муниципальной услуги посредством запроса о предоставлении двух и более государственных и (или) муниципальных услуг (комплексного запроса) в МФЦ при однократном обращении заявителя не осуществляется.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Муниципальная услуга оказывается в МФЦ в рамках жизненной ситуации «Индивидуальное жилищное строительство».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2.17. </w:t>
      </w:r>
      <w:r w:rsidRPr="00BA2E91">
        <w:rPr>
          <w:rFonts w:ascii="Times New Roman" w:hAnsi="Times New Roman"/>
          <w:sz w:val="24"/>
          <w:szCs w:val="24"/>
        </w:rPr>
        <w:t>Иные требования,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  <w:r w:rsidRPr="00BA2E91">
        <w:rPr>
          <w:rFonts w:ascii="Times New Roman" w:hAnsi="Times New Roman" w:cs="Times New Roman"/>
          <w:sz w:val="24"/>
          <w:szCs w:val="24"/>
        </w:rPr>
        <w:t>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2.17.1. Предоставление </w:t>
      </w:r>
      <w:r w:rsidRPr="00BA2E91">
        <w:rPr>
          <w:rFonts w:ascii="Times New Roman" w:eastAsia="Calibri" w:hAnsi="Times New Roman"/>
          <w:sz w:val="24"/>
          <w:szCs w:val="24"/>
        </w:rPr>
        <w:t>муниципальной</w:t>
      </w:r>
      <w:r w:rsidRPr="00BA2E91">
        <w:rPr>
          <w:rFonts w:ascii="Times New Roman" w:hAnsi="Times New Roman"/>
          <w:sz w:val="24"/>
          <w:szCs w:val="24"/>
        </w:rPr>
        <w:t xml:space="preserve"> услуги по экстерриториальному принципу невозможно.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2.17.2. Заявитель вправе обратиться за предоставлением муниципальной услуги</w:t>
      </w:r>
      <w:r w:rsidRPr="00BA2E91">
        <w:rPr>
          <w:rFonts w:ascii="Times New Roman" w:eastAsia="Calibri" w:hAnsi="Times New Roman"/>
          <w:sz w:val="24"/>
          <w:szCs w:val="24"/>
        </w:rPr>
        <w:t xml:space="preserve"> и подать документы, указанные в пункте 2.6 настоящего административного регламента, </w:t>
      </w:r>
      <w:r w:rsidRPr="00BA2E91">
        <w:rPr>
          <w:rFonts w:ascii="Times New Roman" w:hAnsi="Times New Roman"/>
          <w:sz w:val="24"/>
          <w:szCs w:val="24"/>
        </w:rPr>
        <w:t xml:space="preserve">в электронной форме </w:t>
      </w:r>
      <w:r w:rsidRPr="00BA2E91">
        <w:rPr>
          <w:rFonts w:ascii="Times New Roman" w:eastAsia="Calibri" w:hAnsi="Times New Roman"/>
          <w:sz w:val="24"/>
          <w:szCs w:val="24"/>
        </w:rPr>
        <w:t>через ЕПГУ, РПГУ (при наличии технической возможности) с использованием электронных документов, подписанных электронной подписью в соответствии с требованиями Федерального закона от 06.04.2011 № 63  «Об электронной подписи»</w:t>
      </w:r>
      <w:r w:rsidRPr="00BA2E91">
        <w:rPr>
          <w:rFonts w:ascii="Times New Roman" w:hAnsi="Times New Roman"/>
          <w:sz w:val="24"/>
          <w:szCs w:val="24"/>
        </w:rPr>
        <w:t xml:space="preserve">.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Уполномоченный орган обеспечивает информирование заявителей о возможности получения  муниципальной услуги через ЕПГУ, РПГУ.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lastRenderedPageBreak/>
        <w:t xml:space="preserve">Обращение за услугой через ЕПГУ, РПГУ осуществляется </w:t>
      </w:r>
      <w:r w:rsidRPr="00BA2E91">
        <w:rPr>
          <w:rFonts w:ascii="Times New Roman" w:eastAsia="Calibri" w:hAnsi="Times New Roman"/>
          <w:sz w:val="24"/>
          <w:szCs w:val="24"/>
        </w:rPr>
        <w:t xml:space="preserve">путем заполнения интерактивной формы уведомления об окончании строительства (формирования уведомления об окончании </w:t>
      </w:r>
      <w:proofErr w:type="gramStart"/>
      <w:r w:rsidRPr="00BA2E91">
        <w:rPr>
          <w:rFonts w:ascii="Times New Roman" w:eastAsia="Calibri" w:hAnsi="Times New Roman"/>
          <w:sz w:val="24"/>
          <w:szCs w:val="24"/>
        </w:rPr>
        <w:t>строительства</w:t>
      </w:r>
      <w:proofErr w:type="gramEnd"/>
      <w:r w:rsidRPr="00BA2E91">
        <w:rPr>
          <w:rFonts w:ascii="Times New Roman" w:eastAsia="Calibri" w:hAnsi="Times New Roman"/>
          <w:sz w:val="24"/>
          <w:szCs w:val="24"/>
        </w:rPr>
        <w:t xml:space="preserve"> содержание которого соответствует требованиям формы уведомления об окончании строительства, установленной настоящим административным регламентом) (далее - запрос). 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информации, а также промежуточных сообщений и ответной информации в электронном виде с использованием электронной подписи в </w:t>
      </w:r>
      <w:hyperlink r:id="rId6" w:history="1">
        <w:r w:rsidRPr="00BA2E91">
          <w:rPr>
            <w:rStyle w:val="a3"/>
            <w:rFonts w:ascii="Times New Roman" w:eastAsia="Calibri" w:hAnsi="Times New Roman"/>
            <w:color w:val="auto"/>
            <w:sz w:val="24"/>
            <w:szCs w:val="24"/>
            <w:u w:val="none"/>
          </w:rPr>
          <w:t>порядке</w:t>
        </w:r>
      </w:hyperlink>
      <w:r w:rsidRPr="00BA2E91">
        <w:rPr>
          <w:rFonts w:ascii="Times New Roman" w:eastAsia="Calibri" w:hAnsi="Times New Roman"/>
          <w:sz w:val="24"/>
          <w:szCs w:val="24"/>
        </w:rPr>
        <w:t xml:space="preserve">, предусмотренном законодательством Российской Федерации.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2.17.3. При предоставлении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 в электронной</w:t>
      </w:r>
      <w:r w:rsidRPr="00BA2E91">
        <w:rPr>
          <w:rFonts w:ascii="Times New Roman" w:hAnsi="Times New Roman"/>
          <w:sz w:val="24"/>
          <w:szCs w:val="24"/>
        </w:rPr>
        <w:t xml:space="preserve"> форме посредством ЕПГУ, РПГУ (при наличии технической возможности)</w:t>
      </w:r>
      <w:r w:rsidRPr="00BA2E91">
        <w:rPr>
          <w:rFonts w:ascii="Times New Roman" w:eastAsia="Calibri" w:hAnsi="Times New Roman"/>
          <w:sz w:val="24"/>
          <w:szCs w:val="24"/>
        </w:rPr>
        <w:t xml:space="preserve"> </w:t>
      </w:r>
      <w:r w:rsidRPr="00BA2E91">
        <w:rPr>
          <w:rFonts w:ascii="Times New Roman" w:hAnsi="Times New Roman"/>
          <w:sz w:val="24"/>
          <w:szCs w:val="24"/>
        </w:rPr>
        <w:t>заявителю обеспечивается: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получение информации о порядке и сроках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запись на прием в уполномоченный орган для подачи запроса и документов;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формирование запроса;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прием и регистрация уполномоченным органом запроса и документов;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получение результата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получение сведений о ходе выполнения запроса;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осуществление оценки качества предоставления муниципальной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досудебное (внесудебное) обжалование решений и действий (бездействия) уполномоченного органа, руководителя уполномоченного органа либо специалиста уполномоченного органа.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2.17.4. </w:t>
      </w:r>
      <w:r w:rsidRPr="00BA2E91">
        <w:rPr>
          <w:rFonts w:ascii="Times New Roman" w:eastAsia="Calibri" w:hAnsi="Times New Roman"/>
          <w:sz w:val="24"/>
          <w:szCs w:val="24"/>
        </w:rPr>
        <w:t>При формировании запроса в электронном виде (при наличии технической возможности) заявителю обеспечивается: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возможность копирования и сохранения запроса и иных документов, необходимых для предоставления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возможность печати на бумажном носителе копии электронной формы запроса;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BA2E91">
        <w:rPr>
          <w:rFonts w:ascii="Times New Roman" w:eastAsia="Calibri" w:hAnsi="Times New Roman"/>
          <w:sz w:val="24"/>
          <w:szCs w:val="24"/>
        </w:rPr>
        <w:t>заполнение полей электронной формы запроса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- единая система идентификации и аутентификации), и сведений, опубликованных на ЕПГУ, РПГУ, в части, касающейся сведений, отсутствующих в единой</w:t>
      </w:r>
      <w:proofErr w:type="gramEnd"/>
      <w:r w:rsidRPr="00BA2E91">
        <w:rPr>
          <w:rFonts w:ascii="Times New Roman" w:eastAsia="Calibri" w:hAnsi="Times New Roman"/>
          <w:sz w:val="24"/>
          <w:szCs w:val="24"/>
        </w:rPr>
        <w:t xml:space="preserve"> системе идентификац</w:t>
      </w:r>
      <w:proofErr w:type="gramStart"/>
      <w:r w:rsidRPr="00BA2E91">
        <w:rPr>
          <w:rFonts w:ascii="Times New Roman" w:eastAsia="Calibri" w:hAnsi="Times New Roman"/>
          <w:sz w:val="24"/>
          <w:szCs w:val="24"/>
        </w:rPr>
        <w:t>ии и ау</w:t>
      </w:r>
      <w:proofErr w:type="gramEnd"/>
      <w:r w:rsidRPr="00BA2E91">
        <w:rPr>
          <w:rFonts w:ascii="Times New Roman" w:eastAsia="Calibri" w:hAnsi="Times New Roman"/>
          <w:sz w:val="24"/>
          <w:szCs w:val="24"/>
        </w:rPr>
        <w:t>тентификации;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Pr="00BA2E91">
        <w:rPr>
          <w:rFonts w:ascii="Times New Roman" w:eastAsia="Calibri" w:hAnsi="Times New Roman"/>
          <w:sz w:val="24"/>
          <w:szCs w:val="24"/>
        </w:rPr>
        <w:t>потери</w:t>
      </w:r>
      <w:proofErr w:type="gramEnd"/>
      <w:r w:rsidRPr="00BA2E91">
        <w:rPr>
          <w:rFonts w:ascii="Times New Roman" w:eastAsia="Calibri" w:hAnsi="Times New Roman"/>
          <w:sz w:val="24"/>
          <w:szCs w:val="24"/>
        </w:rPr>
        <w:t xml:space="preserve"> ранее введенной информации;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возможность доступа заявителя на ЕПГУ, РПГУ к ранее поданным им запросам.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При направлении запроса используется простая электронная подпись, при условии, что личность заявителя установлена при активации учетной записи.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>Предоставление муниципальной услуги начинается с момента приема и регистрации уполномоченным органом электронных документов, необходимых для предоставления услуги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2.17.5. </w:t>
      </w:r>
      <w:proofErr w:type="gramStart"/>
      <w:r w:rsidRPr="00BA2E91">
        <w:rPr>
          <w:rFonts w:ascii="Times New Roman" w:eastAsia="Calibri" w:hAnsi="Times New Roman"/>
          <w:sz w:val="24"/>
          <w:szCs w:val="24"/>
        </w:rPr>
        <w:t xml:space="preserve">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</w:t>
      </w:r>
      <w:r w:rsidRPr="00BA2E91">
        <w:rPr>
          <w:rFonts w:ascii="Times New Roman" w:hAnsi="Times New Roman" w:cs="Times New Roman"/>
          <w:sz w:val="24"/>
          <w:szCs w:val="24"/>
        </w:rPr>
        <w:t xml:space="preserve">выдается в форме электронного документа посредством ЕПГУ, РПГУ </w:t>
      </w:r>
      <w:r w:rsidRPr="00BA2E91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BA2E91">
        <w:rPr>
          <w:rFonts w:ascii="Times New Roman" w:hAnsi="Times New Roman" w:cs="Times New Roman"/>
          <w:sz w:val="24"/>
          <w:szCs w:val="24"/>
        </w:rPr>
        <w:t>, подписанного уполномоченным должностным лицом с использованием усиленной квалифицированной электронной подписи, в случае, если это указано в уведомлении об окончании строительства, направленном через ЕПГУ, РПГУ.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Результат предоставления услуги (у</w:t>
      </w:r>
      <w:r w:rsidRPr="00BA2E91">
        <w:rPr>
          <w:rFonts w:ascii="Times New Roman" w:eastAsia="Calibri" w:hAnsi="Times New Roman"/>
          <w:sz w:val="24"/>
          <w:szCs w:val="24"/>
        </w:rPr>
        <w:t xml:space="preserve">ведомление о соответствии (несоответствии) построенных или реконструированных объекта индивидуального жилищного строительства </w:t>
      </w:r>
      <w:r w:rsidRPr="00BA2E91">
        <w:rPr>
          <w:rFonts w:ascii="Times New Roman" w:eastAsia="Calibri" w:hAnsi="Times New Roman"/>
          <w:sz w:val="24"/>
          <w:szCs w:val="24"/>
        </w:rPr>
        <w:lastRenderedPageBreak/>
        <w:t>или садового дома требованиям законодательства о градостроительной деятельности</w:t>
      </w:r>
      <w:r w:rsidRPr="00BA2E91">
        <w:rPr>
          <w:rFonts w:ascii="Times New Roman" w:hAnsi="Times New Roman" w:cs="Times New Roman"/>
          <w:sz w:val="24"/>
          <w:szCs w:val="24"/>
        </w:rPr>
        <w:t xml:space="preserve">) направляется уполномоченным органом в электронном виде заявителю только при условии сверки электронных образов документов, направленных заявителем посредством ЕПГУ, РПГУ </w:t>
      </w:r>
      <w:r w:rsidRPr="00BA2E91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BA2E91">
        <w:rPr>
          <w:rFonts w:ascii="Times New Roman" w:hAnsi="Times New Roman" w:cs="Times New Roman"/>
          <w:sz w:val="24"/>
          <w:szCs w:val="24"/>
        </w:rPr>
        <w:t>, с оригиналами при личном обращении заявителя в уполномоченный орган (при поступлении уведомления от уполномоченного органа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о готовности результата в личный кабинет заявителя на ЕПГУ, РПГУ). 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proofErr w:type="gramStart"/>
      <w:r w:rsidRPr="00BA2E91">
        <w:rPr>
          <w:rFonts w:ascii="Times New Roman" w:eastAsia="Calibri" w:hAnsi="Times New Roman"/>
          <w:sz w:val="24"/>
          <w:szCs w:val="24"/>
        </w:rPr>
        <w:t>В целях проведения сверки электронных образов документов с оригиналами и получения результата предоставления услуги на бумажном носителе (если заявителем  указано в уведомлении об окончании строительства, направленном в уполномоченный орган, через ЕПГУ, РПГУ, о получении результата услуги на бумажном носителе) заявителю на ЕПГУ, РПГУ (при наличии технической возможности) обеспечивается запись на прием в уполномоченный орган, при этом заявителю обеспечивается возможность: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ознакомления с расписанием работы уполномоченного органа либо уполномоченного сотрудника уполномоченного органа, а также с доступными для записи на прием датами и интервалами времени приема;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записи в любые свободные для приема дату и время в пределах установленного в уполномоченном органе графика приема заявителей.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</w:p>
    <w:p w:rsidR="00234A20" w:rsidRPr="00BA2E91" w:rsidRDefault="00234A20" w:rsidP="00BA2E91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BA2E91">
        <w:rPr>
          <w:rFonts w:ascii="Times New Roman" w:hAnsi="Times New Roman"/>
          <w:b/>
          <w:sz w:val="24"/>
          <w:szCs w:val="24"/>
        </w:rPr>
        <w:t>3. Состав, последовательность и сроки выполнения</w:t>
      </w:r>
    </w:p>
    <w:p w:rsidR="00234A20" w:rsidRPr="00BA2E91" w:rsidRDefault="00234A20" w:rsidP="00BA2E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2E91">
        <w:rPr>
          <w:rFonts w:ascii="Times New Roman" w:hAnsi="Times New Roman"/>
          <w:b/>
          <w:sz w:val="24"/>
          <w:szCs w:val="24"/>
        </w:rPr>
        <w:t>административных процедур (действий), требования к порядку</w:t>
      </w:r>
    </w:p>
    <w:p w:rsidR="00234A20" w:rsidRPr="00BA2E91" w:rsidRDefault="00234A20" w:rsidP="00BA2E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2E91">
        <w:rPr>
          <w:rFonts w:ascii="Times New Roman" w:hAnsi="Times New Roman"/>
          <w:b/>
          <w:sz w:val="24"/>
          <w:szCs w:val="24"/>
        </w:rPr>
        <w:t>их выполнения, в том числе особенности выполнения</w:t>
      </w:r>
    </w:p>
    <w:p w:rsidR="00234A20" w:rsidRPr="00BA2E91" w:rsidRDefault="00234A20" w:rsidP="00BA2E9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BA2E91">
        <w:rPr>
          <w:rFonts w:ascii="Times New Roman" w:hAnsi="Times New Roman"/>
          <w:b/>
          <w:sz w:val="24"/>
          <w:szCs w:val="24"/>
        </w:rPr>
        <w:t xml:space="preserve">административных процедур (действий) в электронной форме </w:t>
      </w: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3.1. Предоставление муниципальной услуги включает в себя следующие административные процедуры (действия):</w:t>
      </w: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прием и регистрация уведомления об окончании строительства;</w:t>
      </w: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проверка наличия документов и </w:t>
      </w:r>
      <w:r w:rsidRPr="00BA2E91">
        <w:rPr>
          <w:rFonts w:ascii="Times New Roman" w:hAnsi="Times New Roman"/>
          <w:color w:val="000000" w:themeColor="text1"/>
          <w:sz w:val="24"/>
          <w:szCs w:val="24"/>
        </w:rPr>
        <w:t>сведений</w:t>
      </w:r>
      <w:r w:rsidR="00410C54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BA2E91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A2E91">
        <w:rPr>
          <w:rFonts w:ascii="Times New Roman" w:hAnsi="Times New Roman"/>
          <w:sz w:val="24"/>
          <w:szCs w:val="24"/>
        </w:rPr>
        <w:t xml:space="preserve">необходимых для принятия решения о выдаче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деятельности; </w:t>
      </w: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проверка соответствия указанных в уведомлении об окончании строительства параметров, представленных документов требованиям действующего законодательства. Подготовка результата предоставления муниципальной услуги;</w:t>
      </w: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выдача (направление) результата предоставления муниципальной услуги.</w:t>
      </w: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3.1.1. Прием и регистрация уведомления об окончании строительства. </w:t>
      </w: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3.1.1.1. Основанием для начала предоставления муниципальной услуги является личное обращение заявителя в уполномоченный орган, МФЦ по месту жительства (месту пребывания, месту фактического проживания)</w:t>
      </w:r>
      <w:r w:rsidRPr="00BA2E91">
        <w:rPr>
          <w:rFonts w:ascii="Times New Roman" w:eastAsia="Calibri" w:hAnsi="Times New Roman"/>
          <w:sz w:val="24"/>
          <w:szCs w:val="24"/>
        </w:rPr>
        <w:t>,</w:t>
      </w:r>
      <w:r w:rsidRPr="00BA2E91">
        <w:rPr>
          <w:rFonts w:ascii="Times New Roman" w:hAnsi="Times New Roman"/>
          <w:sz w:val="24"/>
          <w:szCs w:val="24"/>
        </w:rPr>
        <w:t xml:space="preserve"> с уведомлением об окончании строительства и документами; </w:t>
      </w:r>
      <w:r w:rsidRPr="00BA2E91">
        <w:rPr>
          <w:rFonts w:ascii="Times New Roman" w:eastAsia="Calibri" w:hAnsi="Times New Roman"/>
          <w:sz w:val="24"/>
          <w:szCs w:val="24"/>
        </w:rPr>
        <w:t xml:space="preserve">поступление </w:t>
      </w:r>
      <w:r w:rsidRPr="00BA2E91">
        <w:rPr>
          <w:rFonts w:ascii="Times New Roman" w:hAnsi="Times New Roman"/>
          <w:sz w:val="24"/>
          <w:szCs w:val="24"/>
        </w:rPr>
        <w:t>уведомления об окончании строительства</w:t>
      </w:r>
      <w:r w:rsidRPr="00BA2E91">
        <w:rPr>
          <w:rFonts w:ascii="Times New Roman" w:eastAsia="Calibri" w:hAnsi="Times New Roman"/>
          <w:sz w:val="24"/>
          <w:szCs w:val="24"/>
        </w:rPr>
        <w:t xml:space="preserve"> и копий документов почтовым отправлением или в электронной форме через ЕПГУ, РПГУ (при наличии технической возможности).</w:t>
      </w: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3.1.1.2. При личном обращении заявителя в уполномоченный орган специалист уполномоченного органа, ответственный за прием и выдачу документов: </w:t>
      </w: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проверяет срок действия документа, </w:t>
      </w:r>
      <w:r w:rsidRPr="00BA2E91">
        <w:rPr>
          <w:rFonts w:ascii="Times New Roman" w:eastAsia="Calibri" w:hAnsi="Times New Roman"/>
          <w:sz w:val="24"/>
          <w:szCs w:val="24"/>
        </w:rPr>
        <w:t>удостоверяющего его личность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 соответствие данных документа, удостоверяющего личность, данным, указанным в </w:t>
      </w:r>
      <w:r w:rsidRPr="00BA2E91">
        <w:rPr>
          <w:rFonts w:ascii="Times New Roman" w:hAnsi="Times New Roman"/>
          <w:sz w:val="24"/>
          <w:szCs w:val="24"/>
        </w:rPr>
        <w:t>уведомлении об окончании строительства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 приложенных к нему документах.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ходе приема документов от заявителя специалист, ответственный за прием и выдачу документов, удостоверяется, что: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текст в </w:t>
      </w:r>
      <w:r w:rsidRPr="00BA2E91">
        <w:rPr>
          <w:rFonts w:ascii="Times New Roman" w:hAnsi="Times New Roman"/>
          <w:sz w:val="24"/>
          <w:szCs w:val="24"/>
        </w:rPr>
        <w:t xml:space="preserve">уведомлении об окончании строительства </w:t>
      </w:r>
      <w:r w:rsidRPr="00BA2E91">
        <w:rPr>
          <w:rFonts w:ascii="Times New Roman" w:hAnsi="Times New Roman" w:cs="Times New Roman"/>
          <w:sz w:val="24"/>
          <w:szCs w:val="24"/>
        </w:rPr>
        <w:t>поддается прочтению;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в </w:t>
      </w:r>
      <w:r w:rsidRPr="00BA2E91">
        <w:rPr>
          <w:rFonts w:ascii="Times New Roman" w:hAnsi="Times New Roman"/>
          <w:sz w:val="24"/>
          <w:szCs w:val="24"/>
        </w:rPr>
        <w:t>уведомлении об окончании строительства</w:t>
      </w:r>
      <w:r w:rsidRPr="00BA2E91">
        <w:rPr>
          <w:rFonts w:ascii="Times New Roman" w:hAnsi="Times New Roman" w:cs="Times New Roman"/>
          <w:sz w:val="24"/>
          <w:szCs w:val="24"/>
        </w:rPr>
        <w:t xml:space="preserve"> указаны сведения, указанные в пункте 2.6.1 настоящего административного регламента;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lastRenderedPageBreak/>
        <w:t>уведомление об окончании строительства подписано уполномоченным лицом;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приложены документы, необходимые для предоставления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Если представленные копии указанных документов нотариально не заверены (и их нотариальное заверение не предусмотрено федеральным законом), специалист, осуществляющий прием документов, сравнив копии документов с их оригиналами, выполняет на таких копиях надпись об их соответствии оригиналам, заверяет своей подписью с указанием фамилии и инициалов.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Максимальный срок выполнения административной процедуры по приему и регистрации уведомления об окончании строительства и приложенных к нему документов составляет 15 минут.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Критерий принятия решения: поступление уведомления об окончании строительства и приложенных к нему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прием и регистрация уведомления об окончании строительства и приложенных к нему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Информация о приеме уведомления об окончании строительства и приложенных к нему документов фиксируется в установленном порядке, в том числе в системе электронного документооборота (при  наличии технической возможности) уполномоченного органа.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день регистрации уведомления об окончании строительства и приложенных к нему документов, специалист, ответственный за прием документов, передает поступившие документы начальнику уполномоченного органа.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Начальник уполномоченного органа отписывает поступившие документы руководителю структурного подразделения, ответственного за направление у</w:t>
      </w:r>
      <w:r w:rsidRPr="00BA2E91">
        <w:rPr>
          <w:rFonts w:ascii="Times New Roman" w:eastAsia="Calibri" w:hAnsi="Times New Roman"/>
          <w:sz w:val="24"/>
          <w:szCs w:val="24"/>
        </w:rPr>
        <w:t>ведомления о соответствии (несоответствии) построенных или реконструированных объект</w:t>
      </w:r>
      <w:r w:rsidR="00410C54">
        <w:rPr>
          <w:rFonts w:ascii="Times New Roman" w:eastAsia="Calibri" w:hAnsi="Times New Roman"/>
          <w:sz w:val="24"/>
          <w:szCs w:val="24"/>
        </w:rPr>
        <w:t>ов</w:t>
      </w:r>
      <w:r w:rsidRPr="00BA2E91">
        <w:rPr>
          <w:rFonts w:ascii="Times New Roman" w:eastAsia="Calibri" w:hAnsi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3.1.1.3. </w:t>
      </w:r>
      <w:r w:rsidRPr="00BA2E91">
        <w:rPr>
          <w:rFonts w:ascii="Times New Roman" w:hAnsi="Times New Roman"/>
          <w:sz w:val="24"/>
          <w:szCs w:val="24"/>
        </w:rPr>
        <w:t xml:space="preserve">При направлении заявителем </w:t>
      </w:r>
      <w:r w:rsidRPr="00BA2E91">
        <w:rPr>
          <w:rFonts w:ascii="Times New Roman" w:hAnsi="Times New Roman" w:cs="Times New Roman"/>
          <w:sz w:val="24"/>
          <w:szCs w:val="24"/>
        </w:rPr>
        <w:t>уведомления об окончании строительства</w:t>
      </w:r>
      <w:r w:rsidRPr="00BA2E91">
        <w:rPr>
          <w:rFonts w:ascii="Times New Roman" w:hAnsi="Times New Roman"/>
          <w:sz w:val="24"/>
          <w:szCs w:val="24"/>
        </w:rPr>
        <w:t xml:space="preserve"> и документов </w:t>
      </w:r>
      <w:r w:rsidRPr="00BA2E91">
        <w:rPr>
          <w:rFonts w:ascii="Times New Roman" w:eastAsia="Calibri" w:hAnsi="Times New Roman"/>
          <w:sz w:val="24"/>
          <w:szCs w:val="24"/>
        </w:rPr>
        <w:t>в уполномоченный орган</w:t>
      </w:r>
      <w:r w:rsidRPr="00BA2E91">
        <w:rPr>
          <w:rFonts w:ascii="Times New Roman" w:hAnsi="Times New Roman"/>
          <w:sz w:val="24"/>
          <w:szCs w:val="24"/>
        </w:rPr>
        <w:t xml:space="preserve"> посредством почтовой связи </w:t>
      </w:r>
      <w:r w:rsidRPr="00BA2E91">
        <w:rPr>
          <w:rFonts w:ascii="Times New Roman" w:eastAsia="Calibri" w:hAnsi="Times New Roman"/>
          <w:sz w:val="24"/>
          <w:szCs w:val="24"/>
        </w:rPr>
        <w:t xml:space="preserve">специалист уполномоченного органа, ответственный за прием и выдачу документов: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проверяет правильность адресности корреспонденции. Ошибочно (не по адресу) присланные письма возвращаются в организацию почтовой связи </w:t>
      </w:r>
      <w:proofErr w:type="gramStart"/>
      <w:r w:rsidRPr="00BA2E91">
        <w:rPr>
          <w:rFonts w:ascii="Times New Roman" w:hAnsi="Times New Roman"/>
          <w:sz w:val="24"/>
          <w:szCs w:val="24"/>
        </w:rPr>
        <w:t>невскрытыми</w:t>
      </w:r>
      <w:proofErr w:type="gramEnd"/>
      <w:r w:rsidRPr="00BA2E91">
        <w:rPr>
          <w:rFonts w:ascii="Times New Roman" w:hAnsi="Times New Roman"/>
          <w:sz w:val="24"/>
          <w:szCs w:val="24"/>
        </w:rPr>
        <w:t>;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вскрывает конверты, проверяет наличие в них уведомления об окончании строительства и документов, обязанность по предоставлению которых возложена на заявителя;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проверяет, что уведомление об окончании строительства не исполнено карандашом, написано разборчиво, фамилии, имена, отчества (при наличии), наименование, адрес места жительства, адрес местонахождения, написаны полностью, подлинность подписи заявителя засвидетельствованной в установленном законодательством порядке;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проводит первичную проверку представленных копий документов, их соответствие действующему законодательству, а также проверяет, что указанные копии заверены в установленном законодательством порядке;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проверяет, что копии документов не имеют серьезных повреждений, наличие которых не позволяет однозначно истолковать их содержание, отсутствуют подчистки, приписки, зачеркнутые слова, исправления.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Максимальный срок выполнения административной процедуры по приему и регистрации уведомления об окончании строительства и приложенных к нему документов составляет 15 минут.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Критерий принятия решения: поступление уведомления об окончании строительства и приложенных к нему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прием и регистрация уведомления об окончании строительства и приложенных к нему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Информация о приеме уведомления об окончании строительства и приложенных к нему документов фиксируется в установленном порядке, в том числе в системе электронного документооборота (при  наличии технической возможности) уполномоченного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органа.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день регистрации уведомления об окончании строительства и приложенных к нему документов, специалист, ответственный за прием документов, передает поступившие документы начальнику уполномоченного органа.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Начальник уполномоченного органа отписывает поступившие документы руководителю структурного подразделения, ответственного за направление у</w:t>
      </w:r>
      <w:r w:rsidRPr="00BA2E91">
        <w:rPr>
          <w:rFonts w:ascii="Times New Roman" w:eastAsia="Calibri" w:hAnsi="Times New Roman"/>
          <w:sz w:val="24"/>
          <w:szCs w:val="24"/>
        </w:rPr>
        <w:t>ведомления о соответствии (несоответствии) построенных или реконструированных объект</w:t>
      </w:r>
      <w:r w:rsidR="00410C54">
        <w:rPr>
          <w:rFonts w:ascii="Times New Roman" w:eastAsia="Calibri" w:hAnsi="Times New Roman"/>
          <w:sz w:val="24"/>
          <w:szCs w:val="24"/>
        </w:rPr>
        <w:t>ов</w:t>
      </w:r>
      <w:r w:rsidRPr="00BA2E91">
        <w:rPr>
          <w:rFonts w:ascii="Times New Roman" w:eastAsia="Calibri" w:hAnsi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3.1.1.4.</w:t>
      </w:r>
      <w:r w:rsidRPr="00BA2E91">
        <w:rPr>
          <w:rFonts w:ascii="Times New Roman" w:hAnsi="Times New Roman" w:cs="Times New Roman"/>
          <w:sz w:val="24"/>
          <w:szCs w:val="24"/>
        </w:rPr>
        <w:t xml:space="preserve"> Прием и регистрация уведомления об окончании строительства и приложенных к нему документов в форме электронных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При направлении уведомления об окончании строительства в электронной форме (при наличии технической возможности) заявителю необходимо заполнить на ЕПГУ, РПГУ электронную форму уведомления об окончании строительства, прикрепить к уведомлению об окончании строительства в электронном виде документы, необходимые для предоставления муниципальной услуги (при наличии).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На ЕПГУ, РПГУ размещается образец заполнения электронной формы </w:t>
      </w:r>
      <w:r w:rsidRPr="00BA2E91">
        <w:rPr>
          <w:rFonts w:ascii="Times New Roman" w:hAnsi="Times New Roman"/>
          <w:sz w:val="24"/>
          <w:szCs w:val="24"/>
        </w:rPr>
        <w:t>уведомления об окончании строительства</w:t>
      </w:r>
      <w:r w:rsidRPr="00BA2E91">
        <w:rPr>
          <w:rFonts w:ascii="Times New Roman" w:eastAsia="Calibri" w:hAnsi="Times New Roman"/>
          <w:sz w:val="24"/>
          <w:szCs w:val="24"/>
        </w:rPr>
        <w:t xml:space="preserve"> (запроса).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Специалист, ответственный за прием и выдачу документов, при поступлении уведомления об окончании строительства и документов в электронном виде: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проверяет электронные образы документов на отсутствие компьютерных вирусов и искаженной информации;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регистрирует документы в установленном порядке, в том числе в системе электронного документооборота </w:t>
      </w:r>
      <w:r w:rsidRPr="00BA2E91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BA2E91">
        <w:rPr>
          <w:rFonts w:ascii="Times New Roman" w:hAnsi="Times New Roman" w:cs="Times New Roman"/>
          <w:sz w:val="24"/>
          <w:szCs w:val="24"/>
        </w:rPr>
        <w:t xml:space="preserve"> уполномоченного органа;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формирует и направляет заявителю электронное уведомление через ЕПГУ, РПГУ о получении и регистрации от заявителя </w:t>
      </w:r>
      <w:r w:rsidRPr="00BA2E91">
        <w:rPr>
          <w:rFonts w:ascii="Times New Roman" w:hAnsi="Times New Roman" w:cs="Times New Roman"/>
          <w:sz w:val="24"/>
          <w:szCs w:val="24"/>
        </w:rPr>
        <w:t>уведомления об окончании строительства</w:t>
      </w:r>
      <w:r w:rsidRPr="00BA2E91">
        <w:rPr>
          <w:rFonts w:ascii="Times New Roman" w:eastAsia="Calibri" w:hAnsi="Times New Roman"/>
          <w:sz w:val="24"/>
          <w:szCs w:val="24"/>
        </w:rPr>
        <w:t xml:space="preserve"> и копий документов, в случае отсутствия технической возможности автоматического уведомления заявителя через ЕПГУ, РПГУ;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направляет поступивший пакет документов в электронном виде начальнику уполномоченного органа.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Начальник уполномоченного органа отписывает поступившие документы руководителю структурного подразделения, ответственного за направление у</w:t>
      </w:r>
      <w:r w:rsidRPr="00BA2E91">
        <w:rPr>
          <w:rFonts w:ascii="Times New Roman" w:eastAsia="Calibri" w:hAnsi="Times New Roman"/>
          <w:sz w:val="24"/>
          <w:szCs w:val="24"/>
        </w:rPr>
        <w:t>ведомления о соответствии (несоответствии) построенных или реконструированных объект</w:t>
      </w:r>
      <w:r w:rsidR="00410C54">
        <w:rPr>
          <w:rFonts w:ascii="Times New Roman" w:eastAsia="Calibri" w:hAnsi="Times New Roman"/>
          <w:sz w:val="24"/>
          <w:szCs w:val="24"/>
        </w:rPr>
        <w:t>ов</w:t>
      </w:r>
      <w:r w:rsidRPr="00BA2E91">
        <w:rPr>
          <w:rFonts w:ascii="Times New Roman" w:eastAsia="Calibri" w:hAnsi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Максимальный срок выполнения административной процедуры по приему и регистрации уведомления об окончании строительства и приложенных к нему документов в форме электронных документов составляет 1 рабочий день.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Критерий принятия решения: поступление уведомления об окончании строительства и приложенных к нему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прием, регистрация уведомления об окончании строительства и приложенных к нему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Информация о приеме уведомления об окончании строительства и приложенных к нему документов фиксируется в системе электронного документооборота  (при наличии технической возможности) уполномоченного органа.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3.1.2. П</w:t>
      </w:r>
      <w:r w:rsidRPr="00BA2E91">
        <w:rPr>
          <w:rFonts w:ascii="Times New Roman" w:hAnsi="Times New Roman"/>
          <w:sz w:val="24"/>
          <w:szCs w:val="24"/>
        </w:rPr>
        <w:t>роверка наличия документов и с</w:t>
      </w:r>
      <w:r w:rsidRPr="00BA2E91">
        <w:rPr>
          <w:rFonts w:ascii="Times New Roman" w:hAnsi="Times New Roman"/>
          <w:color w:val="000000" w:themeColor="text1"/>
          <w:sz w:val="24"/>
          <w:szCs w:val="24"/>
        </w:rPr>
        <w:t>ведений</w:t>
      </w:r>
      <w:r w:rsidRPr="00BA2E91">
        <w:rPr>
          <w:rFonts w:ascii="Times New Roman" w:hAnsi="Times New Roman"/>
          <w:sz w:val="24"/>
          <w:szCs w:val="24"/>
        </w:rPr>
        <w:t xml:space="preserve">, необходимых для принятия решения о выдаче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деятельности.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lastRenderedPageBreak/>
        <w:t>Основанием для начала административной процедуры является передача (направление в электронном виде) принятого и зарегистрированного уведомления об окончании строительства и приложенных к нему документов в структурное подразделение уполномоченного органа, ответственное за направление у</w:t>
      </w:r>
      <w:r w:rsidRPr="00BA2E91">
        <w:rPr>
          <w:rFonts w:ascii="Times New Roman" w:eastAsia="Calibri" w:hAnsi="Times New Roman"/>
          <w:sz w:val="24"/>
          <w:szCs w:val="24"/>
        </w:rPr>
        <w:t>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(далее – уполномоченное структурное подразделение).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Руководитель уполномоченного структурного подразделения после ознакомления с поступившим уведомлением об окончании строительства, в случае отсутствия в уведомлении об окончании строительства сведений, предусмотренных пунктом 2.6.1 настоящего административного регламента или документов, предусмотренных пунктом 2.6.2 настоящего административного регламента, а также в случае, если уведомление об окончании строительства поступило после истечения десяти лет со дня поступления уведомления о планируемом строительстве или реконструкции объекта индивидуального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 xml:space="preserve">жилищного строительства или садового дома, в соответствии с которым осуществлялись строительство или реконструкция объекта индивидуального жилищного строительства или садового дома, либо уведомление о планируемом строительстве таких объекта индивидуального жилищного строительства или садового дома ранее не направлялось (в том числе было возвращено застройщику в соответствии с частью 6 статьи 51.1 </w:t>
      </w:r>
      <w:proofErr w:type="spellStart"/>
      <w:r w:rsidRPr="00BA2E91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BA2E91">
        <w:rPr>
          <w:rFonts w:ascii="Times New Roman" w:hAnsi="Times New Roman" w:cs="Times New Roman"/>
          <w:sz w:val="24"/>
          <w:szCs w:val="24"/>
        </w:rPr>
        <w:t xml:space="preserve"> РФ), поручает уполномоченному специалисту осуществить подготовку проекта письма о возвращении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застройщику уведомления об окончании строительства и прилагаемых к нему документов без рассмотрения с указанием причин возврата.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Руководитель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 xml:space="preserve"> проверяет правильность подготовленного уполномоченным специалистом проекта письма с указанием причин возврата.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 согласия и отсутствия замечаний к проекту письма р</w:t>
      </w:r>
      <w:r w:rsidRPr="00BA2E91">
        <w:rPr>
          <w:rFonts w:ascii="Times New Roman" w:eastAsia="Calibri" w:hAnsi="Times New Roman"/>
          <w:sz w:val="24"/>
          <w:szCs w:val="24"/>
        </w:rPr>
        <w:t>уководитель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 xml:space="preserve"> передает (направляет в электронном виде) данные документы начальнику уполномоченного органа для визирования.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 наличия замечаний у начальника уполномоченного органа по проекту письма с указанием причин возврата р</w:t>
      </w:r>
      <w:r w:rsidRPr="00BA2E91">
        <w:rPr>
          <w:rFonts w:ascii="Times New Roman" w:eastAsia="Calibri" w:hAnsi="Times New Roman"/>
          <w:sz w:val="24"/>
          <w:szCs w:val="24"/>
        </w:rPr>
        <w:t>уководитель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 xml:space="preserve"> возвращает уполномоченному специалисту документы с резолюцией о доработке. Доработанный проект письма с указанием причин возврата передается (направляется в электронном виде) уполномоченным специалистом р</w:t>
      </w:r>
      <w:r w:rsidRPr="00BA2E91">
        <w:rPr>
          <w:rFonts w:ascii="Times New Roman" w:eastAsia="Calibri" w:hAnsi="Times New Roman"/>
          <w:sz w:val="24"/>
          <w:szCs w:val="24"/>
        </w:rPr>
        <w:t>уководителю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 xml:space="preserve"> для направления начальнику уполномоченного органа.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Начальник уполномоченного органа при отсутствии замечаний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подписывает письмо с указанием причин возврата;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если указано в уведомлении об окончании строительства, направленном через ЕПГУ, РПГУ (при наличии технической возможности) о получении результата предоставления услуги в электронной форме, подписывает электронной подписью письмо с указанием причин возврата в форме электронного документа.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Руководитель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 xml:space="preserve"> передает (направляет в электронном виде) полученные документы уполномоченному специалисту, подготавливавшему проект письма с указанием причин возврата для передачи специалисту, ответственному за прием-выдачу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Максимальный срок выполнения данной административной процедуры составляет 2 рабочих дня.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Критерий принятия решения: наличие (отсутствие) необходимых для предоставления муниципальной услуги сведений и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возврат уведомления об окончании строительства и прилагаемых к нему документов без рассмотрения с указанием причин возврата.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Информация о возврате уведомления об окончании строительства и приложенных к нему документов фиксируется в установленном порядке, в том числе в системе электронного документооборота (при наличии технической возможности) уполномоченного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органа.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Ответственным за выполнение административной процедуры является р</w:t>
      </w:r>
      <w:r w:rsidRPr="00BA2E91">
        <w:rPr>
          <w:rFonts w:ascii="Times New Roman" w:eastAsia="Calibri" w:hAnsi="Times New Roman"/>
          <w:sz w:val="24"/>
          <w:szCs w:val="24"/>
        </w:rPr>
        <w:t>уководитель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>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3.1.3.  Проверка соответствия указанных в уведомлении об окончании строительства параметров, представленных документов требованиям действующего законодательства. Подготовка результата предоставления муниципальной услуги.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передача (направление в электронном виде) принятого и зарегистрированного уведомления об окончании строительства и приложенных к нему документов в </w:t>
      </w:r>
      <w:r w:rsidRPr="00BA2E91">
        <w:rPr>
          <w:rFonts w:ascii="Times New Roman" w:eastAsia="Calibri" w:hAnsi="Times New Roman"/>
          <w:sz w:val="24"/>
          <w:szCs w:val="24"/>
        </w:rPr>
        <w:t>уполномоченное структурное подразделение</w:t>
      </w:r>
      <w:r w:rsidRPr="00BA2E91">
        <w:rPr>
          <w:rFonts w:ascii="Times New Roman" w:hAnsi="Times New Roman" w:cs="Times New Roman"/>
          <w:sz w:val="24"/>
          <w:szCs w:val="24"/>
        </w:rPr>
        <w:t>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Руководитель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 xml:space="preserve"> после ознакомления с поступившим уведомлением об окончании строительства поручает уполномоченному специалисту произвести проверку представленных документов с целью подготовки проекта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Уполномоченный специалист, с целью подготовки проекта уведомления о соответствии (несоответствии) построенных или реконструированных объект</w:t>
      </w:r>
      <w:r w:rsidR="00410C54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 осуществляет: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Проверку соответствия указанных в уведомлении об окончании строительства параметров построенных или реконструированных объект</w:t>
      </w:r>
      <w:r w:rsidR="00410C54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действующим на дату поступления уведомления о планируемом строительстве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 обязательным требованиям к параметрам объектов капитального строительства, установленным </w:t>
      </w:r>
      <w:proofErr w:type="spellStart"/>
      <w:r w:rsidRPr="00BA2E91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BA2E91">
        <w:rPr>
          <w:rFonts w:ascii="Times New Roman" w:hAnsi="Times New Roman" w:cs="Times New Roman"/>
          <w:sz w:val="24"/>
          <w:szCs w:val="24"/>
        </w:rPr>
        <w:t xml:space="preserve"> РФ, в том числе в случае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 xml:space="preserve">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и уведомление об окончании строительства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строительства, действующим на дату поступления уведомления о планируемом строительстве. 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если уведомление об окончании строительства подтверждает соответствие параметров построенных или реконструированных объект</w:t>
      </w:r>
      <w:r w:rsidR="00AF70B8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строительства, действующим на дату поступления уведомления об окончании строительства,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строительства,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действующим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на дату поступления уведомления об окончании строительства.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 xml:space="preserve">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дома, являющемуся приложением к уведомлению о планируемом строительстве (при условии, что застройщику в срок, предусмотренный пунктом 3 части 8 статьи 51.1 </w:t>
      </w:r>
      <w:proofErr w:type="spellStart"/>
      <w:r w:rsidRPr="00BA2E91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BA2E91">
        <w:rPr>
          <w:rFonts w:ascii="Times New Roman" w:hAnsi="Times New Roman" w:cs="Times New Roman"/>
          <w:sz w:val="24"/>
          <w:szCs w:val="24"/>
        </w:rPr>
        <w:t xml:space="preserve"> РФ, не направлялось уведомление о несоответствии указанных в уведомлении о планируемом строительстве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 xml:space="preserve">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по основанию, указанному в пункте 4 части 10 статьи 51.1 </w:t>
      </w:r>
      <w:proofErr w:type="spellStart"/>
      <w:r w:rsidRPr="00BA2E91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BA2E91">
        <w:rPr>
          <w:rFonts w:ascii="Times New Roman" w:hAnsi="Times New Roman" w:cs="Times New Roman"/>
          <w:sz w:val="24"/>
          <w:szCs w:val="24"/>
        </w:rPr>
        <w:t xml:space="preserve"> РФ), или типовому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архитектурному решению, указанному в уведомлении о планируемом строительстве, в случае строительства или реконструкции объекта индивидуального жилищного строительства или садового дома в границах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исторического поселения федерального или регионального значения;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использования, указанному в уведомлении о планируемом строительстве;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Проверяет допустимость размещения объекта индивидуального жилищного строительства или садового дома в соответствии с ограничениями, установленными в соответствии с земельным и иным 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 и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такой объект капитального строительства не введен в эксплуатацию;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Осуществляет подготовку проекта уведомления о соответствии (несоответствии) построенных или реконструированных объект</w:t>
      </w:r>
      <w:r w:rsidR="00AF70B8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Руководитель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 xml:space="preserve"> проверяет правильность подготовленного уполномоченным специалистом проекта уведомления о соответствии (несоответствии) построенных или реконструированных объект</w:t>
      </w:r>
      <w:r w:rsidR="00AF70B8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В случае согласия и отсутствия замечаний к проекту уведомления о соответствии (несоответствии) построенных или реконструированных объект</w:t>
      </w:r>
      <w:r w:rsidR="00AF70B8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 р</w:t>
      </w:r>
      <w:r w:rsidRPr="00BA2E91">
        <w:rPr>
          <w:rFonts w:ascii="Times New Roman" w:eastAsia="Calibri" w:hAnsi="Times New Roman"/>
          <w:sz w:val="24"/>
          <w:szCs w:val="24"/>
        </w:rPr>
        <w:t>уководитель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 xml:space="preserve"> передает (направляет в электронном виде) указанный проект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начальнику уполномоченного органа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для визирования.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В случае наличия замечаний у начальника уполномоченного органа к проекту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р</w:t>
      </w:r>
      <w:r w:rsidRPr="00BA2E91">
        <w:rPr>
          <w:rFonts w:ascii="Times New Roman" w:eastAsia="Calibri" w:hAnsi="Times New Roman"/>
          <w:sz w:val="24"/>
          <w:szCs w:val="24"/>
        </w:rPr>
        <w:t>уководитель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 xml:space="preserve"> возвращает уполномоченному специалисту проект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с резолюцией о доработке.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Доработанный проект уведомления о соответствии (несоответствии)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построенных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передается (направляется в электронном виде) уполномоченным специалистом р</w:t>
      </w:r>
      <w:r w:rsidRPr="00BA2E91">
        <w:rPr>
          <w:rFonts w:ascii="Times New Roman" w:eastAsia="Calibri" w:hAnsi="Times New Roman"/>
          <w:sz w:val="24"/>
          <w:szCs w:val="24"/>
        </w:rPr>
        <w:t>уководителю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 xml:space="preserve"> для направления начальнику уполномоченного органа для визирования.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Начальник уполномоченного органа при отсутствии замечаний: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подписывает проект уведомления о соответствии (несоответствии) построенных или реконструированных объект</w:t>
      </w:r>
      <w:r w:rsidR="00AF70B8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 в бумажном виде;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если указано в уведомлении об окончании строительства, направленном через ЕПГУ, РПГУ (при наличии технической возможности) о получении результата предоставления услуги в электронной форме, подписывает электронной подписью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уведомление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в форме электронного документа.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Руководитель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 xml:space="preserve"> передает (направляет в электронном виде) подписанное начальником уполномоченного органа уведомление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уполномоченному специалисту, подготавливавшему проект, для передачи специалисту, ответственному за прием-выдачу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Максимальный срок выполнения данной административной процедуры составляет 5 рабочих дней с момента регистрации и передачи уполномоченному специалисту.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Критерий принятия решения: наличие (отсутствие) оснований для направления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Уведомление о несоответствии построенных или реконструированных объект</w:t>
      </w:r>
      <w:r w:rsidR="00AF70B8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 направляется только в следующих случаях: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параметры построенных или реконструированных объект</w:t>
      </w:r>
      <w:r w:rsidR="00AF70B8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не соответствуют указанным в пункте 1 части 19 </w:t>
      </w:r>
      <w:proofErr w:type="spellStart"/>
      <w:r w:rsidRPr="00BA2E91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BA2E91">
        <w:rPr>
          <w:rFonts w:ascii="Times New Roman" w:hAnsi="Times New Roman" w:cs="Times New Roman"/>
          <w:sz w:val="24"/>
          <w:szCs w:val="24"/>
        </w:rPr>
        <w:t xml:space="preserve"> РФ предельным параметрам разрешенного 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</w:t>
      </w:r>
      <w:proofErr w:type="spellStart"/>
      <w:r w:rsidRPr="00BA2E91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BA2E91">
        <w:rPr>
          <w:rFonts w:ascii="Times New Roman" w:hAnsi="Times New Roman" w:cs="Times New Roman"/>
          <w:sz w:val="24"/>
          <w:szCs w:val="24"/>
        </w:rPr>
        <w:t xml:space="preserve"> РФ, другими федеральными законами;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внешний облик объекта индивидуального жилищного строительства или садового дома не соответствует описанию внешнего облика таких объекта или дома, являющемуся приложением к уведомлению о планируемом строительстве, или типовому архитектурному решению, указанному в уведомлении о планируемом строительстве,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) недопустимости размещения объекта индивидуального жилищного строительства или садового дома на земельном участке по основанию, указанному в пункте 4 части 10 статьи 51.1 </w:t>
      </w:r>
      <w:proofErr w:type="spellStart"/>
      <w:r w:rsidRPr="00BA2E91">
        <w:rPr>
          <w:rFonts w:ascii="Times New Roman" w:hAnsi="Times New Roman" w:cs="Times New Roman"/>
          <w:sz w:val="24"/>
          <w:szCs w:val="24"/>
        </w:rPr>
        <w:t>ГрК</w:t>
      </w:r>
      <w:proofErr w:type="spellEnd"/>
      <w:r w:rsidRPr="00BA2E91">
        <w:rPr>
          <w:rFonts w:ascii="Times New Roman" w:hAnsi="Times New Roman" w:cs="Times New Roman"/>
          <w:sz w:val="24"/>
          <w:szCs w:val="24"/>
        </w:rPr>
        <w:t xml:space="preserve"> РФ,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дома, указанному в уведомлении о планируемом строительстве;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размещение объекта индивидуального жилищного строительства или садового дома не допускается в соответствии с ограничениями, установленными в соответствии с земельным и иным 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строительства, и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такой объект капитального строительства не введен в эксплуатацию.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 xml:space="preserve">Результатом административной процедуры является принятие решения о направлении застройщику способом, указанным в уведомлении об окончании строительства,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Результат выполнения административной процедуры фиксируется в установленном порядке, в том числе в системе электронного документооборота (при наличии технической возможности) уполномоченного органа.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Ответственным за выполнение административной процедуры является р</w:t>
      </w:r>
      <w:r w:rsidRPr="00BA2E91">
        <w:rPr>
          <w:rFonts w:ascii="Times New Roman" w:eastAsia="Calibri" w:hAnsi="Times New Roman"/>
          <w:sz w:val="24"/>
          <w:szCs w:val="24"/>
        </w:rPr>
        <w:t>уководитель уполномоченного структурного подразделения</w:t>
      </w:r>
      <w:r w:rsidRPr="00BA2E91">
        <w:rPr>
          <w:rFonts w:ascii="Times New Roman" w:hAnsi="Times New Roman" w:cs="Times New Roman"/>
          <w:sz w:val="24"/>
          <w:szCs w:val="24"/>
        </w:rPr>
        <w:t>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Копия уведомления о несоответствии построенных или реконструированных объект</w:t>
      </w:r>
      <w:r w:rsidR="00AF70B8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 направляется уполномоченным органом в течение 7 рабочих дней со дня поступления уведомления об окончании строительства: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в инспекцию государственного строительного надзора </w:t>
      </w:r>
      <w:r w:rsidR="00AF70B8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BA2E91">
        <w:rPr>
          <w:rFonts w:ascii="Times New Roman" w:hAnsi="Times New Roman" w:cs="Times New Roman"/>
          <w:sz w:val="24"/>
          <w:szCs w:val="24"/>
        </w:rPr>
        <w:t>, в случае направления застройщику указанного уведомления по основанию, предусмотренному абзацами 1 или 2 настоящего пункта  административного регламента;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в Управление </w:t>
      </w:r>
      <w:proofErr w:type="spellStart"/>
      <w:r w:rsidRPr="00BA2E91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BA2E91">
        <w:rPr>
          <w:rFonts w:ascii="Times New Roman" w:hAnsi="Times New Roman" w:cs="Times New Roman"/>
          <w:sz w:val="24"/>
          <w:szCs w:val="24"/>
        </w:rPr>
        <w:t xml:space="preserve"> по </w:t>
      </w:r>
      <w:r w:rsidR="00AF70B8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BA2E91">
        <w:rPr>
          <w:rFonts w:ascii="Times New Roman" w:hAnsi="Times New Roman" w:cs="Times New Roman"/>
          <w:sz w:val="24"/>
          <w:szCs w:val="24"/>
        </w:rPr>
        <w:t>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федеральный орган исполнительной власти, уполномоченный на осуществление государственного земельного надзора, орган местного самоуправления, осуществляющий муниципальный земельный контроль, в случае направления застройщику указанного уведомления по основанию, предусмотренному абзацами 3 или 4 настоящего пункта </w:t>
      </w:r>
      <w:r w:rsidRPr="00BA2E91">
        <w:rPr>
          <w:rFonts w:ascii="Times New Roman" w:hAnsi="Times New Roman" w:cs="Times New Roman"/>
          <w:sz w:val="24"/>
          <w:szCs w:val="24"/>
        </w:rPr>
        <w:t>административного регламента.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 xml:space="preserve">В случае поступления уведомления об окончании строительства и документов посредством ЕПГУ, РПГУ (при наличии технической возможности), </w:t>
      </w:r>
      <w:r w:rsidRPr="00BA2E91">
        <w:rPr>
          <w:rFonts w:ascii="Times New Roman" w:eastAsia="Calibri" w:hAnsi="Times New Roman"/>
          <w:sz w:val="24"/>
          <w:szCs w:val="24"/>
        </w:rPr>
        <w:t>формирует и направляет заявителю электронное уведомление через ЕПГУ, РПГУ о готовности результата предоставления муниципальной услуги и необходимости обратиться в уполномоченный орган с оригиналами документов, в случае отсутствия технической возможности автоматического уведомления заявителя через ЕПГУ, РПГУ.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3.1.4. В</w:t>
      </w:r>
      <w:r w:rsidRPr="00BA2E91">
        <w:rPr>
          <w:rFonts w:ascii="Times New Roman" w:hAnsi="Times New Roman"/>
          <w:sz w:val="24"/>
          <w:szCs w:val="24"/>
        </w:rPr>
        <w:t>ыдача (направление) результата предоставления муниципальной услуги</w:t>
      </w:r>
      <w:r w:rsidRPr="00BA2E91">
        <w:rPr>
          <w:rFonts w:ascii="Times New Roman" w:hAnsi="Times New Roman" w:cs="Times New Roman"/>
          <w:sz w:val="24"/>
          <w:szCs w:val="24"/>
        </w:rPr>
        <w:t>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Основанием для начала процедуры является поступление к специалисту, ответственному за прием-выдачу документов,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Ответственным за выполнение административной процедуры является руководитель уполномоченного структурного подразделения.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 xml:space="preserve">Для получения результата предоставления муниципальной услуги в бумажном виде и (или) для сверки электронных образов документов с оригиналами (при направлении запроса на предоставление услуги через ЕПГУ, РПГУ </w:t>
      </w:r>
      <w:r w:rsidRPr="00BA2E91">
        <w:rPr>
          <w:rFonts w:ascii="Times New Roman" w:eastAsia="Calibri" w:hAnsi="Times New Roman"/>
          <w:sz w:val="24"/>
          <w:szCs w:val="24"/>
        </w:rPr>
        <w:t>(при наличии технической возможности) з</w:t>
      </w:r>
      <w:r w:rsidRPr="00BA2E91">
        <w:rPr>
          <w:rFonts w:ascii="Times New Roman" w:hAnsi="Times New Roman" w:cs="Times New Roman"/>
          <w:sz w:val="24"/>
          <w:szCs w:val="24"/>
        </w:rPr>
        <w:t>аявитель предъявляет следующие документы: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документ, удостоверяющий личность заявителя;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документ, подтверждающий полномочия представителя на получение документов (если от имени заявителя действует представитель);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оригиналы документов, указанные в пункте 2.6.2 административного регламента, при направлении запроса и документов на предоставление услуги через ЕПГУ, РПГУ </w:t>
      </w:r>
      <w:r w:rsidRPr="00BA2E91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BA2E91">
        <w:rPr>
          <w:rFonts w:ascii="Times New Roman" w:hAnsi="Times New Roman" w:cs="Times New Roman"/>
          <w:sz w:val="24"/>
          <w:szCs w:val="24"/>
        </w:rPr>
        <w:t>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Специалист, ответственный за прием и выдачу документов, при выдаче результата предоставления услуги на бумажном носителе: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устанавливает личность заявителя;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проверяет правомочия заявителя действовать от его имени при получении документов;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находит уведомление о соответствии (несоответствии)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построенных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и документы, подлежащие выдаче заявителю;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сверяет электронные образы документов с оригиналами (при направлении запроса и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 xml:space="preserve">документов на предоставление услуги через ЕПГУ, РПГУ </w:t>
      </w:r>
      <w:r w:rsidRPr="00BA2E91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 при указании в запросе о получении результата на бумажном носителе);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знакомит заявителя с уведомлением о соответствии (несоответствии) построенных или реконструированных объект</w:t>
      </w:r>
      <w:r w:rsidR="00AF70B8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выдает заявителю уведомление о соответствии (несоответствии) построенных или реконструированных объект</w:t>
      </w:r>
      <w:r w:rsidR="00AF70B8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регистрирует факт выдачи заявителю уведомления о соответствии (несоответствии)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построенных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заявителю в системе электронного документооборота (при наличии технической возможности) уполномоченного органа и в журнале регистрации;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отказывает в выдаче уведомления о соответствии (несоответствии) построенных или реконструированных объект</w:t>
      </w:r>
      <w:r w:rsidR="00D50EFC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 в случаях: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- за выдачей документов обратилось лицо, не являющееся заявителем (его представителем);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- обратившееся лицо отказалось предъявить документ, удостоверяющий его личность;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- оригиналы документов не совпадают с электронными образами документов при направлении запроса и документов на предоставление услуги через ЕПГУ, РПГУ (при наличии технической возможности) и при указании в запросе о получении результата на бумажном носителе.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Если заявитель, не согласившись с уведомлением о соответствии (несоответствии) построенных или реконструированных объект</w:t>
      </w:r>
      <w:r w:rsidR="00D50EFC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деятельности, отказался проставить свою подпись в получении документов, уведомление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ему не выдается и специалист, ответственный за прием-выдачу документов, на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копии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проставляет отметку об отказе в получении уведомления о соответствии (несоответствии)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путем внесения слов «Получить уведомление отказался», заверяет своей подписью.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Не позднее следующего рабочего дня со дня обращения заявителя в уполномоченный орган либо поступлении не выданных документов из МФЦ заявителю направляется письменное сообщение (по адресу, указанному в уведомлении об окончании строительства о том, что он в любое время (согласно указываемому в сообщении графику приема-выдачи документов) вправе обратиться за получением уведомления о соответствии (несоответствии) построенных или реконструированных объекта индивидуального жилищного строительства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или садового дома требованиям законодательства о градостроительной деятельности или сообщить почтовый адрес, по которому ему это уведомление может быть направлено посредством почтового отправления с уведомлением о вручении.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 подачи заявителем документов в электронном виде посредством ЕПГУ, РПГУ (при наличии технической возможности) и указании в запросе о получении результата предоставления услуги в электронном виде, специалист, ответственный за прием и выдачу документов: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устанавливает личность заявителя;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проверяет правомочия заявителя действовать от его имени при получении документов;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сверяет электронные образы документов с оригиналами (при направлении запроса и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документов на предоставление услуги через ЕПГУ, РПГУ (при наличии технической возможности));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уведомляет заявителя о том, что результат предоставлении услуги будет направлен ему в личный кабинет на ЕПГУ, РПГУ в форме электронного документа.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При установлении расхождений документов, направленных в электронной форме, с оригиналами, результат предоставления услуги заявителю не направляется, о чем составляется акт.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если заявителю отказано в предоставлении муниципальной услуги, письмо о возвращении застройщику уведомления об окончании строительства и прилагаемых к нему документов без рассмотрения с указанием причин возврата сканируется и направляется заявителю через ЕПГУ, РПГУ либо направляется в форме электронного документа, подписанного электронной подписью в личный кабинет заявителя на ЕПГУ, РПГУ (при наличии технической возможности). Оригинал письма заявитель вправе забрать в уполномоченном органе.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Максимальный срок выполнения данной административной процедуры – </w:t>
      </w:r>
      <w:r w:rsidRPr="00BA2E91">
        <w:rPr>
          <w:rFonts w:ascii="Times New Roman" w:hAnsi="Times New Roman" w:cs="Times New Roman"/>
          <w:sz w:val="24"/>
          <w:szCs w:val="24"/>
        </w:rPr>
        <w:br/>
        <w:t xml:space="preserve">1 рабочий день. 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Результатом административной процедуры является выдача (направление) застройщику способом, указанным в уведомлении об окончании строительства, уведомления о соответствии (несоответствии) построенных или реконструированных объект</w:t>
      </w:r>
      <w:r w:rsidR="00D50EFC">
        <w:rPr>
          <w:rFonts w:ascii="Times New Roman" w:hAnsi="Times New Roman" w:cs="Times New Roman"/>
          <w:sz w:val="24"/>
          <w:szCs w:val="24"/>
        </w:rPr>
        <w:t>ов</w:t>
      </w:r>
      <w:r w:rsidRPr="00BA2E91">
        <w:rPr>
          <w:rFonts w:ascii="Times New Roman" w:hAnsi="Times New Roman" w:cs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При направлении заявителю результата муниципальной услуги почтовым  отправлением делается соответствующая отметка в журнале регистрации.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Результат выполнения административной процедуры фиксируется в системе электронного документооборота (при наличии технической возможности) уполномоченного органа и в журнале регистрации.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3.2. Порядок исправления допущенных опечаток и ошибок в выданных в результате предоставления муниципальной услуги документах.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Основанием для начала административной процедуры является представление заявителем в уполномоченный орган заявления по форме согласно приложению № 1 </w:t>
      </w:r>
      <w:r w:rsidRPr="00BA2E91">
        <w:rPr>
          <w:rFonts w:ascii="Times New Roman" w:hAnsi="Times New Roman"/>
          <w:sz w:val="24"/>
          <w:szCs w:val="24"/>
        </w:rPr>
        <w:t>к настоящему административному регламенту</w:t>
      </w:r>
      <w:r w:rsidRPr="00BA2E91">
        <w:rPr>
          <w:rFonts w:ascii="Times New Roman" w:hAnsi="Times New Roman" w:cs="Times New Roman"/>
          <w:sz w:val="24"/>
          <w:szCs w:val="24"/>
        </w:rPr>
        <w:t xml:space="preserve"> об исправлении ошибок и опечаток в документах, выданных</w:t>
      </w:r>
      <w:r w:rsidR="00D50EFC">
        <w:rPr>
          <w:rFonts w:ascii="Times New Roman" w:hAnsi="Times New Roman" w:cs="Times New Roman"/>
          <w:sz w:val="24"/>
          <w:szCs w:val="24"/>
        </w:rPr>
        <w:t xml:space="preserve"> </w:t>
      </w:r>
      <w:r w:rsidRPr="00BA2E91">
        <w:rPr>
          <w:rFonts w:ascii="Times New Roman" w:hAnsi="Times New Roman" w:cs="Times New Roman"/>
          <w:sz w:val="24"/>
          <w:szCs w:val="24"/>
        </w:rPr>
        <w:t>в результате предоставления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К заявлению помимо документов, являющихся основанием для исправления ошибки (опечатки), заявитель прикладывает оригинал документа – результата предоставления муниципальной услуги на бумажном носителе (при наличии).    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Должностное лицо уполномоченного органа, ответственное за предоставление муниципальной услуги, рассматривает заявление, представленное (направленное) заявителем, и проводит проверку указанных в заявлении и документах сведений в срок, не превышающий 3 дня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соответствующего заявления.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Критерием принятия решения по административной процедуре является наличие или отсутствие таких опечаток и (или) ошибок.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В случае выявления допущенных опечаток и (или) ошибок в выданных в рез</w:t>
      </w:r>
      <w:bookmarkStart w:id="2" w:name="_GoBack"/>
      <w:bookmarkEnd w:id="2"/>
      <w:r w:rsidRPr="00BA2E91">
        <w:rPr>
          <w:rFonts w:ascii="Times New Roman" w:hAnsi="Times New Roman" w:cs="Times New Roman"/>
          <w:sz w:val="24"/>
          <w:szCs w:val="24"/>
        </w:rPr>
        <w:t xml:space="preserve">ультате предоставления муниципальной услуги документах должностное лицо уполномоченного органа, ответственное за предоставление муниципальной услуги, осуществляет исправление и замену указанных документов в срок, не превышающий 5 дней с момента регистрации соответствующего заявления. 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 отсутствия опечаток и (или) ошибок в документах, выданных в результате предоставления муниципальной услуги, должностное лицо уполномоченного органа, ответственное за предоставление муниципальной услуги, письменно сообщает заявителю об отсутствии таких опечаток и (или) ошибок в срок, не превышающий 5 дней с момента регистрации соответствующего заявления.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>Заявление</w:t>
      </w:r>
      <w:r w:rsidRPr="00BA2E91">
        <w:rPr>
          <w:rFonts w:ascii="Times New Roman" w:hAnsi="Times New Roman"/>
          <w:sz w:val="24"/>
          <w:szCs w:val="24"/>
        </w:rPr>
        <w:t xml:space="preserve"> об исправлении ошибок и опечаток в документах, выданных</w:t>
      </w:r>
      <w:r w:rsidRPr="00BA2E91">
        <w:rPr>
          <w:rFonts w:ascii="Times New Roman" w:hAnsi="Times New Roman"/>
          <w:sz w:val="24"/>
          <w:szCs w:val="24"/>
        </w:rPr>
        <w:br/>
        <w:t>в результате предоставления муниципальной услуги</w:t>
      </w:r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 xml:space="preserve">, может быть представлено заявителем в </w:t>
      </w:r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lastRenderedPageBreak/>
        <w:t xml:space="preserve">электронной форме, в том числе через ЕПГУ, РПГУ </w:t>
      </w:r>
      <w:r w:rsidRPr="00BA2E91">
        <w:rPr>
          <w:rFonts w:ascii="Times New Roman" w:eastAsia="Calibri" w:hAnsi="Times New Roman"/>
          <w:sz w:val="24"/>
          <w:szCs w:val="24"/>
        </w:rPr>
        <w:t>(при наличии технической возможности)</w:t>
      </w:r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>В случае подачи такого заявления через ЕПГУ, РПГУ исправленный документ в электронном виде или скан документа на бумажном носителе, документ, информирующий об исправлении ошибки в выданных в результате предоставления государственной услуги документах или уведомление об отсутствии ошибки (ошибок) в выданных в результате предоставления государственной услуги документах, размещается в личном кабинете заявителя на ЕПГУ, РПГУ.</w:t>
      </w:r>
      <w:proofErr w:type="gramEnd"/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BA2E91">
        <w:rPr>
          <w:rFonts w:ascii="Times New Roman" w:hAnsi="Times New Roman"/>
          <w:sz w:val="24"/>
          <w:szCs w:val="24"/>
        </w:rPr>
        <w:t>Результатом административной процедуры является выдача (направление) заявителю исправленного взамен ранее выданного документа, являющегося результатом предоставления муниципальной услуги, или отказ в исправлении опечаток и (или) ошибок.</w:t>
      </w:r>
    </w:p>
    <w:p w:rsidR="00234A20" w:rsidRPr="00BA2E91" w:rsidRDefault="00234A20" w:rsidP="00BA2E91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34A20" w:rsidRPr="00BA2E91" w:rsidRDefault="00234A20" w:rsidP="00BA2E91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4. Формы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</w:t>
      </w:r>
    </w:p>
    <w:p w:rsidR="00234A20" w:rsidRPr="00BA2E91" w:rsidRDefault="00234A20" w:rsidP="00BA2E91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4.1. Порядок осуществления текущего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соблюдением и исполнением ответственными должностными лицами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Текущий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 (далее - текущий контроль деятельности) осуществляет руководитель уполномоченного органа.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полнотой и качеством предоставления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принятие решений и подготовку ответов на их обращения, содержащие жалобы на действия (бездействие) сотрудников.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Проверки полноты и качества предоставления муниципальной услуги осуществляются на основании локальных актов органа местного самоуправления.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Проверки могут быть плановыми и внеплановыми. Порядок и периодичность плановых проверок устанавливаются руководителем уполномоченного органа. При проверке рассматриваются все вопросы, связанные с предоставлением муниципальной услуги (комплексные проверки), или отдельные вопросы (тематические проверки).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Внеплановые проверки проводятся для проверки факта устранения ранее выявленных нарушений, а также в случае получения жалоб на действия (бездействие) сотрудников. Проверки также проводятся по конкретному обращению заявителя.</w:t>
      </w:r>
    </w:p>
    <w:p w:rsidR="00234A20" w:rsidRPr="00BA2E91" w:rsidRDefault="00234A20" w:rsidP="00BA2E91">
      <w:pPr>
        <w:pStyle w:val="Style2"/>
        <w:widowControl/>
        <w:spacing w:line="240" w:lineRule="auto"/>
        <w:ind w:firstLine="540"/>
        <w:jc w:val="both"/>
      </w:pPr>
      <w:r w:rsidRPr="00BA2E91">
        <w:t>Периодичность осуществления плановых проверок – не реже одного раза в квартал.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4.3. Ответственность муниципальных служащих органа местного самоуправления и иных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По результатам проверок в случае выявления нарушений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виновные сотрудники и должностные лица несут ответственность в соответствии с законодательством Российской Федерации.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Сотрудники, ответственные за прием заявлений и документов, несут персональную ответственность за соблюдение сроков и порядка приема и регистрации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lastRenderedPageBreak/>
        <w:t>Сотрудники, ответственные за подготовку документов, несут персональную ответственность за соблюдение сроков и порядка оформления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Сотрудники, ответственные за выдачу (направление) документов, несут персональную ответственность за соблюдение порядка выдачи (направления) документов.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Должностное лицо, подписавшее документ, сформированный по результатам предоставления муниципальной услуги, несет персональную ответственность за правомерность принятого решения и выдачи (направления) такого документа лицу, представившему (направившему) заявление.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4.4. Положения, характеризующие требования к порядку и формам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исполнением данного административного регламента со стороны граждан, их объединений и организаций является самостоятельной формой контроля и осуществляется путем направления обращений в администрацию муниципального образования, а также путем обжалования действий (бездействия) и решений, осуществляемых (принятых) в ходе исполнения настоящего административного регламента.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Граждане, их объединения и организации вправе направлять замечания и предложения по улучшению качества и доступности предоставления муниципальной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34A20" w:rsidRPr="00BA2E91" w:rsidRDefault="00234A20" w:rsidP="00BA2E91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5. Досудебный (внесудебный) порядок обжалования решений</w:t>
      </w:r>
    </w:p>
    <w:p w:rsidR="00234A20" w:rsidRPr="00BA2E91" w:rsidRDefault="00234A20" w:rsidP="00BA2E9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и действий (бездействия) органа, предоставляющего</w:t>
      </w:r>
    </w:p>
    <w:p w:rsidR="00234A20" w:rsidRPr="00BA2E91" w:rsidRDefault="00234A20" w:rsidP="00BA2E9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муниципальную услугу, МФЦ, организаций, а также</w:t>
      </w:r>
    </w:p>
    <w:p w:rsidR="00234A20" w:rsidRPr="00BA2E91" w:rsidRDefault="00234A20" w:rsidP="00BA2E9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их должностных лиц, муниципальных служащих, работников</w:t>
      </w:r>
    </w:p>
    <w:p w:rsidR="00234A20" w:rsidRPr="00BA2E91" w:rsidRDefault="00234A20" w:rsidP="00BA2E91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5.1. Информация для заявителя о его праве подать жалобу на решение и (или) действие (бездействие) администрации муниципального образования и (или) ее должностных лиц, муниципальных служащих при предоставлении муниципальной услуги (далее - жалоба).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Заявители имеют право подать жалобу на решение и (или) действие (бездействие) администрации муниципального образования и (или) ее должностных лиц, муниципальных служащих при предоставлении муниципальной услуги.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A2E91">
        <w:rPr>
          <w:rFonts w:ascii="Times New Roman" w:eastAsiaTheme="minorHAnsi" w:hAnsi="Times New Roman"/>
          <w:sz w:val="24"/>
          <w:szCs w:val="24"/>
          <w:lang w:eastAsia="en-US"/>
        </w:rPr>
        <w:t xml:space="preserve">Информация для Заявителей об их праве на досудебное (внесудебное) обжалование решений, действий (бездействия), принятых (осуществляемых) в ходе предоставления муниципальной услуги, размещается на ЕПГУ, РПГУ.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5.2. Предмет жалобы.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Предметом жалобы являются решения и действия (бездействие) администрации муниципального образования (уполномоченного органа), должностного лица администрации муниципального образования либо муниципального служащего.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Заявитель может обратиться с жалобой, в том числе в следующих случаях: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нарушение срока регистрации запроса о предоставлении муниципальной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нарушение срока предоставления муниципальной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 требование у заявителя документов, не предусмотренных нормативными правовыми актами Российской Федерации, нормативными правовыми актами </w:t>
      </w:r>
      <w:r w:rsidR="00D50EFC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BA2E91">
        <w:rPr>
          <w:rFonts w:ascii="Times New Roman" w:hAnsi="Times New Roman" w:cs="Times New Roman"/>
          <w:sz w:val="24"/>
          <w:szCs w:val="24"/>
        </w:rPr>
        <w:t>, муниципальными правовыми актами для предоставления муниципальной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513106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BA2E91">
        <w:rPr>
          <w:rFonts w:ascii="Times New Roman" w:hAnsi="Times New Roman" w:cs="Times New Roman"/>
          <w:sz w:val="24"/>
          <w:szCs w:val="24"/>
        </w:rPr>
        <w:t>, муниципальными правовыми актами для предоставления муниципальной услуги, у заявителя;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 xml:space="preserve"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правовыми актами;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 w:rsidR="00CA3BF4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BA2E91">
        <w:rPr>
          <w:rFonts w:ascii="Times New Roman" w:hAnsi="Times New Roman" w:cs="Times New Roman"/>
          <w:sz w:val="24"/>
          <w:szCs w:val="24"/>
        </w:rPr>
        <w:t>, муниципальными правовыми актами;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CA3BF4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BA2E91">
        <w:rPr>
          <w:rFonts w:ascii="Times New Roman" w:hAnsi="Times New Roman" w:cs="Times New Roman"/>
          <w:sz w:val="24"/>
          <w:szCs w:val="24"/>
        </w:rPr>
        <w:t>, муниципальными правовыми актами;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пунктом 4 части 1 статьи 7 </w:t>
      </w:r>
      <w:r w:rsidRPr="00BA2E91">
        <w:rPr>
          <w:rFonts w:ascii="Times New Roman" w:eastAsia="Calibri" w:hAnsi="Times New Roman"/>
          <w:sz w:val="24"/>
          <w:szCs w:val="24"/>
        </w:rPr>
        <w:t>Федерального закона «Об организации предоставления государственных и муниципальных услуг»</w:t>
      </w:r>
      <w:r w:rsidRPr="00BA2E91">
        <w:rPr>
          <w:rFonts w:ascii="Times New Roman" w:hAnsi="Times New Roman" w:cs="Times New Roman"/>
          <w:sz w:val="24"/>
          <w:szCs w:val="24"/>
        </w:rPr>
        <w:t xml:space="preserve">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</w:t>
      </w:r>
      <w:r w:rsidRPr="00BA2E91">
        <w:rPr>
          <w:rFonts w:ascii="Times New Roman" w:eastAsia="Calibri" w:hAnsi="Times New Roman"/>
          <w:sz w:val="24"/>
          <w:szCs w:val="24"/>
        </w:rPr>
        <w:t>Федерального закона от 27.07.2010 № 210-ФЗ</w:t>
      </w:r>
      <w:r w:rsidRPr="00BA2E91">
        <w:rPr>
          <w:rFonts w:ascii="Times New Roman" w:hAnsi="Times New Roman" w:cs="Times New Roman"/>
          <w:sz w:val="24"/>
          <w:szCs w:val="24"/>
        </w:rPr>
        <w:t>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Жалоба должна содержать: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5.3. Орган местного самоуправления и уполномоченные на рассмотрение жалобы должностные лица, которым может быть направлена жалоба.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Жалоба на решение, действие (бездействие) должностных лиц уполномоченного органа при предоставлении муниципальной услуги может быть подана в администрацию муниципального образования.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Жалоба на решение, действия (бездействие) ответственного специалиста - муниципального служащего подается начальнику уполномоченного органа.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Жалоба на решение, действия (бездействие) начальника уполномоченного органа подается заместителю главы муниципального образования, курирующего сферу градостроительства.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Жалоба на решение, действия (бездействие) заместителя главы муниципального образования подается Главе муниципального образования.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lastRenderedPageBreak/>
        <w:t>5.4. Порядок подачи и рассмотрения жалобы.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при личном приеме заявителя.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представляется: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оформленная в соответствии с законодательством Российской Федерации доверенность (для физических лиц);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При подаче жалобы в электронном виде документы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если жалоба подана заявителем в орган (должностному лицу), в компетенцию которого не входит принятие решения по жалобе, в течение трех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5.5. Сроки рассмотрения жалобы.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 обжалования отказа органа, предоставляющего муниципальную услугу,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5.6. Перечень оснований для приостановления рассмотрения жалобы, в случае если возможность приостановления предусмотрена законодательством Российской Федерации и законодательством </w:t>
      </w:r>
      <w:r w:rsidR="004E104D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BA2E91">
        <w:rPr>
          <w:rFonts w:ascii="Times New Roman" w:hAnsi="Times New Roman" w:cs="Times New Roman"/>
          <w:sz w:val="24"/>
          <w:szCs w:val="24"/>
        </w:rPr>
        <w:t>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Оснований для приостановления рассмотрения жалобы законодательством Российской Федерации и законодательством </w:t>
      </w:r>
      <w:r w:rsidR="004E104D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Pr="00BA2E91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5.7. Результат рассмотрения жалобы.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По результатам рассмотрения жалобы принимается одно из следующих решений: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удовлетворить жалобу;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отказать в удовлетворении жалобы.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В случае признания жалобы подлежащей удовлетворению в ответе заявителю, </w:t>
      </w:r>
      <w:r w:rsidRPr="00BA2E91">
        <w:rPr>
          <w:rFonts w:ascii="Times New Roman" w:hAnsi="Times New Roman"/>
          <w:sz w:val="24"/>
          <w:szCs w:val="24"/>
        </w:rPr>
        <w:lastRenderedPageBreak/>
        <w:t xml:space="preserve">указанном в пункте 5.4 настоящего административного регламента, дается информация о действиях уполномоченного </w:t>
      </w:r>
      <w:proofErr w:type="gramStart"/>
      <w:r w:rsidRPr="00BA2E91">
        <w:rPr>
          <w:rFonts w:ascii="Times New Roman" w:hAnsi="Times New Roman"/>
          <w:sz w:val="24"/>
          <w:szCs w:val="24"/>
        </w:rPr>
        <w:t>органа</w:t>
      </w:r>
      <w:proofErr w:type="gramEnd"/>
      <w:r w:rsidRPr="00BA2E91">
        <w:rPr>
          <w:rFonts w:ascii="Times New Roman" w:hAnsi="Times New Roman"/>
          <w:sz w:val="24"/>
          <w:szCs w:val="24"/>
        </w:rPr>
        <w:t xml:space="preserve"> в целях незамедлительного устранения выявленных нарушений при оказании государственной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услуги.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В случае признания жалобы, не подлежащей удовлетворению в ответе заявителю, указанном в пункте 5.4 настоящего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В случае установления в ходе или по результатам </w:t>
      </w:r>
      <w:proofErr w:type="gramStart"/>
      <w:r w:rsidRPr="00BA2E91">
        <w:rPr>
          <w:rFonts w:ascii="Times New Roman" w:hAnsi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BA2E91">
        <w:rPr>
          <w:rFonts w:ascii="Times New Roman" w:hAnsi="Times New Roman"/>
          <w:sz w:val="24"/>
          <w:szCs w:val="24"/>
        </w:rPr>
        <w:t xml:space="preserve"> или преступления специалист Министерства, специалист уполномоченного органа, наделенный полномочиями по рассмотрению жалоб, незамедлительно направляет имеющиеся материалы в органы прокуратуры.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удовлетворении жалобы отказывается в следующих случаях: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жалоба признана необоснованной;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наличие решения по жалобе, принятого ранее в отношении того же заявителя и по тому же предмету жалобы.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Уполномоченный орган вправе оставить жалобу без ответа в следующих случаях: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отсутствие возможности прочитать какую-либо часть текста жалобы, фамилию, имя, отчество (последнее - при наличии) и (или) почтовый адрес заявителя, указанные в жалобе.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В случае установления в ходе или по результатам 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5.8. Порядок информирования заявителя о результатах рассмотрения жалобы.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Не позднее дня, следующего за днем принятия решения,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ответе по результатам рассмотрения жалобы указываются: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фамилия, имя, отчество (последнее - при наличии) или наименование заявителя;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основания для принятия решения по жалобе;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принятое по жалобе решение;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BA2E9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сведения о порядке обжалования принятого по жалобе решения.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Ответ по результатам рассмотрения жалобы подписывается уполномоченным на рассмотрение жалобы должностным лицом.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5.9. Порядок обжалования решения по жалобе.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Заявитель вправе обжаловать решения, принятые по результатам рассмотрения жалобы, в порядке, установленном действующим законодательством.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5.10. Право заявителя на получение информации и документов, необходимых для обоснования и рассмотрения жалобы.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Заявитель имеет право на получение информации и документов, необходимых для </w:t>
      </w:r>
      <w:r w:rsidRPr="00BA2E91">
        <w:rPr>
          <w:rFonts w:ascii="Times New Roman" w:hAnsi="Times New Roman" w:cs="Times New Roman"/>
          <w:sz w:val="24"/>
          <w:szCs w:val="24"/>
        </w:rPr>
        <w:lastRenderedPageBreak/>
        <w:t>обоснования и рассмотрения жалобы, если иное не предусмотрено законом.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5.11. Способы информирования заявителей о порядке подачи и рассмотрения жалобы.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A2E91">
        <w:rPr>
          <w:rFonts w:ascii="Times New Roman" w:hAnsi="Times New Roman" w:cs="Times New Roman"/>
          <w:sz w:val="24"/>
          <w:szCs w:val="24"/>
        </w:rPr>
        <w:t>Информация о порядке подачи и рассмотрения жалобы размещается на официальном сайте администрации муниципального образования в информационно-телекоммуникационной сети «Интернет», на сайте уполномоченного органа в информационно-телекоммуникационной сети «Интернет» (при наличии), ЕПГУ, РПГУ, информационных стендах в помещениях приема и выдачи документов, а также предоставляется непосредственно сотрудниками уполномоченного органа при личном обращении заявителей, телефонам для справок, а также в письменной форме почтовым отправлением либо</w:t>
      </w:r>
      <w:proofErr w:type="gramEnd"/>
      <w:r w:rsidRPr="00BA2E91">
        <w:rPr>
          <w:rFonts w:ascii="Times New Roman" w:hAnsi="Times New Roman" w:cs="Times New Roman"/>
          <w:sz w:val="24"/>
          <w:szCs w:val="24"/>
        </w:rPr>
        <w:t xml:space="preserve"> электронным сообщением по адресу, указанному заявителем.</w:t>
      </w:r>
    </w:p>
    <w:p w:rsidR="00FC5D8B" w:rsidRDefault="00234A20" w:rsidP="00BA2E91">
      <w:pPr>
        <w:pStyle w:val="ConsPlusNormal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5.12. </w:t>
      </w:r>
      <w:proofErr w:type="gramStart"/>
      <w:r w:rsidRPr="00BA2E91">
        <w:rPr>
          <w:rFonts w:ascii="Times New Roman" w:eastAsia="Calibri" w:hAnsi="Times New Roman"/>
          <w:sz w:val="24"/>
          <w:szCs w:val="24"/>
        </w:rPr>
        <w:t xml:space="preserve">Порядок досудебного (внесудебного) обжалования решений и действий (бездействия) уполномоченного органа, руководителя уполномоченного органа либо специалиста уполномоченного органа осуществляется в соответствии с Федеральным законом от 27.07.2010 № 210-ФЗ </w:t>
      </w:r>
      <w:r w:rsidRPr="00BA2E91">
        <w:rPr>
          <w:rFonts w:ascii="Times New Roman" w:hAnsi="Times New Roman" w:cs="Times New Roman"/>
          <w:sz w:val="24"/>
          <w:szCs w:val="24"/>
        </w:rPr>
        <w:t>«Об организации предоставления государственных и муниципальных услуг»</w:t>
      </w:r>
      <w:r w:rsidRPr="00BA2E91">
        <w:rPr>
          <w:rFonts w:ascii="Times New Roman" w:eastAsia="Calibri" w:hAnsi="Times New Roman"/>
          <w:sz w:val="24"/>
          <w:szCs w:val="24"/>
        </w:rPr>
        <w:t>,  постановлением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</w:t>
      </w:r>
      <w:proofErr w:type="gramEnd"/>
      <w:r w:rsidRPr="00BA2E91">
        <w:rPr>
          <w:rFonts w:ascii="Times New Roman" w:eastAsia="Calibri" w:hAnsi="Times New Roman"/>
          <w:sz w:val="24"/>
          <w:szCs w:val="24"/>
        </w:rPr>
        <w:t xml:space="preserve"> </w:t>
      </w:r>
      <w:proofErr w:type="gramStart"/>
      <w:r w:rsidRPr="00BA2E91">
        <w:rPr>
          <w:rFonts w:ascii="Times New Roman" w:eastAsia="Calibri" w:hAnsi="Times New Roman"/>
          <w:sz w:val="24"/>
          <w:szCs w:val="24"/>
        </w:rPr>
        <w:t>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частью 1.1 статьи 16 Федерального закона «</w:t>
      </w:r>
      <w:r w:rsidRPr="00BA2E91">
        <w:rPr>
          <w:rFonts w:ascii="Times New Roman" w:eastAsiaTheme="minorHAnsi" w:hAnsi="Times New Roman"/>
          <w:bCs/>
          <w:sz w:val="24"/>
          <w:szCs w:val="24"/>
          <w:lang w:eastAsia="en-US"/>
        </w:rPr>
        <w:t>Об организации предоставления государственных и муниципальных услуг»</w:t>
      </w:r>
      <w:r w:rsidR="00FC5D8B">
        <w:rPr>
          <w:rFonts w:ascii="Times New Roman" w:eastAsiaTheme="minorHAnsi" w:hAnsi="Times New Roman"/>
          <w:bCs/>
          <w:sz w:val="24"/>
          <w:szCs w:val="24"/>
          <w:lang w:eastAsia="en-US"/>
        </w:rPr>
        <w:t>.</w:t>
      </w:r>
      <w:proofErr w:type="gramEnd"/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34A20" w:rsidRPr="00BA2E91" w:rsidRDefault="00234A20" w:rsidP="00BA2E9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A2E91">
        <w:rPr>
          <w:rFonts w:ascii="Times New Roman" w:hAnsi="Times New Roman"/>
          <w:b/>
          <w:sz w:val="24"/>
          <w:szCs w:val="24"/>
        </w:rPr>
        <w:t>6. Особенности выполнения административных процедур (действий) в многофункциональных центрах предоставления государственных и муниципальных услуг.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6.1. </w:t>
      </w:r>
      <w:r w:rsidRPr="00BA2E91">
        <w:rPr>
          <w:rFonts w:ascii="Times New Roman" w:eastAsia="Calibri" w:hAnsi="Times New Roman"/>
          <w:sz w:val="24"/>
          <w:szCs w:val="24"/>
        </w:rPr>
        <w:t xml:space="preserve">Предоставление муниципальной услуги в МФЦ осуществляется при наличии </w:t>
      </w:r>
      <w:r w:rsidRPr="00BA2E91">
        <w:rPr>
          <w:rFonts w:ascii="Times New Roman" w:hAnsi="Times New Roman"/>
          <w:sz w:val="24"/>
          <w:szCs w:val="24"/>
        </w:rPr>
        <w:t xml:space="preserve">заключенного соглашения о взаимодействии между уполномоченным органом и МФЦ. 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6.2. Основанием для начала предоставления муниципальной услуги является: личное обращение заявителя в МФЦ, расположенного на территории муниципального образования, в котором проживает заявитель.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6.3. </w:t>
      </w:r>
      <w:r w:rsidRPr="00BA2E91">
        <w:rPr>
          <w:rFonts w:ascii="Times New Roman" w:eastAsia="Calibri" w:hAnsi="Times New Roman"/>
          <w:sz w:val="24"/>
          <w:szCs w:val="24"/>
        </w:rPr>
        <w:t xml:space="preserve">Информация по вопросам предоставления </w:t>
      </w:r>
      <w:r w:rsidRPr="00BA2E91">
        <w:rPr>
          <w:rFonts w:ascii="Times New Roman" w:hAnsi="Times New Roman"/>
          <w:sz w:val="24"/>
          <w:szCs w:val="24"/>
        </w:rPr>
        <w:t>муниципальной</w:t>
      </w:r>
      <w:r w:rsidRPr="00BA2E91">
        <w:rPr>
          <w:rFonts w:ascii="Times New Roman" w:eastAsia="Calibri" w:hAnsi="Times New Roman"/>
          <w:sz w:val="24"/>
          <w:szCs w:val="24"/>
        </w:rPr>
        <w:t xml:space="preserve"> услуги,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сведений о ходе предоставления государственной услуги,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МФЦ предоставляется сотрудником МФЦ при непосредственном обращении заявителя в МФЦ или посредством телефонной связи в соответствии с действующим законодательством, регулирующим организацию деятельности МФЦ.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Информирование о порядке предоставления муниципальной услуги  </w:t>
      </w:r>
      <w:r w:rsidRPr="00BA2E91">
        <w:rPr>
          <w:rFonts w:ascii="Times New Roman" w:eastAsia="Calibri" w:hAnsi="Times New Roman"/>
          <w:sz w:val="24"/>
          <w:szCs w:val="24"/>
        </w:rPr>
        <w:t>осуществляется в соответствии с графиком работы МФЦ.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6.4. При личном обращении заявителя в МФЦ сотрудник</w:t>
      </w:r>
      <w:r w:rsidRPr="00BA2E91">
        <w:rPr>
          <w:rFonts w:ascii="Times New Roman" w:hAnsi="Times New Roman"/>
          <w:sz w:val="24"/>
          <w:szCs w:val="24"/>
        </w:rPr>
        <w:t>, ответственный за прием документов: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его обращения);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проверяет представленное уведомление об окончании строительства и документы на предмет: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- текст в </w:t>
      </w:r>
      <w:r w:rsidRPr="00BA2E91">
        <w:rPr>
          <w:rFonts w:ascii="Times New Roman" w:hAnsi="Times New Roman"/>
          <w:sz w:val="24"/>
          <w:szCs w:val="24"/>
        </w:rPr>
        <w:t>уведомлении об окончании строительства</w:t>
      </w:r>
      <w:r w:rsidRPr="00BA2E91">
        <w:rPr>
          <w:rFonts w:ascii="Times New Roman" w:hAnsi="Times New Roman" w:cs="Times New Roman"/>
          <w:sz w:val="24"/>
          <w:szCs w:val="24"/>
        </w:rPr>
        <w:t xml:space="preserve"> поддается прочтению;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 xml:space="preserve">- в </w:t>
      </w:r>
      <w:r w:rsidRPr="00BA2E91">
        <w:rPr>
          <w:rFonts w:ascii="Times New Roman" w:hAnsi="Times New Roman"/>
          <w:sz w:val="24"/>
          <w:szCs w:val="24"/>
        </w:rPr>
        <w:t>уведомлении об окончании строительства</w:t>
      </w:r>
      <w:r w:rsidRPr="00BA2E91">
        <w:rPr>
          <w:rFonts w:ascii="Times New Roman" w:hAnsi="Times New Roman" w:cs="Times New Roman"/>
          <w:sz w:val="24"/>
          <w:szCs w:val="24"/>
        </w:rPr>
        <w:t xml:space="preserve"> указаны сведения, указанные в пункте 2.6.1 настоящего административного регламента;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- уведомление об окончании строительства подписано уполномоченным лицом;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- приложены документы, необходимые для предоставления муниципальной услуги;</w:t>
      </w: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lastRenderedPageBreak/>
        <w:t>- соответствие данных документа, удостоверяющего личность, данным, указанным в заявлении и необходимых документах.</w:t>
      </w:r>
    </w:p>
    <w:p w:rsidR="00234A20" w:rsidRPr="00BA2E91" w:rsidRDefault="009A7973" w:rsidP="009A7973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FC5D8B">
        <w:rPr>
          <w:rFonts w:ascii="Times New Roman" w:hAnsi="Times New Roman"/>
          <w:sz w:val="24"/>
          <w:szCs w:val="24"/>
        </w:rPr>
        <w:t xml:space="preserve">- </w:t>
      </w:r>
      <w:r w:rsidR="00234A20" w:rsidRPr="00BA2E91">
        <w:rPr>
          <w:rFonts w:ascii="Times New Roman" w:hAnsi="Times New Roman"/>
          <w:sz w:val="24"/>
          <w:szCs w:val="24"/>
        </w:rPr>
        <w:t xml:space="preserve">делает копии подлинников представленных документов, в том числе по отдельным документам без взимания платы в соответствии с </w:t>
      </w:r>
      <w:r w:rsidR="00234A20" w:rsidRPr="00BA2E91">
        <w:rPr>
          <w:rFonts w:ascii="Times New Roman" w:eastAsia="Calibri" w:hAnsi="Times New Roman"/>
          <w:sz w:val="24"/>
          <w:szCs w:val="24"/>
        </w:rPr>
        <w:t xml:space="preserve">постановлением Правительства Российской Федерации от 22.12.2012 № 1376 «Об утверждении </w:t>
      </w:r>
      <w:proofErr w:type="gramStart"/>
      <w:r w:rsidR="00234A20" w:rsidRPr="00BA2E91">
        <w:rPr>
          <w:rFonts w:ascii="Times New Roman" w:eastAsia="Calibri" w:hAnsi="Times New Roman"/>
          <w:sz w:val="24"/>
          <w:szCs w:val="24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="00234A20" w:rsidRPr="00BA2E91">
        <w:rPr>
          <w:rFonts w:ascii="Times New Roman" w:eastAsia="Calibri" w:hAnsi="Times New Roman"/>
          <w:sz w:val="24"/>
          <w:szCs w:val="24"/>
        </w:rPr>
        <w:t xml:space="preserve"> и муниципальных услуг»,</w:t>
      </w:r>
      <w:r w:rsidR="00234A20" w:rsidRPr="00BA2E91">
        <w:rPr>
          <w:rFonts w:ascii="Times New Roman" w:hAnsi="Times New Roman"/>
          <w:sz w:val="24"/>
          <w:szCs w:val="24"/>
        </w:rPr>
        <w:t xml:space="preserve"> </w:t>
      </w:r>
      <w:r w:rsidR="00234A20" w:rsidRPr="00BA2E91">
        <w:rPr>
          <w:rFonts w:ascii="Times New Roman" w:eastAsia="Calibri" w:hAnsi="Times New Roman"/>
          <w:sz w:val="24"/>
          <w:szCs w:val="24"/>
        </w:rPr>
        <w:t xml:space="preserve">заверяет их, возвращает заявителю подлинники документов. При </w:t>
      </w:r>
      <w:proofErr w:type="gramStart"/>
      <w:r w:rsidR="00234A20" w:rsidRPr="00BA2E91">
        <w:rPr>
          <w:rFonts w:ascii="Times New Roman" w:eastAsia="Calibri" w:hAnsi="Times New Roman"/>
          <w:sz w:val="24"/>
          <w:szCs w:val="24"/>
        </w:rPr>
        <w:t>заверении соответствия</w:t>
      </w:r>
      <w:proofErr w:type="gramEnd"/>
      <w:r w:rsidR="00234A20" w:rsidRPr="00BA2E91">
        <w:rPr>
          <w:rFonts w:ascii="Times New Roman" w:eastAsia="Calibri" w:hAnsi="Times New Roman"/>
          <w:sz w:val="24"/>
          <w:szCs w:val="24"/>
        </w:rPr>
        <w:t xml:space="preserve"> копии документа подлиннику на копии документа проставляется надпись «Верно», заверяется подписью сотрудника МФЦ, принявшего документ, с указанием фамилии, инициалов и даты заверения;</w:t>
      </w:r>
    </w:p>
    <w:p w:rsidR="00234A20" w:rsidRPr="00BA2E91" w:rsidRDefault="00234A20" w:rsidP="00BA2E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заполняет сведения о заявителе и представленных документах в автоматизированной информационной системе (АИС МФЦ);</w:t>
      </w:r>
    </w:p>
    <w:p w:rsidR="00234A20" w:rsidRPr="00BA2E91" w:rsidRDefault="00234A20" w:rsidP="00BA2E9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выдает расписку</w:t>
      </w:r>
      <w:r w:rsidRPr="00BA2E91">
        <w:rPr>
          <w:rStyle w:val="itemtext"/>
          <w:rFonts w:ascii="Times New Roman" w:hAnsi="Times New Roman"/>
          <w:sz w:val="24"/>
          <w:szCs w:val="24"/>
        </w:rPr>
        <w:t xml:space="preserve"> в получении документов на предоставление услуги, сформированную в АИС МФЦ</w:t>
      </w:r>
      <w:r w:rsidRPr="00BA2E91">
        <w:rPr>
          <w:rFonts w:ascii="Times New Roman" w:eastAsia="Calibri" w:hAnsi="Times New Roman"/>
          <w:sz w:val="24"/>
          <w:szCs w:val="24"/>
        </w:rPr>
        <w:t>;</w:t>
      </w: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информирует  заявителя  о  сроке  предоставления  муниципальной услуги, способах получения информации о ходе исполнения муниципальной услуги;</w:t>
      </w:r>
    </w:p>
    <w:p w:rsidR="00234A20" w:rsidRPr="00BA2E91" w:rsidRDefault="00234A20" w:rsidP="00BA2E91">
      <w:pPr>
        <w:suppressAutoHyphens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уведомляет заявителя  о том, что невостребованные документы хранятся в МФЦ в течение 30 дней, после чего передаются в уполномоченный орган.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При установлении фактов отсутствия необходимых документов, обязанность по предоставлению которых возложена на заявителя, при несоответствии представленных документов требованиям административного регламента - уведомляет заявителя о выявленных недостатках в представленных документах и предлагает принять меры по их устранению.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 если заявитель настаивает на принятии документов - принимает представленные заявителем документы.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 w:cs="Times New Roman"/>
          <w:sz w:val="24"/>
          <w:szCs w:val="24"/>
        </w:rPr>
        <w:t>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настоящим административным регламентом.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6.5. Уведомление об окончании строительства и документы, принятые от заявителя на предоставление муниципальной услуги, передаются в уполномоченный орган не позднее 1 рабочего дня, следующего за днем регистрации уведомления об окончании строительства и документов в МФЦ, посредством личного обращения по сопроводительному реестру, содержащему дату и отметку о передаче, оформленному в двух экземплярах. Указанный реестр заверяется сотрудником МФЦ и передается специалисту уполномоченного органа под подпись. Один экземпляр сопроводительного реестра остается в уполномоченном органе и хранится как документ строгой отчетности отдельно от личных дел, второй - хранится в МФЦ. В уведомлении об окончании строительства производится отметка с указанием реквизитов реестра, по которому переданы уведомление об окончании строительства и документы.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6.6. 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МФЦ.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6.6.1. Ответственность за выдачу </w:t>
      </w:r>
      <w:r w:rsidRPr="00BA2E91">
        <w:rPr>
          <w:rFonts w:ascii="Times New Roman" w:eastAsia="Calibri" w:hAnsi="Times New Roman"/>
          <w:sz w:val="24"/>
          <w:szCs w:val="24"/>
        </w:rPr>
        <w:t>результата предоставления муниципальной услуги несет сотрудник МФЦ, уполномоченный руководителем МФЦ.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6.6.2. </w:t>
      </w:r>
      <w:r w:rsidRPr="00BA2E91">
        <w:rPr>
          <w:rFonts w:ascii="Times New Roman" w:hAnsi="Times New Roman" w:cs="Times New Roman"/>
          <w:sz w:val="24"/>
          <w:szCs w:val="24"/>
        </w:rPr>
        <w:t xml:space="preserve">Для получения </w:t>
      </w:r>
      <w:r w:rsidRPr="00BA2E91">
        <w:rPr>
          <w:rFonts w:ascii="Times New Roman" w:eastAsia="Calibri" w:hAnsi="Times New Roman"/>
          <w:sz w:val="24"/>
          <w:szCs w:val="24"/>
        </w:rPr>
        <w:t>результата предоставления муниципальной услуги</w:t>
      </w:r>
      <w:r w:rsidRPr="00BA2E91">
        <w:rPr>
          <w:rFonts w:ascii="Times New Roman" w:hAnsi="Times New Roman"/>
          <w:sz w:val="24"/>
          <w:szCs w:val="24"/>
        </w:rPr>
        <w:t xml:space="preserve"> </w:t>
      </w:r>
      <w:r w:rsidRPr="00BA2E91">
        <w:rPr>
          <w:rFonts w:ascii="Times New Roman" w:hAnsi="Times New Roman" w:cs="Times New Roman"/>
          <w:sz w:val="24"/>
          <w:szCs w:val="24"/>
        </w:rPr>
        <w:t xml:space="preserve">в МФЦ заявитель предъявляет документ, удостоверяющий его личность и расписку. 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В случае обращения представителя заявителя представляются документы, удостоверяющие личность и подтверждающие полномочия представителя заявителя</w:t>
      </w:r>
      <w:r w:rsidRPr="00BA2E91">
        <w:rPr>
          <w:rFonts w:ascii="Times New Roman" w:eastAsia="Calibri" w:hAnsi="Times New Roman"/>
          <w:sz w:val="24"/>
          <w:szCs w:val="24"/>
        </w:rPr>
        <w:t>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С</w:t>
      </w:r>
      <w:r w:rsidRPr="00BA2E91">
        <w:rPr>
          <w:rFonts w:ascii="Times New Roman" w:hAnsi="Times New Roman"/>
          <w:sz w:val="24"/>
          <w:szCs w:val="24"/>
        </w:rPr>
        <w:t xml:space="preserve">отрудник МФЦ, ответственный за выдачу документов, выдает документы </w:t>
      </w:r>
      <w:r w:rsidRPr="00BA2E91">
        <w:rPr>
          <w:rFonts w:ascii="Times New Roman" w:eastAsia="Calibri" w:hAnsi="Times New Roman"/>
          <w:sz w:val="24"/>
          <w:szCs w:val="24"/>
        </w:rPr>
        <w:t xml:space="preserve"> </w:t>
      </w:r>
      <w:r w:rsidRPr="00BA2E91">
        <w:rPr>
          <w:rFonts w:ascii="Times New Roman" w:hAnsi="Times New Roman"/>
          <w:sz w:val="24"/>
          <w:szCs w:val="24"/>
        </w:rPr>
        <w:t>заявителю и регистрирует факт их выдачи в АИС МФЦ. Заявитель подтверждает факт получения документов своей подписью в расписке, которая остается в МФЦ.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A2E91">
        <w:rPr>
          <w:rFonts w:ascii="Times New Roman" w:hAnsi="Times New Roman"/>
          <w:sz w:val="24"/>
          <w:szCs w:val="24"/>
        </w:rPr>
        <w:t xml:space="preserve">Если заявитель, не согласившись с перечнем выдаваемых ему документов, отказался проставить свою подпись в получении документов, документы ему не выдаются и работник МФЦ, осуществляющий выдачу документов, на копии уведомления об окончании </w:t>
      </w:r>
      <w:r w:rsidRPr="00BA2E91">
        <w:rPr>
          <w:rFonts w:ascii="Times New Roman" w:hAnsi="Times New Roman"/>
          <w:sz w:val="24"/>
          <w:szCs w:val="24"/>
        </w:rPr>
        <w:lastRenderedPageBreak/>
        <w:t>строительства, хранящейся в МФЦ и расписке, проставляет отметку об отказе в получении документов путем внесения слов «Получить документы отказался», заверяет своей подписью.</w:t>
      </w:r>
      <w:proofErr w:type="gramEnd"/>
      <w:r w:rsidRPr="00BA2E91">
        <w:rPr>
          <w:rFonts w:ascii="Times New Roman" w:hAnsi="Times New Roman"/>
          <w:sz w:val="24"/>
          <w:szCs w:val="24"/>
        </w:rPr>
        <w:t xml:space="preserve"> В этом случае МФЦ в течение следующих тридцати дней обеспечивает направление документов, которые заявитель отказался получить, в уполномоченный орган.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Невостребованные документы хранятся в МФЦ в течение 30 дней, после чего передаются в уполномоченный орган.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eastAsia="Calibri" w:hAnsi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 xml:space="preserve">6.7. </w:t>
      </w:r>
      <w:proofErr w:type="gramStart"/>
      <w:r w:rsidRPr="00BA2E91">
        <w:rPr>
          <w:rFonts w:ascii="Times New Roman" w:eastAsia="Calibri" w:hAnsi="Times New Roman"/>
          <w:sz w:val="24"/>
          <w:szCs w:val="24"/>
        </w:rPr>
        <w:t>Иные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</w:t>
      </w:r>
      <w:proofErr w:type="gramEnd"/>
      <w:r w:rsidRPr="00BA2E91">
        <w:rPr>
          <w:rFonts w:ascii="Times New Roman" w:eastAsia="Calibri" w:hAnsi="Times New Roman"/>
          <w:sz w:val="24"/>
          <w:szCs w:val="24"/>
        </w:rPr>
        <w:t xml:space="preserve">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услуги, в МФЦ не предусмотрены.</w:t>
      </w:r>
    </w:p>
    <w:p w:rsidR="00234A20" w:rsidRPr="00BA2E91" w:rsidRDefault="00234A20" w:rsidP="00BA2E91">
      <w:pPr>
        <w:pStyle w:val="ConsPlusNormal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A2E91">
        <w:rPr>
          <w:rFonts w:ascii="Times New Roman" w:eastAsia="Calibri" w:hAnsi="Times New Roman"/>
          <w:sz w:val="24"/>
          <w:szCs w:val="24"/>
        </w:rPr>
        <w:t>6.8. Досудебное (внесудебное) обжалование решений и действий (бездействия) МФЦ, сотрудника МФЦ осуществляется в порядке, предусмотренном пунктом 5.12 настоящего административного регламента.</w:t>
      </w:r>
    </w:p>
    <w:p w:rsidR="00234A20" w:rsidRPr="00BA2E91" w:rsidRDefault="00234A20" w:rsidP="00BA2E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4A20" w:rsidRPr="00BA2E91" w:rsidRDefault="00234A20" w:rsidP="00BA2E9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4A20" w:rsidRPr="00BA2E91" w:rsidRDefault="00234A20" w:rsidP="00BA2E91">
      <w:pPr>
        <w:spacing w:after="0" w:line="240" w:lineRule="auto"/>
        <w:rPr>
          <w:rFonts w:ascii="Times New Roman" w:hAnsi="Times New Roman"/>
          <w:sz w:val="24"/>
          <w:szCs w:val="24"/>
        </w:rPr>
        <w:sectPr w:rsidR="00234A20" w:rsidRPr="00BA2E91" w:rsidSect="003A21E7">
          <w:pgSz w:w="11906" w:h="16838"/>
          <w:pgMar w:top="709" w:right="851" w:bottom="1134" w:left="1474" w:header="709" w:footer="709" w:gutter="0"/>
          <w:cols w:space="720"/>
        </w:sectPr>
      </w:pPr>
    </w:p>
    <w:p w:rsidR="00234A20" w:rsidRPr="00BA2E91" w:rsidRDefault="00234A20" w:rsidP="00BA2E9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234A20" w:rsidRPr="00BA2E91" w:rsidRDefault="00234A20" w:rsidP="00BA2E91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 w:rsidRPr="00BA2E91">
        <w:rPr>
          <w:rFonts w:ascii="Times New Roman" w:hAnsi="Times New Roman"/>
          <w:szCs w:val="24"/>
          <w:lang w:eastAsia="ru-RU"/>
        </w:rPr>
        <w:t>к административному регламенту</w:t>
      </w:r>
    </w:p>
    <w:p w:rsidR="00234A20" w:rsidRPr="00BA2E91" w:rsidRDefault="00234A20" w:rsidP="00BA2E91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  <w:r w:rsidRPr="00BA2E91">
        <w:rPr>
          <w:rFonts w:ascii="Times New Roman" w:hAnsi="Times New Roman"/>
          <w:szCs w:val="24"/>
          <w:lang w:eastAsia="ru-RU"/>
        </w:rPr>
        <w:t>предоставления муниципальной услуги</w:t>
      </w:r>
    </w:p>
    <w:p w:rsidR="00234A20" w:rsidRPr="00BA2E91" w:rsidRDefault="00234A20" w:rsidP="00BA2E91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</w:rPr>
      </w:pPr>
      <w:r w:rsidRPr="00BA2E91">
        <w:rPr>
          <w:rFonts w:ascii="Times New Roman" w:hAnsi="Times New Roman"/>
          <w:szCs w:val="24"/>
          <w:lang w:eastAsia="ru-RU"/>
        </w:rPr>
        <w:t>«</w:t>
      </w:r>
      <w:r w:rsidRPr="00BA2E91">
        <w:rPr>
          <w:rFonts w:ascii="Times New Roman" w:hAnsi="Times New Roman"/>
          <w:szCs w:val="24"/>
        </w:rPr>
        <w:t>Направление уведомления о соответствии построенных или реконструированных объект</w:t>
      </w:r>
      <w:r w:rsidR="00FC5D8B">
        <w:rPr>
          <w:rFonts w:ascii="Times New Roman" w:hAnsi="Times New Roman"/>
          <w:szCs w:val="24"/>
        </w:rPr>
        <w:t>ов</w:t>
      </w:r>
      <w:r w:rsidRPr="00BA2E91">
        <w:rPr>
          <w:rFonts w:ascii="Times New Roman" w:hAnsi="Times New Roman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деятельности»</w:t>
      </w:r>
    </w:p>
    <w:p w:rsidR="00234A20" w:rsidRPr="00BA2E91" w:rsidRDefault="00234A20" w:rsidP="00BA2E91">
      <w:pPr>
        <w:pStyle w:val="ConsPlusNormal1"/>
        <w:tabs>
          <w:tab w:val="left" w:pos="5812"/>
        </w:tabs>
        <w:jc w:val="right"/>
        <w:rPr>
          <w:rFonts w:ascii="Times New Roman" w:hAnsi="Times New Roman"/>
          <w:szCs w:val="24"/>
          <w:lang w:eastAsia="ru-RU"/>
        </w:rPr>
      </w:pPr>
    </w:p>
    <w:p w:rsidR="00234A20" w:rsidRPr="00BA2E91" w:rsidRDefault="00234A20" w:rsidP="00BA2E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</w:t>
      </w:r>
    </w:p>
    <w:p w:rsidR="00234A20" w:rsidRPr="00BA2E91" w:rsidRDefault="00234A20" w:rsidP="00BA2E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________________________________________________________________________________ </w:t>
      </w:r>
    </w:p>
    <w:p w:rsidR="00234A20" w:rsidRPr="00BA2E91" w:rsidRDefault="00234A20" w:rsidP="00BA2E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(полное наименование органа местного самоуправления, осуществляющего направление уведомления о соответствии  построенных или реконструированных объект</w:t>
      </w:r>
      <w:r w:rsidR="00FC5D8B">
        <w:rPr>
          <w:rFonts w:ascii="Times New Roman" w:hAnsi="Times New Roman"/>
          <w:sz w:val="24"/>
          <w:szCs w:val="24"/>
        </w:rPr>
        <w:t>ов</w:t>
      </w:r>
      <w:r w:rsidRPr="00BA2E91">
        <w:rPr>
          <w:rFonts w:ascii="Times New Roman" w:hAnsi="Times New Roman"/>
          <w:sz w:val="24"/>
          <w:szCs w:val="24"/>
        </w:rPr>
        <w:t xml:space="preserve"> индивидуального жилищного строительства или садового дома требованиям законодательства о градостроительной деятельности)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                               от _______________________________________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                               __________________________________________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                               </w:t>
      </w:r>
      <w:proofErr w:type="gramStart"/>
      <w:r w:rsidRPr="00BA2E91">
        <w:rPr>
          <w:rFonts w:ascii="Times New Roman" w:hAnsi="Times New Roman"/>
          <w:sz w:val="24"/>
          <w:szCs w:val="24"/>
        </w:rPr>
        <w:t xml:space="preserve">(Ф.И.О. (при наличии) гражданина полностью, Ф.И.О. </w:t>
      </w:r>
      <w:proofErr w:type="gramEnd"/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(при наличии) индивидуального предпринимателя (ИП))                                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                                полностью или наименование ИП полное, должность и Ф.И.О.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                               (при наличии) полностью представителя юридического лица (ЮЛ)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                                и полное наименование)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                               __________________________________________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                               __________________________________________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                               (адрес проживания гражданина, местонахождение ИП, ЮЛ)                                         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                               __________________________________________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                                 </w:t>
      </w:r>
      <w:proofErr w:type="gramStart"/>
      <w:r w:rsidRPr="00BA2E91">
        <w:rPr>
          <w:rFonts w:ascii="Times New Roman" w:hAnsi="Times New Roman"/>
          <w:sz w:val="24"/>
          <w:szCs w:val="24"/>
        </w:rPr>
        <w:t>(контактный телефон, адрес электронной</w:t>
      </w:r>
      <w:proofErr w:type="gramEnd"/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                                         почты, почтовый адрес)</w:t>
      </w: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4A20" w:rsidRPr="00BA2E91" w:rsidRDefault="00234A20" w:rsidP="00BA2E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Заявление</w:t>
      </w:r>
    </w:p>
    <w:p w:rsidR="00234A20" w:rsidRPr="00BA2E91" w:rsidRDefault="00234A20" w:rsidP="00BA2E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об исправлении ошибок и опечаток в документах, выданных</w:t>
      </w:r>
      <w:r w:rsidRPr="00BA2E91">
        <w:rPr>
          <w:rFonts w:ascii="Times New Roman" w:hAnsi="Times New Roman"/>
          <w:sz w:val="24"/>
          <w:szCs w:val="24"/>
        </w:rPr>
        <w:br/>
        <w:t>в результате предоставления муниципальной услуги</w:t>
      </w:r>
    </w:p>
    <w:p w:rsidR="00234A20" w:rsidRPr="00BA2E91" w:rsidRDefault="00234A20" w:rsidP="00BA2E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Прошу исправить ошибку (опечатку) </w:t>
      </w:r>
      <w:proofErr w:type="gramStart"/>
      <w:r w:rsidRPr="00BA2E91">
        <w:rPr>
          <w:rFonts w:ascii="Times New Roman" w:hAnsi="Times New Roman"/>
          <w:sz w:val="24"/>
          <w:szCs w:val="24"/>
        </w:rPr>
        <w:t>в</w:t>
      </w:r>
      <w:proofErr w:type="gramEnd"/>
      <w:r w:rsidRPr="00BA2E91">
        <w:rPr>
          <w:rFonts w:ascii="Times New Roman" w:hAnsi="Times New Roman"/>
          <w:sz w:val="24"/>
          <w:szCs w:val="24"/>
        </w:rPr>
        <w:t xml:space="preserve">  </w:t>
      </w:r>
    </w:p>
    <w:p w:rsidR="00234A20" w:rsidRPr="00BA2E91" w:rsidRDefault="00234A20" w:rsidP="00BA2E91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(реквизиты документа, заявленного к исправлению)</w:t>
      </w:r>
    </w:p>
    <w:p w:rsidR="00234A20" w:rsidRPr="00BA2E91" w:rsidRDefault="00234A20" w:rsidP="00BA2E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ошибочно указанную информацию  </w:t>
      </w:r>
    </w:p>
    <w:p w:rsidR="00234A20" w:rsidRPr="00BA2E91" w:rsidRDefault="00234A20" w:rsidP="00BA2E91">
      <w:pPr>
        <w:pBdr>
          <w:top w:val="single" w:sz="4" w:space="1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4A20" w:rsidRPr="00BA2E91" w:rsidRDefault="00234A20" w:rsidP="00BA2E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заменить </w:t>
      </w:r>
      <w:proofErr w:type="gramStart"/>
      <w:r w:rsidRPr="00BA2E91">
        <w:rPr>
          <w:rFonts w:ascii="Times New Roman" w:hAnsi="Times New Roman"/>
          <w:sz w:val="24"/>
          <w:szCs w:val="24"/>
        </w:rPr>
        <w:t>на</w:t>
      </w:r>
      <w:proofErr w:type="gramEnd"/>
      <w:r w:rsidRPr="00BA2E91">
        <w:rPr>
          <w:rFonts w:ascii="Times New Roman" w:hAnsi="Times New Roman"/>
          <w:sz w:val="24"/>
          <w:szCs w:val="24"/>
        </w:rPr>
        <w:t xml:space="preserve">  </w:t>
      </w:r>
    </w:p>
    <w:p w:rsidR="00234A20" w:rsidRPr="00BA2E91" w:rsidRDefault="00234A20" w:rsidP="00BA2E91">
      <w:pPr>
        <w:pBdr>
          <w:top w:val="single" w:sz="4" w:space="1" w:color="auto"/>
        </w:pBd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4A20" w:rsidRPr="00BA2E91" w:rsidRDefault="00234A20" w:rsidP="00BA2E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Основание для исправления ошибки (опечатки):</w:t>
      </w:r>
    </w:p>
    <w:p w:rsidR="00234A20" w:rsidRPr="00BA2E91" w:rsidRDefault="00234A20" w:rsidP="00BA2E9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34A20" w:rsidRPr="00BA2E91" w:rsidRDefault="00234A20" w:rsidP="00BA2E91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(ссылка на документацию)</w:t>
      </w:r>
    </w:p>
    <w:p w:rsidR="00234A20" w:rsidRPr="00BA2E91" w:rsidRDefault="00234A20" w:rsidP="00BA2E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К заявлению прилагаются следующие документы по описи:</w:t>
      </w:r>
    </w:p>
    <w:p w:rsidR="00234A20" w:rsidRPr="00BA2E91" w:rsidRDefault="00234A20" w:rsidP="00BA2E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1.  </w:t>
      </w:r>
    </w:p>
    <w:p w:rsidR="00234A20" w:rsidRPr="00BA2E91" w:rsidRDefault="00234A20" w:rsidP="00BA2E9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2.  </w:t>
      </w:r>
    </w:p>
    <w:p w:rsidR="00234A20" w:rsidRPr="00BA2E91" w:rsidRDefault="00234A20" w:rsidP="00BA2E91">
      <w:pPr>
        <w:tabs>
          <w:tab w:val="center" w:pos="5160"/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4A20" w:rsidRPr="00BA2E91" w:rsidRDefault="00234A20" w:rsidP="00BA2E91">
      <w:pPr>
        <w:tabs>
          <w:tab w:val="center" w:pos="5160"/>
          <w:tab w:val="left" w:pos="75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Должность руководителя организации</w:t>
      </w:r>
      <w:r w:rsidRPr="00BA2E91">
        <w:rPr>
          <w:rFonts w:ascii="Times New Roman" w:hAnsi="Times New Roman"/>
          <w:sz w:val="24"/>
          <w:szCs w:val="24"/>
        </w:rPr>
        <w:tab/>
        <w:t xml:space="preserve"> ________ _____________________________</w:t>
      </w:r>
    </w:p>
    <w:p w:rsidR="00234A20" w:rsidRPr="00BA2E91" w:rsidRDefault="00234A20" w:rsidP="00BA2E91">
      <w:pPr>
        <w:tabs>
          <w:tab w:val="center" w:pos="5160"/>
          <w:tab w:val="left" w:pos="71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 xml:space="preserve"> (для юридического лица) (подпись) (расшифровка подписи)</w:t>
      </w:r>
    </w:p>
    <w:p w:rsidR="00234A20" w:rsidRPr="00BA2E91" w:rsidRDefault="00234A20" w:rsidP="00BA2E91">
      <w:pPr>
        <w:tabs>
          <w:tab w:val="center" w:pos="5160"/>
          <w:tab w:val="left" w:pos="71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4A20" w:rsidRPr="00BA2E91" w:rsidRDefault="00234A20" w:rsidP="00BA2E91">
      <w:pPr>
        <w:tabs>
          <w:tab w:val="center" w:pos="5160"/>
          <w:tab w:val="left" w:pos="71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4A20" w:rsidRPr="00BA2E91" w:rsidRDefault="00234A20" w:rsidP="00BA2E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Исполнитель:</w:t>
      </w:r>
    </w:p>
    <w:p w:rsidR="00234A20" w:rsidRPr="00BA2E91" w:rsidRDefault="00234A20" w:rsidP="00BA2E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2E91">
        <w:rPr>
          <w:rFonts w:ascii="Times New Roman" w:hAnsi="Times New Roman"/>
          <w:sz w:val="24"/>
          <w:szCs w:val="24"/>
        </w:rPr>
        <w:t>Телефон:</w:t>
      </w:r>
    </w:p>
    <w:p w:rsidR="00AB5D93" w:rsidRPr="00BA2E91" w:rsidRDefault="00AB5D93" w:rsidP="00BA2E91">
      <w:pPr>
        <w:spacing w:after="0" w:line="240" w:lineRule="auto"/>
        <w:rPr>
          <w:sz w:val="24"/>
          <w:szCs w:val="24"/>
        </w:rPr>
      </w:pPr>
    </w:p>
    <w:sectPr w:rsidR="00AB5D93" w:rsidRPr="00BA2E91" w:rsidSect="003A21E7">
      <w:pgSz w:w="11906" w:h="16838"/>
      <w:pgMar w:top="1134" w:right="851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A20"/>
    <w:rsid w:val="000168DE"/>
    <w:rsid w:val="000238BE"/>
    <w:rsid w:val="00133D14"/>
    <w:rsid w:val="00234A20"/>
    <w:rsid w:val="002F5F65"/>
    <w:rsid w:val="003130A6"/>
    <w:rsid w:val="003A21E7"/>
    <w:rsid w:val="00410C54"/>
    <w:rsid w:val="004E104D"/>
    <w:rsid w:val="00513106"/>
    <w:rsid w:val="005566DB"/>
    <w:rsid w:val="005929E2"/>
    <w:rsid w:val="00632524"/>
    <w:rsid w:val="006F37F1"/>
    <w:rsid w:val="00864A44"/>
    <w:rsid w:val="009A7973"/>
    <w:rsid w:val="00AB5D93"/>
    <w:rsid w:val="00AF70B8"/>
    <w:rsid w:val="00BA2E91"/>
    <w:rsid w:val="00C24DFA"/>
    <w:rsid w:val="00CA3BF4"/>
    <w:rsid w:val="00D0798C"/>
    <w:rsid w:val="00D50EFC"/>
    <w:rsid w:val="00EA55C9"/>
    <w:rsid w:val="00EB63F6"/>
    <w:rsid w:val="00F2333A"/>
    <w:rsid w:val="00F3544B"/>
    <w:rsid w:val="00F96C83"/>
    <w:rsid w:val="00FC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A2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4A20"/>
    <w:rPr>
      <w:color w:val="0000FF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234A2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234A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34A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1">
    <w:name w:val="ConsPlusNormal1"/>
    <w:uiPriority w:val="99"/>
    <w:rsid w:val="00234A20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paragraph" w:customStyle="1" w:styleId="Style2">
    <w:name w:val="Style2"/>
    <w:basedOn w:val="a"/>
    <w:uiPriority w:val="99"/>
    <w:rsid w:val="00234A20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/>
      <w:sz w:val="24"/>
      <w:szCs w:val="24"/>
    </w:rPr>
  </w:style>
  <w:style w:type="character" w:customStyle="1" w:styleId="itemtext">
    <w:name w:val="itemtext"/>
    <w:basedOn w:val="a0"/>
    <w:rsid w:val="00234A20"/>
  </w:style>
  <w:style w:type="character" w:customStyle="1" w:styleId="tw-cell-content">
    <w:name w:val="tw-cell-content"/>
    <w:basedOn w:val="a0"/>
    <w:rsid w:val="00234A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A2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34A20"/>
    <w:rPr>
      <w:color w:val="0000FF" w:themeColor="hyperlink"/>
      <w:u w:val="single"/>
    </w:rPr>
  </w:style>
  <w:style w:type="character" w:customStyle="1" w:styleId="ConsPlusNormal">
    <w:name w:val="ConsPlusNormal Знак"/>
    <w:link w:val="ConsPlusNormal0"/>
    <w:locked/>
    <w:rsid w:val="00234A2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234A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34A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1">
    <w:name w:val="ConsPlusNormal1"/>
    <w:uiPriority w:val="99"/>
    <w:rsid w:val="00234A20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paragraph" w:customStyle="1" w:styleId="Style2">
    <w:name w:val="Style2"/>
    <w:basedOn w:val="a"/>
    <w:uiPriority w:val="99"/>
    <w:rsid w:val="00234A20"/>
    <w:pPr>
      <w:widowControl w:val="0"/>
      <w:autoSpaceDE w:val="0"/>
      <w:autoSpaceDN w:val="0"/>
      <w:adjustRightInd w:val="0"/>
      <w:spacing w:after="0" w:line="300" w:lineRule="exact"/>
      <w:jc w:val="center"/>
    </w:pPr>
    <w:rPr>
      <w:rFonts w:ascii="Times New Roman" w:hAnsi="Times New Roman"/>
      <w:sz w:val="24"/>
      <w:szCs w:val="24"/>
    </w:rPr>
  </w:style>
  <w:style w:type="character" w:customStyle="1" w:styleId="itemtext">
    <w:name w:val="itemtext"/>
    <w:basedOn w:val="a0"/>
    <w:rsid w:val="00234A20"/>
  </w:style>
  <w:style w:type="character" w:customStyle="1" w:styleId="tw-cell-content">
    <w:name w:val="tw-cell-content"/>
    <w:basedOn w:val="a0"/>
    <w:rsid w:val="00234A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1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27FA0631EE1A368C883FD5AB50BF4340D5E9EB34D745C10B555CE66BCCC2BE14D9D9966D20DEAE6aAyB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7973A-1329-4B1C-94A9-4921C4592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15706</Words>
  <Characters>89530</Characters>
  <Application>Microsoft Office Word</Application>
  <DocSecurity>0</DocSecurity>
  <Lines>746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Natalya</cp:lastModifiedBy>
  <cp:revision>4</cp:revision>
  <dcterms:created xsi:type="dcterms:W3CDTF">2021-03-04T13:13:00Z</dcterms:created>
  <dcterms:modified xsi:type="dcterms:W3CDTF">2021-03-04T13:20:00Z</dcterms:modified>
</cp:coreProperties>
</file>