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E35B5">
        <w:rPr>
          <w:rFonts w:ascii="Times New Roman" w:hAnsi="Times New Roman" w:cs="Times New Roman"/>
          <w:sz w:val="28"/>
          <w:szCs w:val="28"/>
        </w:rPr>
        <w:t xml:space="preserve">                Администрация </w:t>
      </w:r>
      <w:proofErr w:type="spellStart"/>
      <w:r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E35B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                                  Республики Мордовия</w:t>
      </w:r>
    </w:p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                                 ПОСТАНОВЛЕНИЕ</w:t>
      </w:r>
    </w:p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13F2C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E35B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13F2C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 xml:space="preserve">           2021</w:t>
      </w:r>
      <w:r w:rsidRPr="000E35B5">
        <w:rPr>
          <w:rFonts w:ascii="Times New Roman" w:hAnsi="Times New Roman" w:cs="Times New Roman"/>
          <w:sz w:val="28"/>
          <w:szCs w:val="28"/>
        </w:rPr>
        <w:t>г.</w:t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</w:r>
      <w:r w:rsidRPr="000E35B5">
        <w:rPr>
          <w:rFonts w:ascii="Times New Roman" w:hAnsi="Times New Roman" w:cs="Times New Roman"/>
          <w:sz w:val="28"/>
          <w:szCs w:val="28"/>
        </w:rPr>
        <w:tab/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F2C">
        <w:rPr>
          <w:rFonts w:ascii="Times New Roman" w:hAnsi="Times New Roman" w:cs="Times New Roman"/>
          <w:sz w:val="28"/>
          <w:szCs w:val="28"/>
        </w:rPr>
        <w:t>63</w:t>
      </w:r>
      <w:bookmarkStart w:id="0" w:name="_GoBack"/>
      <w:bookmarkEnd w:id="0"/>
    </w:p>
    <w:p w:rsidR="00253FFF" w:rsidRPr="000E35B5" w:rsidRDefault="007D69CE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proofErr w:type="spellStart"/>
      <w:r w:rsidR="00253FFF" w:rsidRPr="000E35B5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253FFF" w:rsidRPr="000E35B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253FFF" w:rsidRPr="000E35B5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</w:p>
    <w:p w:rsidR="00253FFF" w:rsidRPr="000E35B5" w:rsidRDefault="00253FFF" w:rsidP="00253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35B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0E35B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0E35B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28.01.2017г. №56 «Об утверждении муниципальной программы «Социальная</w:t>
      </w:r>
      <w:r w:rsidR="007D69CE">
        <w:rPr>
          <w:rFonts w:ascii="Times New Roman" w:hAnsi="Times New Roman" w:cs="Times New Roman"/>
          <w:b/>
          <w:sz w:val="28"/>
          <w:szCs w:val="28"/>
        </w:rPr>
        <w:t xml:space="preserve"> поддержка граждан» на 2017-2025</w:t>
      </w:r>
      <w:r w:rsidRPr="000E35B5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Руководствуясь ст. 179 Бюджетного кодекса РФ, администрация </w:t>
      </w:r>
      <w:proofErr w:type="spellStart"/>
      <w:r w:rsidRPr="00263C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63CE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                                   ПОСТАНОВЛЯЕТ: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</w:t>
      </w:r>
      <w:r w:rsidRPr="00263CEF">
        <w:rPr>
          <w:rFonts w:ascii="Times New Roman" w:hAnsi="Times New Roman" w:cs="Times New Roman"/>
          <w:sz w:val="28"/>
          <w:szCs w:val="28"/>
        </w:rPr>
        <w:t>Внести изменения в муниципальную программу «Социальная поддержка граждан</w:t>
      </w:r>
      <w:r>
        <w:rPr>
          <w:rFonts w:ascii="Times New Roman" w:hAnsi="Times New Roman" w:cs="Times New Roman"/>
          <w:sz w:val="28"/>
          <w:szCs w:val="28"/>
        </w:rPr>
        <w:t xml:space="preserve"> на 2017-2025</w:t>
      </w:r>
      <w:r w:rsidRPr="00263CEF">
        <w:rPr>
          <w:rFonts w:ascii="Times New Roman" w:hAnsi="Times New Roman" w:cs="Times New Roman"/>
          <w:sz w:val="28"/>
          <w:szCs w:val="28"/>
        </w:rPr>
        <w:t xml:space="preserve"> годы», утвержденную постановлением администрации </w:t>
      </w:r>
      <w:proofErr w:type="spellStart"/>
      <w:r w:rsidRPr="00263C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63CEF">
        <w:rPr>
          <w:rFonts w:ascii="Times New Roman" w:hAnsi="Times New Roman" w:cs="Times New Roman"/>
          <w:sz w:val="28"/>
          <w:szCs w:val="28"/>
        </w:rPr>
        <w:t xml:space="preserve"> муниципального района от 28.01.2017г. №56 «Об утверждении муниципальной программы «Социальна</w:t>
      </w:r>
      <w:r w:rsidR="007D69CE">
        <w:rPr>
          <w:rFonts w:ascii="Times New Roman" w:hAnsi="Times New Roman" w:cs="Times New Roman"/>
          <w:sz w:val="28"/>
          <w:szCs w:val="28"/>
        </w:rPr>
        <w:t>я поддержка граждан на 2017-2025</w:t>
      </w:r>
      <w:r w:rsidRPr="00263CEF">
        <w:rPr>
          <w:rFonts w:ascii="Times New Roman" w:hAnsi="Times New Roman" w:cs="Times New Roman"/>
          <w:sz w:val="28"/>
          <w:szCs w:val="28"/>
        </w:rPr>
        <w:t xml:space="preserve"> годы» следующего содержания: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 xml:space="preserve">     1.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Pr="00263CEF">
        <w:rPr>
          <w:rFonts w:ascii="Times New Roman" w:hAnsi="Times New Roman" w:cs="Times New Roman"/>
          <w:sz w:val="28"/>
          <w:szCs w:val="28"/>
        </w:rPr>
        <w:t>Раздел «Объем финансирования программы» паспорта муниципальной программы «Социальная</w:t>
      </w:r>
      <w:r>
        <w:rPr>
          <w:rFonts w:ascii="Times New Roman" w:hAnsi="Times New Roman" w:cs="Times New Roman"/>
          <w:sz w:val="28"/>
          <w:szCs w:val="28"/>
        </w:rPr>
        <w:t xml:space="preserve"> поддержка граждан» на 2017-2025</w:t>
      </w:r>
      <w:r w:rsidRPr="00263CEF">
        <w:rPr>
          <w:rFonts w:ascii="Times New Roman" w:hAnsi="Times New Roman" w:cs="Times New Roman"/>
          <w:sz w:val="28"/>
          <w:szCs w:val="28"/>
        </w:rPr>
        <w:t xml:space="preserve"> годы» изложить в новой редакции. </w:t>
      </w:r>
    </w:p>
    <w:p w:rsidR="00253FFF" w:rsidRPr="00263CEF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263CEF">
        <w:rPr>
          <w:rFonts w:ascii="Times New Roman" w:hAnsi="Times New Roman" w:cs="Times New Roman"/>
          <w:sz w:val="28"/>
          <w:szCs w:val="28"/>
        </w:rPr>
        <w:t>«Объём бюджетных ассигнований по муниципальной Программе составит, в том числе:</w:t>
      </w:r>
    </w:p>
    <w:p w:rsid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из средств  районного бюджета: </w:t>
      </w: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2017 году – 2865,5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2018 году – 2603,4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2019 году – 2734,5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2020 году 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2021 году 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2022 году 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2023году 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2024году–1300,0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2025 году–1300,0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7D69CE" w:rsidRPr="00253FFF" w:rsidRDefault="007D69CE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69CE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>из ср</w:t>
      </w:r>
      <w:r w:rsidR="007D69CE">
        <w:rPr>
          <w:rFonts w:ascii="Times New Roman" w:hAnsi="Times New Roman" w:cs="Times New Roman"/>
          <w:sz w:val="28"/>
          <w:szCs w:val="28"/>
        </w:rPr>
        <w:t>едств республиканского бюджета:</w:t>
      </w: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lastRenderedPageBreak/>
        <w:t xml:space="preserve">в 2017 году – 1171,1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2018 году – 1180,5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>в 2019 году – 1087,0 тыс. рублей</w:t>
      </w: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2020 году –1102,8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2021 году –2443,9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2022 году –2443,9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2023году –2443,9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2024году–2443,9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2025 году –2443,9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из внебюджетных средств: </w:t>
      </w:r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2017 году – 1 955,0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2018 году – 1 955,0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2019 году – 0,0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2020 году – 0,0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253FFF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2021 году – 0,0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</w:p>
    <w:p w:rsidR="00253FFF" w:rsidRPr="000E35B5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FFF">
        <w:rPr>
          <w:rFonts w:ascii="Times New Roman" w:hAnsi="Times New Roman" w:cs="Times New Roman"/>
          <w:sz w:val="28"/>
          <w:szCs w:val="28"/>
        </w:rPr>
        <w:t xml:space="preserve">в 2022 году – 0,0  </w:t>
      </w:r>
      <w:proofErr w:type="spellStart"/>
      <w:r w:rsidRPr="00253FF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53FF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53FFF"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 w:rsidRPr="000E35B5">
        <w:rPr>
          <w:rFonts w:ascii="Times New Roman" w:hAnsi="Times New Roman" w:cs="Times New Roman"/>
          <w:sz w:val="28"/>
          <w:szCs w:val="28"/>
        </w:rPr>
        <w:t>.»</w:t>
      </w:r>
    </w:p>
    <w:p w:rsidR="00253FFF" w:rsidRPr="000E35B5" w:rsidRDefault="00253FFF" w:rsidP="00253FFF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9CE" w:rsidRDefault="00253FFF" w:rsidP="007D69CE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 </w:t>
      </w:r>
      <w:r w:rsidR="00F46EAF">
        <w:rPr>
          <w:rFonts w:ascii="Times New Roman" w:hAnsi="Times New Roman" w:cs="Times New Roman"/>
          <w:sz w:val="28"/>
          <w:szCs w:val="28"/>
        </w:rPr>
        <w:t>1.2</w:t>
      </w:r>
      <w:r w:rsidRPr="000E35B5">
        <w:rPr>
          <w:rFonts w:ascii="Times New Roman" w:hAnsi="Times New Roman" w:cs="Times New Roman"/>
          <w:sz w:val="28"/>
          <w:szCs w:val="28"/>
        </w:rPr>
        <w:t xml:space="preserve"> Абзацы 4-9 пункта 3 паспорта муниципальной Программы изложить в следующей редакции:</w:t>
      </w:r>
    </w:p>
    <w:p w:rsidR="00F46EAF" w:rsidRPr="00F46EAF" w:rsidRDefault="00253FFF" w:rsidP="007D69CE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« </w:t>
      </w:r>
      <w:r w:rsidRPr="000E35B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46EAF">
        <w:rPr>
          <w:rFonts w:ascii="Times New Roman" w:hAnsi="Times New Roman" w:cs="Times New Roman"/>
          <w:sz w:val="28"/>
          <w:szCs w:val="28"/>
        </w:rPr>
        <w:t xml:space="preserve"> </w:t>
      </w:r>
      <w:r w:rsidR="00F46EAF"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2017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–2865,5 тыс. рублей; </w:t>
      </w:r>
    </w:p>
    <w:p w:rsidR="007D69CE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–1171,1 тыс. руб.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внебюджетных средств –  1 955,0 </w:t>
      </w:r>
      <w:proofErr w:type="spell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–2603,4 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республиканского бюджета Республики Мордовия – 1180,5 </w:t>
      </w:r>
      <w:proofErr w:type="spell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внебюджетных средств – 1 955,0 </w:t>
      </w:r>
      <w:proofErr w:type="spell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–2734,5 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 1087,0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- 0,0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2020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–1300,0 тыс. рублей; </w:t>
      </w:r>
    </w:p>
    <w:p w:rsidR="007D69CE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 1102,8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:rsidR="007D69CE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</w:t>
      </w:r>
      <w:r w:rsidR="007D69CE">
        <w:rPr>
          <w:rFonts w:ascii="Times New Roman" w:eastAsia="Times New Roman" w:hAnsi="Times New Roman" w:cs="Times New Roman"/>
          <w:sz w:val="28"/>
          <w:szCs w:val="28"/>
          <w:lang w:eastAsia="ru-RU"/>
        </w:rPr>
        <w:t>жетных средств – 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2021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1300,0тыс.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–2443,9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–1300,0 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–2443,9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 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1300,0тыс.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–2443,9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2024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1300,0тыс.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–2443,9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 –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средств районного бюджета –  1300,0тыс. рублей; </w:t>
      </w:r>
    </w:p>
    <w:p w:rsidR="00F46EAF" w:rsidRPr="00F46EAF" w:rsidRDefault="00F46EAF" w:rsidP="00F46E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средств республиканского бюджета Республики Мордовия –2443,9</w:t>
      </w:r>
      <w:r w:rsidRPr="00F4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</w:p>
    <w:p w:rsidR="00F46EAF" w:rsidRDefault="00F46EAF" w:rsidP="007D6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E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внебюджетных средств –0,0 тыс. рублей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».</w:t>
      </w:r>
    </w:p>
    <w:p w:rsidR="007D69CE" w:rsidRPr="007D69CE" w:rsidRDefault="007D69CE" w:rsidP="007D69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Pr="000E35B5" w:rsidRDefault="00253FFF" w:rsidP="00253FFF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</w:t>
      </w:r>
      <w:r w:rsidR="007D69CE">
        <w:rPr>
          <w:rFonts w:ascii="Times New Roman" w:hAnsi="Times New Roman" w:cs="Times New Roman"/>
          <w:sz w:val="28"/>
          <w:szCs w:val="28"/>
        </w:rPr>
        <w:t xml:space="preserve"> </w:t>
      </w:r>
      <w:r w:rsidR="00F46EAF">
        <w:rPr>
          <w:rFonts w:ascii="Times New Roman" w:hAnsi="Times New Roman" w:cs="Times New Roman"/>
          <w:sz w:val="28"/>
          <w:szCs w:val="28"/>
        </w:rPr>
        <w:t xml:space="preserve"> </w:t>
      </w:r>
      <w:r w:rsidRPr="000E35B5">
        <w:rPr>
          <w:rFonts w:ascii="Times New Roman" w:hAnsi="Times New Roman" w:cs="Times New Roman"/>
          <w:sz w:val="28"/>
          <w:szCs w:val="28"/>
        </w:rPr>
        <w:t xml:space="preserve"> </w:t>
      </w:r>
      <w:r w:rsidR="00F46EAF">
        <w:rPr>
          <w:rFonts w:ascii="Times New Roman" w:hAnsi="Times New Roman" w:cs="Times New Roman"/>
          <w:sz w:val="28"/>
          <w:szCs w:val="28"/>
        </w:rPr>
        <w:t>1.3</w:t>
      </w:r>
      <w:r w:rsidRPr="000E35B5">
        <w:rPr>
          <w:rFonts w:ascii="Times New Roman" w:hAnsi="Times New Roman" w:cs="Times New Roman"/>
          <w:sz w:val="28"/>
          <w:szCs w:val="28"/>
        </w:rPr>
        <w:t xml:space="preserve"> Паспорт подпрограммы «Организация отдыха и оздоровления детей» муниципальной программы изложить в новой редакции. (Приложение №3)</w:t>
      </w:r>
    </w:p>
    <w:p w:rsidR="00253FFF" w:rsidRDefault="00253FFF" w:rsidP="007D69CE">
      <w:pPr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    </w:t>
      </w:r>
      <w:r w:rsidR="007D69CE">
        <w:rPr>
          <w:rFonts w:ascii="Times New Roman" w:hAnsi="Times New Roman" w:cs="Times New Roman"/>
          <w:sz w:val="28"/>
          <w:szCs w:val="28"/>
        </w:rPr>
        <w:t xml:space="preserve"> </w:t>
      </w:r>
      <w:r w:rsidRPr="000E35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E35B5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E35B5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7D69CE" w:rsidRPr="000E35B5" w:rsidRDefault="007D69CE" w:rsidP="007D69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3FFF" w:rsidRPr="000E35B5" w:rsidRDefault="00F46EAF" w:rsidP="00F46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="00253FFF" w:rsidRPr="000E3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3FFF" w:rsidRPr="000E35B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253FFF" w:rsidRPr="000E35B5" w:rsidRDefault="00253FFF" w:rsidP="00F46E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5B5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</w:t>
      </w:r>
      <w:r w:rsidR="00F46EAF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F46EAF">
        <w:rPr>
          <w:rFonts w:ascii="Times New Roman" w:hAnsi="Times New Roman" w:cs="Times New Roman"/>
          <w:sz w:val="28"/>
          <w:szCs w:val="28"/>
        </w:rPr>
        <w:t>А.Ю.Тюрякин</w:t>
      </w:r>
      <w:proofErr w:type="spellEnd"/>
    </w:p>
    <w:p w:rsidR="00253FFF" w:rsidRPr="001B6F58" w:rsidRDefault="00253FFF" w:rsidP="00253FFF">
      <w:pPr>
        <w:rPr>
          <w:sz w:val="28"/>
          <w:szCs w:val="28"/>
        </w:rPr>
      </w:pPr>
    </w:p>
    <w:p w:rsidR="00253FFF" w:rsidRPr="001B6F58" w:rsidRDefault="00253FFF" w:rsidP="00253FFF">
      <w:pPr>
        <w:rPr>
          <w:sz w:val="28"/>
          <w:szCs w:val="28"/>
        </w:rPr>
      </w:pPr>
    </w:p>
    <w:p w:rsidR="00253FFF" w:rsidRDefault="00253FFF" w:rsidP="00253FFF">
      <w:pPr>
        <w:rPr>
          <w:sz w:val="28"/>
          <w:szCs w:val="28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3FFF" w:rsidRDefault="00253FFF" w:rsidP="00253F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41E6" w:rsidRDefault="00813F2C"/>
    <w:sectPr w:rsidR="000B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192"/>
    <w:rsid w:val="00253FFF"/>
    <w:rsid w:val="003C3192"/>
    <w:rsid w:val="007D69CE"/>
    <w:rsid w:val="00813F2C"/>
    <w:rsid w:val="00A258A8"/>
    <w:rsid w:val="00D400DE"/>
    <w:rsid w:val="00F4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3F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3F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VOLKOVANA</cp:lastModifiedBy>
  <cp:revision>4</cp:revision>
  <cp:lastPrinted>2021-02-02T07:40:00Z</cp:lastPrinted>
  <dcterms:created xsi:type="dcterms:W3CDTF">2021-02-02T07:00:00Z</dcterms:created>
  <dcterms:modified xsi:type="dcterms:W3CDTF">2021-02-04T06:51:00Z</dcterms:modified>
</cp:coreProperties>
</file>