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8F" w:rsidRPr="005F2015" w:rsidRDefault="004F578F" w:rsidP="00CE39A7">
      <w:pPr>
        <w:pStyle w:val="Normal2"/>
        <w:ind w:firstLine="709"/>
        <w:rPr>
          <w:color w:val="000000" w:themeColor="text1"/>
          <w:sz w:val="26"/>
          <w:szCs w:val="26"/>
        </w:rPr>
      </w:pPr>
    </w:p>
    <w:p w:rsidR="00CE39A7" w:rsidRPr="005F2015" w:rsidRDefault="00E45258" w:rsidP="00CE39A7">
      <w:pPr>
        <w:pStyle w:val="Normal2"/>
        <w:ind w:firstLine="709"/>
        <w:rPr>
          <w:color w:val="000000" w:themeColor="text1"/>
          <w:sz w:val="26"/>
          <w:szCs w:val="26"/>
        </w:rPr>
      </w:pPr>
      <w:r w:rsidRPr="005F2015">
        <w:rPr>
          <w:color w:val="000000" w:themeColor="text1"/>
          <w:sz w:val="26"/>
          <w:szCs w:val="26"/>
        </w:rPr>
        <w:t>«</w:t>
      </w:r>
      <w:r w:rsidR="00A65B06" w:rsidRPr="005F2015">
        <w:rPr>
          <w:color w:val="000000" w:themeColor="text1"/>
          <w:sz w:val="26"/>
          <w:szCs w:val="26"/>
        </w:rPr>
        <w:t>Оперативное предупреждение</w:t>
      </w:r>
      <w:r w:rsidR="003513C7" w:rsidRPr="005F2015">
        <w:rPr>
          <w:color w:val="000000" w:themeColor="text1"/>
          <w:sz w:val="26"/>
          <w:szCs w:val="26"/>
        </w:rPr>
        <w:t>»</w:t>
      </w:r>
    </w:p>
    <w:p w:rsidR="009C40F7" w:rsidRPr="0016446B" w:rsidRDefault="009C40F7" w:rsidP="004F578F">
      <w:pPr>
        <w:ind w:firstLine="709"/>
        <w:jc w:val="both"/>
        <w:rPr>
          <w:color w:val="000000" w:themeColor="text1"/>
          <w:sz w:val="28"/>
          <w:szCs w:val="28"/>
        </w:rPr>
      </w:pPr>
    </w:p>
    <w:p w:rsidR="00326816" w:rsidRPr="00924C6A" w:rsidRDefault="003513C7" w:rsidP="00326816">
      <w:pPr>
        <w:ind w:left="-284" w:firstLine="710"/>
        <w:jc w:val="both"/>
        <w:rPr>
          <w:b/>
          <w:color w:val="000000" w:themeColor="text1"/>
          <w:sz w:val="26"/>
          <w:szCs w:val="26"/>
        </w:rPr>
      </w:pPr>
      <w:r w:rsidRPr="00135A8E">
        <w:rPr>
          <w:color w:val="000000" w:themeColor="text1"/>
          <w:sz w:val="26"/>
          <w:szCs w:val="26"/>
        </w:rPr>
        <w:t>Доводим до Вашего сведения, что п</w:t>
      </w:r>
      <w:r w:rsidR="000C7501" w:rsidRPr="00135A8E">
        <w:rPr>
          <w:color w:val="000000" w:themeColor="text1"/>
          <w:sz w:val="26"/>
          <w:szCs w:val="26"/>
        </w:rPr>
        <w:t>о уточненным данным Мордовского</w:t>
      </w:r>
      <w:r w:rsidRPr="00135A8E">
        <w:rPr>
          <w:color w:val="000000" w:themeColor="text1"/>
          <w:sz w:val="26"/>
          <w:szCs w:val="26"/>
        </w:rPr>
        <w:t xml:space="preserve"> центра по г</w:t>
      </w:r>
      <w:r w:rsidR="009E6776" w:rsidRPr="00135A8E">
        <w:rPr>
          <w:color w:val="000000" w:themeColor="text1"/>
          <w:sz w:val="26"/>
          <w:szCs w:val="26"/>
        </w:rPr>
        <w:t xml:space="preserve">идрометеорологии и мониторингу </w:t>
      </w:r>
      <w:r w:rsidRPr="00135A8E">
        <w:rPr>
          <w:color w:val="000000" w:themeColor="text1"/>
          <w:sz w:val="26"/>
          <w:szCs w:val="26"/>
        </w:rPr>
        <w:t>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w:t>
      </w:r>
      <w:r w:rsidR="00651DBB" w:rsidRPr="00135A8E">
        <w:rPr>
          <w:color w:val="000000" w:themeColor="text1"/>
          <w:sz w:val="26"/>
          <w:szCs w:val="26"/>
        </w:rPr>
        <w:t xml:space="preserve"> - Филиал ФГБУ «</w:t>
      </w:r>
      <w:proofErr w:type="gramStart"/>
      <w:r w:rsidR="00651DBB" w:rsidRPr="00135A8E">
        <w:rPr>
          <w:color w:val="000000" w:themeColor="text1"/>
          <w:sz w:val="26"/>
          <w:szCs w:val="26"/>
        </w:rPr>
        <w:t>ВЕРХНЕ-ВОЛЖСКОЕ</w:t>
      </w:r>
      <w:proofErr w:type="gramEnd"/>
      <w:r w:rsidR="00651DBB" w:rsidRPr="00135A8E">
        <w:rPr>
          <w:color w:val="000000" w:themeColor="text1"/>
          <w:sz w:val="26"/>
          <w:szCs w:val="26"/>
        </w:rPr>
        <w:t xml:space="preserve"> </w:t>
      </w:r>
      <w:r w:rsidRPr="00135A8E">
        <w:rPr>
          <w:color w:val="000000" w:themeColor="text1"/>
          <w:sz w:val="26"/>
          <w:szCs w:val="26"/>
        </w:rPr>
        <w:t>УГМС»):</w:t>
      </w:r>
      <w:r w:rsidRPr="00135A8E">
        <w:rPr>
          <w:color w:val="000000" w:themeColor="text1"/>
          <w:kern w:val="2"/>
          <w:sz w:val="26"/>
          <w:szCs w:val="26"/>
        </w:rPr>
        <w:t xml:space="preserve"> </w:t>
      </w:r>
      <w:r w:rsidR="00F24F47">
        <w:rPr>
          <w:b/>
          <w:color w:val="000000" w:themeColor="text1"/>
          <w:kern w:val="2"/>
          <w:sz w:val="26"/>
          <w:szCs w:val="26"/>
        </w:rPr>
        <w:t>03 февраля</w:t>
      </w:r>
      <w:r w:rsidR="004A75B3">
        <w:rPr>
          <w:b/>
          <w:color w:val="000000" w:themeColor="text1"/>
          <w:kern w:val="2"/>
          <w:sz w:val="26"/>
          <w:szCs w:val="26"/>
        </w:rPr>
        <w:t xml:space="preserve"> 2021</w:t>
      </w:r>
      <w:r w:rsidR="00326816" w:rsidRPr="00924C6A">
        <w:rPr>
          <w:b/>
          <w:color w:val="000000" w:themeColor="text1"/>
          <w:kern w:val="2"/>
          <w:sz w:val="26"/>
          <w:szCs w:val="26"/>
        </w:rPr>
        <w:t xml:space="preserve"> года</w:t>
      </w:r>
      <w:r w:rsidR="00602DFC">
        <w:rPr>
          <w:b/>
          <w:color w:val="000000" w:themeColor="text1"/>
          <w:kern w:val="2"/>
          <w:sz w:val="26"/>
          <w:szCs w:val="26"/>
        </w:rPr>
        <w:t xml:space="preserve"> на территории Республики </w:t>
      </w:r>
      <w:r w:rsidR="00F24F47">
        <w:rPr>
          <w:b/>
          <w:color w:val="000000" w:themeColor="text1"/>
          <w:kern w:val="2"/>
          <w:sz w:val="26"/>
          <w:szCs w:val="26"/>
        </w:rPr>
        <w:t>Мордовия прогнозируется</w:t>
      </w:r>
      <w:r w:rsidR="00602DFC">
        <w:rPr>
          <w:b/>
          <w:color w:val="000000" w:themeColor="text1"/>
          <w:kern w:val="2"/>
          <w:sz w:val="26"/>
          <w:szCs w:val="26"/>
        </w:rPr>
        <w:t xml:space="preserve"> неблагопр</w:t>
      </w:r>
      <w:r w:rsidR="00F24F47">
        <w:rPr>
          <w:b/>
          <w:color w:val="000000" w:themeColor="text1"/>
          <w:kern w:val="2"/>
          <w:sz w:val="26"/>
          <w:szCs w:val="26"/>
        </w:rPr>
        <w:t>иятное метеорологическое явление</w:t>
      </w:r>
      <w:r w:rsidR="005557F0">
        <w:rPr>
          <w:b/>
          <w:color w:val="000000" w:themeColor="text1"/>
          <w:kern w:val="2"/>
          <w:sz w:val="26"/>
          <w:szCs w:val="26"/>
        </w:rPr>
        <w:t>:</w:t>
      </w:r>
      <w:r w:rsidR="00F24F47">
        <w:rPr>
          <w:b/>
          <w:color w:val="000000" w:themeColor="text1"/>
          <w:kern w:val="2"/>
          <w:sz w:val="26"/>
          <w:szCs w:val="26"/>
        </w:rPr>
        <w:t xml:space="preserve"> н</w:t>
      </w:r>
      <w:r w:rsidR="00602DFC">
        <w:rPr>
          <w:b/>
          <w:color w:val="000000" w:themeColor="text1"/>
          <w:kern w:val="2"/>
          <w:sz w:val="26"/>
          <w:szCs w:val="26"/>
        </w:rPr>
        <w:t>а дорогах снежн</w:t>
      </w:r>
      <w:r w:rsidR="00F26136">
        <w:rPr>
          <w:b/>
          <w:color w:val="000000" w:themeColor="text1"/>
          <w:kern w:val="2"/>
          <w:sz w:val="26"/>
          <w:szCs w:val="26"/>
        </w:rPr>
        <w:t>ый</w:t>
      </w:r>
      <w:r w:rsidR="00F24F47">
        <w:rPr>
          <w:b/>
          <w:color w:val="000000" w:themeColor="text1"/>
          <w:kern w:val="2"/>
          <w:sz w:val="26"/>
          <w:szCs w:val="26"/>
        </w:rPr>
        <w:t xml:space="preserve"> накат</w:t>
      </w:r>
      <w:r w:rsidR="00602DFC">
        <w:rPr>
          <w:b/>
          <w:color w:val="000000" w:themeColor="text1"/>
          <w:kern w:val="2"/>
          <w:sz w:val="26"/>
          <w:szCs w:val="26"/>
        </w:rPr>
        <w:t>.</w:t>
      </w:r>
    </w:p>
    <w:p w:rsidR="0016446B" w:rsidRPr="0061557C" w:rsidRDefault="0016446B" w:rsidP="006001C8">
      <w:pPr>
        <w:ind w:firstLine="709"/>
        <w:jc w:val="both"/>
        <w:rPr>
          <w:b/>
          <w:color w:val="000000" w:themeColor="text1"/>
          <w:sz w:val="26"/>
          <w:szCs w:val="26"/>
        </w:rPr>
      </w:pPr>
    </w:p>
    <w:p w:rsidR="003513C7" w:rsidRPr="00135A8E" w:rsidRDefault="003513C7" w:rsidP="005557F0">
      <w:pPr>
        <w:autoSpaceDE/>
        <w:autoSpaceDN/>
        <w:adjustRightInd/>
        <w:spacing w:before="60" w:after="60"/>
        <w:ind w:left="425" w:firstLine="284"/>
        <w:jc w:val="center"/>
        <w:rPr>
          <w:b/>
          <w:color w:val="000000" w:themeColor="text1"/>
          <w:sz w:val="26"/>
          <w:szCs w:val="26"/>
        </w:rPr>
      </w:pPr>
      <w:r w:rsidRPr="00135A8E">
        <w:rPr>
          <w:b/>
          <w:color w:val="000000" w:themeColor="text1"/>
          <w:sz w:val="26"/>
          <w:szCs w:val="26"/>
        </w:rPr>
        <w:t>Предупредительные меры по контролю над обстановкой:</w:t>
      </w:r>
    </w:p>
    <w:p w:rsidR="00F56250" w:rsidRPr="00135A8E" w:rsidRDefault="003513C7" w:rsidP="00F56250">
      <w:pPr>
        <w:tabs>
          <w:tab w:val="num" w:pos="0"/>
        </w:tabs>
        <w:ind w:firstLine="720"/>
        <w:jc w:val="both"/>
        <w:rPr>
          <w:bCs/>
          <w:color w:val="000000" w:themeColor="text1"/>
          <w:sz w:val="26"/>
          <w:szCs w:val="26"/>
        </w:rPr>
      </w:pPr>
      <w:r w:rsidRPr="00135A8E">
        <w:rPr>
          <w:bCs/>
          <w:color w:val="000000" w:themeColor="text1"/>
          <w:sz w:val="26"/>
          <w:szCs w:val="26"/>
        </w:rPr>
        <w:t>Председателям КЧС и ОПБ городского округа Саранск и муниципальных районов республики рекомендуется:</w:t>
      </w:r>
    </w:p>
    <w:p w:rsidR="00F56250" w:rsidRPr="00135A8E" w:rsidRDefault="00F56250" w:rsidP="00F56250">
      <w:pPr>
        <w:tabs>
          <w:tab w:val="num" w:pos="0"/>
        </w:tabs>
        <w:ind w:firstLine="720"/>
        <w:jc w:val="both"/>
        <w:rPr>
          <w:bCs/>
          <w:color w:val="000000" w:themeColor="text1"/>
          <w:sz w:val="26"/>
          <w:szCs w:val="26"/>
        </w:rPr>
      </w:pPr>
      <w:r w:rsidRPr="00135A8E">
        <w:rPr>
          <w:bCs/>
          <w:color w:val="000000" w:themeColor="text1"/>
          <w:sz w:val="26"/>
          <w:szCs w:val="26"/>
        </w:rPr>
        <w:t xml:space="preserve">- </w:t>
      </w:r>
      <w:r w:rsidR="003513C7" w:rsidRPr="00135A8E">
        <w:rPr>
          <w:color w:val="000000" w:themeColor="text1"/>
          <w:sz w:val="26"/>
          <w:szCs w:val="26"/>
        </w:rPr>
        <w:t>обеспечить выполнение комплекса превентивных мероприятий;</w:t>
      </w:r>
    </w:p>
    <w:p w:rsidR="00F56250" w:rsidRPr="00135A8E" w:rsidRDefault="00F56250" w:rsidP="00F56250">
      <w:pPr>
        <w:tabs>
          <w:tab w:val="num" w:pos="0"/>
        </w:tabs>
        <w:ind w:firstLine="720"/>
        <w:jc w:val="both"/>
        <w:rPr>
          <w:bCs/>
          <w:color w:val="000000" w:themeColor="text1"/>
          <w:sz w:val="26"/>
          <w:szCs w:val="26"/>
        </w:rPr>
      </w:pPr>
      <w:r w:rsidRPr="00135A8E">
        <w:rPr>
          <w:bCs/>
          <w:color w:val="000000" w:themeColor="text1"/>
          <w:sz w:val="26"/>
          <w:szCs w:val="26"/>
        </w:rPr>
        <w:t xml:space="preserve">- </w:t>
      </w:r>
      <w:r w:rsidR="003513C7" w:rsidRPr="00135A8E">
        <w:rPr>
          <w:color w:val="000000" w:themeColor="text1"/>
          <w:sz w:val="26"/>
          <w:szCs w:val="26"/>
        </w:rPr>
        <w:t>оперативно довести информацию до глав муниципальных образований, руководителей объектов, на которых существует угроза возникновени</w:t>
      </w:r>
      <w:r w:rsidR="00822F9D">
        <w:rPr>
          <w:color w:val="000000" w:themeColor="text1"/>
          <w:sz w:val="26"/>
          <w:szCs w:val="26"/>
        </w:rPr>
        <w:t>я аварийных ситуаций, населения.</w:t>
      </w:r>
    </w:p>
    <w:p w:rsidR="003513C7" w:rsidRPr="0061557C" w:rsidRDefault="003513C7" w:rsidP="003513C7">
      <w:pPr>
        <w:widowControl/>
        <w:autoSpaceDE/>
        <w:autoSpaceDN/>
        <w:adjustRightInd/>
        <w:ind w:left="284" w:firstLine="437"/>
        <w:jc w:val="both"/>
        <w:rPr>
          <w:color w:val="000000" w:themeColor="text1"/>
          <w:sz w:val="26"/>
          <w:szCs w:val="26"/>
        </w:rPr>
      </w:pPr>
    </w:p>
    <w:p w:rsidR="009B3195" w:rsidRPr="00135A8E" w:rsidRDefault="003513C7" w:rsidP="007A0E8C">
      <w:pPr>
        <w:widowControl/>
        <w:autoSpaceDE/>
        <w:autoSpaceDN/>
        <w:adjustRightInd/>
        <w:ind w:left="284" w:firstLine="437"/>
        <w:jc w:val="center"/>
        <w:rPr>
          <w:b/>
          <w:color w:val="000000" w:themeColor="text1"/>
          <w:sz w:val="26"/>
          <w:szCs w:val="26"/>
        </w:rPr>
      </w:pPr>
      <w:r w:rsidRPr="00135A8E">
        <w:rPr>
          <w:b/>
          <w:color w:val="000000" w:themeColor="text1"/>
          <w:sz w:val="26"/>
          <w:szCs w:val="26"/>
        </w:rPr>
        <w:t>Рекомендуемые мероприятия:</w:t>
      </w:r>
    </w:p>
    <w:p w:rsidR="009B3195" w:rsidRPr="00135A8E" w:rsidRDefault="009B3195" w:rsidP="009B3195">
      <w:pPr>
        <w:widowControl/>
        <w:autoSpaceDE/>
        <w:autoSpaceDN/>
        <w:adjustRightInd/>
        <w:ind w:firstLine="709"/>
        <w:jc w:val="both"/>
        <w:rPr>
          <w:b/>
          <w:color w:val="000000" w:themeColor="text1"/>
          <w:sz w:val="26"/>
          <w:szCs w:val="26"/>
        </w:rPr>
      </w:pPr>
      <w:r w:rsidRPr="00135A8E">
        <w:rPr>
          <w:bCs/>
          <w:color w:val="000000" w:themeColor="text1"/>
          <w:sz w:val="26"/>
          <w:szCs w:val="26"/>
        </w:rPr>
        <w:t>Органам исполнительной власти, органам местного самоуправления, организациям (в пределах своих компетенций и полномочий):</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довести прогноз возникновения ЧС до председателей КЧС</w:t>
      </w:r>
      <w:r w:rsidR="00CF3974">
        <w:rPr>
          <w:color w:val="000000" w:themeColor="text1"/>
          <w:sz w:val="26"/>
          <w:szCs w:val="26"/>
        </w:rPr>
        <w:t xml:space="preserve"> и ОПБ</w:t>
      </w:r>
      <w:r w:rsidR="003513C7" w:rsidRPr="00135A8E">
        <w:rPr>
          <w:color w:val="000000" w:themeColor="text1"/>
          <w:sz w:val="26"/>
          <w:szCs w:val="26"/>
        </w:rPr>
        <w:t>, всех служб района, организаций и учреждений муниципального звена ТП РСЧС, сельских и городских поселений;</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обеспечить доведение данной информации до населения, в том числе через средства массовой информации, разместить на официальных сайтах;</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уточнить</w:t>
      </w:r>
      <w:r w:rsidR="00E45258" w:rsidRPr="00135A8E">
        <w:rPr>
          <w:color w:val="000000" w:themeColor="text1"/>
          <w:sz w:val="26"/>
          <w:szCs w:val="26"/>
        </w:rPr>
        <w:t xml:space="preserve"> п</w:t>
      </w:r>
      <w:r w:rsidR="003513C7" w:rsidRPr="00135A8E">
        <w:rPr>
          <w:color w:val="000000" w:themeColor="text1"/>
          <w:sz w:val="26"/>
          <w:szCs w:val="26"/>
        </w:rPr>
        <w:t>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F56250"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провести предупредительные мероприятия по снижению возможного ущерба от ЧС;</w:t>
      </w:r>
    </w:p>
    <w:p w:rsidR="003513C7" w:rsidRPr="00135A8E" w:rsidRDefault="00F56250" w:rsidP="00F56250">
      <w:pPr>
        <w:widowControl/>
        <w:autoSpaceDE/>
        <w:autoSpaceDN/>
        <w:adjustRightInd/>
        <w:ind w:firstLine="709"/>
        <w:jc w:val="both"/>
        <w:rPr>
          <w:b/>
          <w:color w:val="000000" w:themeColor="text1"/>
          <w:sz w:val="26"/>
          <w:szCs w:val="26"/>
        </w:rPr>
      </w:pPr>
      <w:r w:rsidRPr="00135A8E">
        <w:rPr>
          <w:b/>
          <w:color w:val="000000" w:themeColor="text1"/>
          <w:sz w:val="26"/>
          <w:szCs w:val="26"/>
        </w:rPr>
        <w:t xml:space="preserve">- </w:t>
      </w:r>
      <w:r w:rsidR="003513C7" w:rsidRPr="00135A8E">
        <w:rPr>
          <w:color w:val="000000" w:themeColor="text1"/>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513C7" w:rsidRPr="0061557C" w:rsidRDefault="003513C7" w:rsidP="00DB5984">
      <w:pPr>
        <w:tabs>
          <w:tab w:val="left" w:pos="0"/>
        </w:tabs>
        <w:autoSpaceDE/>
        <w:autoSpaceDN/>
        <w:adjustRightInd/>
        <w:spacing w:after="60"/>
        <w:ind w:left="425" w:firstLine="284"/>
        <w:jc w:val="both"/>
        <w:rPr>
          <w:color w:val="000000" w:themeColor="text1"/>
          <w:sz w:val="26"/>
          <w:szCs w:val="26"/>
        </w:rPr>
      </w:pPr>
    </w:p>
    <w:p w:rsidR="00F56250" w:rsidRPr="00822F9D" w:rsidRDefault="003513C7" w:rsidP="00822F9D">
      <w:pPr>
        <w:widowControl/>
        <w:autoSpaceDE/>
        <w:autoSpaceDN/>
        <w:adjustRightInd/>
        <w:ind w:left="284" w:firstLine="437"/>
        <w:jc w:val="center"/>
        <w:rPr>
          <w:b/>
          <w:color w:val="000000" w:themeColor="text1"/>
          <w:sz w:val="26"/>
          <w:szCs w:val="26"/>
        </w:rPr>
      </w:pPr>
      <w:r w:rsidRPr="00822F9D">
        <w:rPr>
          <w:b/>
          <w:color w:val="000000" w:themeColor="text1"/>
          <w:sz w:val="26"/>
          <w:szCs w:val="26"/>
        </w:rPr>
        <w:t>Для предупреждения ДТП, крупных автомобильн</w:t>
      </w:r>
      <w:r w:rsidR="009E6776" w:rsidRPr="00822F9D">
        <w:rPr>
          <w:b/>
          <w:color w:val="000000" w:themeColor="text1"/>
          <w:sz w:val="26"/>
          <w:szCs w:val="26"/>
        </w:rPr>
        <w:t>ых аварий и заторов на дорогах:</w:t>
      </w:r>
    </w:p>
    <w:p w:rsidR="00F56250" w:rsidRPr="00135A8E" w:rsidRDefault="00F56250" w:rsidP="00F56250">
      <w:pPr>
        <w:pStyle w:val="a3"/>
        <w:spacing w:after="60"/>
        <w:ind w:left="0" w:firstLine="709"/>
        <w:jc w:val="both"/>
        <w:rPr>
          <w:b/>
          <w:i/>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контроль готовности спасательных служб к реагированию на происшествия;</w:t>
      </w:r>
    </w:p>
    <w:p w:rsidR="00F56250" w:rsidRPr="00135A8E" w:rsidRDefault="00F56250" w:rsidP="00F56250">
      <w:pPr>
        <w:pStyle w:val="a3"/>
        <w:spacing w:after="60"/>
        <w:ind w:left="0" w:firstLine="709"/>
        <w:jc w:val="both"/>
        <w:rPr>
          <w:b/>
          <w:i/>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своевременное информирование участников дорожного движения о погодных условиях;</w:t>
      </w:r>
    </w:p>
    <w:p w:rsidR="003513C7" w:rsidRPr="00135A8E" w:rsidRDefault="00F56250" w:rsidP="00F56250">
      <w:pPr>
        <w:pStyle w:val="a3"/>
        <w:spacing w:after="60"/>
        <w:ind w:left="0" w:firstLine="709"/>
        <w:jc w:val="both"/>
        <w:rPr>
          <w:color w:val="000000" w:themeColor="text1"/>
          <w:sz w:val="26"/>
          <w:szCs w:val="26"/>
        </w:rPr>
      </w:pPr>
      <w:r w:rsidRPr="00135A8E">
        <w:rPr>
          <w:color w:val="000000" w:themeColor="text1"/>
          <w:sz w:val="26"/>
          <w:szCs w:val="26"/>
        </w:rPr>
        <w:t xml:space="preserve">- </w:t>
      </w:r>
      <w:r w:rsidR="003513C7" w:rsidRPr="00135A8E">
        <w:rPr>
          <w:color w:val="000000" w:themeColor="text1"/>
          <w:sz w:val="26"/>
          <w:szCs w:val="26"/>
        </w:rPr>
        <w:t>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01C8" w:rsidRPr="00135A8E" w:rsidRDefault="006001C8" w:rsidP="006001C8">
      <w:pPr>
        <w:tabs>
          <w:tab w:val="left" w:pos="426"/>
          <w:tab w:val="left" w:pos="10348"/>
        </w:tabs>
        <w:ind w:firstLine="709"/>
        <w:contextualSpacing/>
        <w:jc w:val="both"/>
        <w:rPr>
          <w:rFonts w:eastAsia="Calibri"/>
          <w:color w:val="000000" w:themeColor="text1"/>
          <w:sz w:val="26"/>
          <w:szCs w:val="26"/>
          <w:lang w:val="x-none"/>
        </w:rPr>
      </w:pPr>
      <w:r w:rsidRPr="00135A8E">
        <w:rPr>
          <w:rFonts w:eastAsia="Calibri"/>
          <w:color w:val="000000" w:themeColor="text1"/>
          <w:sz w:val="26"/>
          <w:szCs w:val="26"/>
        </w:rPr>
        <w:t xml:space="preserve">- </w:t>
      </w:r>
      <w:r w:rsidRPr="00135A8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3513C7" w:rsidRPr="0061557C" w:rsidRDefault="003513C7" w:rsidP="00DB5984">
      <w:pPr>
        <w:pStyle w:val="a3"/>
        <w:widowControl/>
        <w:adjustRightInd/>
        <w:spacing w:after="0"/>
        <w:ind w:left="425" w:firstLine="284"/>
        <w:contextualSpacing/>
        <w:jc w:val="both"/>
        <w:rPr>
          <w:color w:val="000000" w:themeColor="text1"/>
          <w:sz w:val="26"/>
          <w:szCs w:val="26"/>
        </w:rPr>
      </w:pPr>
    </w:p>
    <w:p w:rsidR="00EC5C3B" w:rsidRDefault="00EC5C3B" w:rsidP="00822F9D">
      <w:pPr>
        <w:widowControl/>
        <w:autoSpaceDE/>
        <w:autoSpaceDN/>
        <w:adjustRightInd/>
        <w:ind w:left="284" w:firstLine="437"/>
        <w:jc w:val="center"/>
        <w:rPr>
          <w:b/>
          <w:color w:val="000000" w:themeColor="text1"/>
          <w:sz w:val="26"/>
          <w:szCs w:val="26"/>
        </w:rPr>
      </w:pPr>
      <w:r w:rsidRPr="00822F9D">
        <w:rPr>
          <w:b/>
          <w:color w:val="000000" w:themeColor="text1"/>
          <w:sz w:val="26"/>
          <w:szCs w:val="26"/>
        </w:rPr>
        <w:lastRenderedPageBreak/>
        <w:t>Реком</w:t>
      </w:r>
      <w:r w:rsidR="00C41858" w:rsidRPr="00822F9D">
        <w:rPr>
          <w:b/>
          <w:color w:val="000000" w:themeColor="text1"/>
          <w:sz w:val="26"/>
          <w:szCs w:val="26"/>
        </w:rPr>
        <w:t>ендации для населения при снежным накатах</w:t>
      </w:r>
      <w:r w:rsidRPr="00822F9D">
        <w:rPr>
          <w:b/>
          <w:color w:val="000000" w:themeColor="text1"/>
          <w:sz w:val="26"/>
          <w:szCs w:val="26"/>
        </w:rPr>
        <w:t>:</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Водителям транспортных средств рекомендуется:</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проявля</w:t>
      </w:r>
      <w:r>
        <w:rPr>
          <w:color w:val="000000" w:themeColor="text1"/>
          <w:sz w:val="26"/>
          <w:szCs w:val="26"/>
        </w:rPr>
        <w:t>ть</w:t>
      </w:r>
      <w:r w:rsidRPr="00822F9D">
        <w:rPr>
          <w:color w:val="000000" w:themeColor="text1"/>
          <w:sz w:val="26"/>
          <w:szCs w:val="26"/>
        </w:rPr>
        <w:t xml:space="preserve"> особую осторожность на перекрестках и пешеходных переходах;</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соблюда</w:t>
      </w:r>
      <w:r>
        <w:rPr>
          <w:color w:val="000000" w:themeColor="text1"/>
          <w:sz w:val="26"/>
          <w:szCs w:val="26"/>
        </w:rPr>
        <w:t>ть</w:t>
      </w:r>
      <w:r w:rsidRPr="00822F9D">
        <w:rPr>
          <w:color w:val="000000" w:themeColor="text1"/>
          <w:sz w:val="26"/>
          <w:szCs w:val="26"/>
        </w:rPr>
        <w:t xml:space="preserve"> дистанцию;</w:t>
      </w:r>
    </w:p>
    <w:p w:rsidR="00822F9D" w:rsidRPr="00822F9D" w:rsidRDefault="00822F9D" w:rsidP="00822F9D">
      <w:pPr>
        <w:pStyle w:val="a3"/>
        <w:spacing w:after="60"/>
        <w:ind w:left="0" w:firstLine="709"/>
        <w:jc w:val="both"/>
        <w:rPr>
          <w:color w:val="000000" w:themeColor="text1"/>
          <w:sz w:val="26"/>
          <w:szCs w:val="26"/>
        </w:rPr>
      </w:pPr>
      <w:r w:rsidRPr="00822F9D">
        <w:rPr>
          <w:color w:val="000000" w:themeColor="text1"/>
          <w:sz w:val="26"/>
          <w:szCs w:val="26"/>
        </w:rPr>
        <w:t>- не выезжа</w:t>
      </w:r>
      <w:r>
        <w:rPr>
          <w:color w:val="000000" w:themeColor="text1"/>
          <w:sz w:val="26"/>
          <w:szCs w:val="26"/>
        </w:rPr>
        <w:t>ть</w:t>
      </w:r>
      <w:r w:rsidRPr="00822F9D">
        <w:rPr>
          <w:color w:val="000000" w:themeColor="text1"/>
          <w:sz w:val="26"/>
          <w:szCs w:val="26"/>
        </w:rPr>
        <w:t xml:space="preserve"> на дороги на летней резине.</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xml:space="preserve">Чтобы избежать травм при гололедице и снежном накате </w:t>
      </w:r>
      <w:r w:rsidR="00822F9D">
        <w:rPr>
          <w:color w:val="000000" w:themeColor="text1"/>
          <w:sz w:val="26"/>
          <w:szCs w:val="26"/>
        </w:rPr>
        <w:t>пешеходам</w:t>
      </w:r>
      <w:r w:rsidR="00822F9D" w:rsidRPr="00822F9D">
        <w:rPr>
          <w:color w:val="000000" w:themeColor="text1"/>
          <w:sz w:val="26"/>
          <w:szCs w:val="26"/>
        </w:rPr>
        <w:t xml:space="preserve"> рекомендуется</w:t>
      </w:r>
      <w:r w:rsidRPr="00822F9D">
        <w:rPr>
          <w:color w:val="000000" w:themeColor="text1"/>
          <w:sz w:val="26"/>
          <w:szCs w:val="26"/>
        </w:rPr>
        <w:t>:</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C5C3B" w:rsidRPr="00822F9D" w:rsidRDefault="00EC5C3B" w:rsidP="00822F9D">
      <w:pPr>
        <w:pStyle w:val="a3"/>
        <w:spacing w:after="60"/>
        <w:ind w:left="0" w:firstLine="709"/>
        <w:jc w:val="both"/>
        <w:rPr>
          <w:color w:val="000000" w:themeColor="text1"/>
          <w:sz w:val="26"/>
          <w:szCs w:val="26"/>
        </w:rPr>
      </w:pPr>
      <w:r w:rsidRPr="00822F9D">
        <w:rPr>
          <w:color w:val="000000" w:themeColor="text1"/>
          <w:sz w:val="26"/>
          <w:szCs w:val="26"/>
        </w:rPr>
        <w:t>- во время перемещения по улице не стоит спешить, следует избегать резких движений, постоянно смотреть себе под ноги. Передвигаясь по льду, необ</w:t>
      </w:r>
      <w:r w:rsidR="00822F9D">
        <w:rPr>
          <w:color w:val="000000" w:themeColor="text1"/>
          <w:sz w:val="26"/>
          <w:szCs w:val="26"/>
        </w:rPr>
        <w:t>ходимо наступать на всю подошву.</w:t>
      </w:r>
    </w:p>
    <w:p w:rsidR="00451012" w:rsidRDefault="00451012" w:rsidP="00822F9D">
      <w:pPr>
        <w:pStyle w:val="a3"/>
        <w:spacing w:after="60"/>
        <w:ind w:left="0" w:firstLine="709"/>
        <w:jc w:val="both"/>
        <w:rPr>
          <w:color w:val="000000" w:themeColor="text1"/>
          <w:sz w:val="26"/>
          <w:szCs w:val="26"/>
        </w:rPr>
      </w:pPr>
    </w:p>
    <w:p w:rsidR="00822F9D" w:rsidRPr="00EC5C3B" w:rsidRDefault="00822F9D" w:rsidP="00822F9D">
      <w:pPr>
        <w:pStyle w:val="a3"/>
        <w:spacing w:after="60"/>
        <w:ind w:left="0" w:firstLine="709"/>
        <w:jc w:val="both"/>
        <w:rPr>
          <w:color w:val="000000" w:themeColor="text1"/>
          <w:sz w:val="26"/>
          <w:szCs w:val="26"/>
        </w:rPr>
      </w:pPr>
    </w:p>
    <w:p w:rsidR="00FD0521" w:rsidRPr="005F2015" w:rsidRDefault="003513C7" w:rsidP="00D10092">
      <w:pPr>
        <w:widowControl/>
        <w:autoSpaceDE/>
        <w:autoSpaceDN/>
        <w:adjustRightInd/>
        <w:ind w:left="567"/>
        <w:contextualSpacing/>
        <w:jc w:val="center"/>
        <w:rPr>
          <w:b/>
          <w:bCs/>
          <w:i/>
          <w:iCs/>
          <w:color w:val="000000" w:themeColor="text1"/>
          <w:sz w:val="26"/>
          <w:szCs w:val="26"/>
        </w:rPr>
      </w:pPr>
      <w:r w:rsidRPr="00326816">
        <w:rPr>
          <w:b/>
          <w:bCs/>
          <w:i/>
          <w:iCs/>
          <w:color w:val="000000" w:themeColor="text1"/>
          <w:sz w:val="26"/>
          <w:szCs w:val="26"/>
        </w:rPr>
        <w:t xml:space="preserve">При необходимости обращайтесь по телефонам: «01» (со стационарных аппаратов), «112» (с мобильных </w:t>
      </w:r>
      <w:r w:rsidRPr="005F2015">
        <w:rPr>
          <w:b/>
          <w:bCs/>
          <w:i/>
          <w:iCs/>
          <w:color w:val="000000" w:themeColor="text1"/>
          <w:sz w:val="26"/>
          <w:szCs w:val="26"/>
        </w:rPr>
        <w:t>аппаратов).</w:t>
      </w:r>
    </w:p>
    <w:p w:rsidR="0024593E" w:rsidRPr="005F2015" w:rsidRDefault="0024593E" w:rsidP="0024593E">
      <w:pPr>
        <w:widowControl/>
        <w:autoSpaceDE/>
        <w:autoSpaceDN/>
        <w:adjustRightInd/>
        <w:ind w:left="567"/>
        <w:contextualSpacing/>
        <w:jc w:val="center"/>
        <w:rPr>
          <w:b/>
          <w:bCs/>
          <w:i/>
          <w:iCs/>
          <w:color w:val="000000" w:themeColor="text1"/>
          <w:sz w:val="26"/>
          <w:szCs w:val="26"/>
        </w:rPr>
      </w:pPr>
      <w:bookmarkStart w:id="0" w:name="_GoBack"/>
      <w:bookmarkEnd w:id="0"/>
    </w:p>
    <w:sectPr w:rsidR="0024593E" w:rsidRPr="005F2015" w:rsidSect="00197015">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3"/>
  </w:num>
  <w:num w:numId="2">
    <w:abstractNumId w:val="1"/>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2B5"/>
    <w:rsid w:val="00002E28"/>
    <w:rsid w:val="00050181"/>
    <w:rsid w:val="00055F07"/>
    <w:rsid w:val="000770E8"/>
    <w:rsid w:val="000A70B5"/>
    <w:rsid w:val="000B62ED"/>
    <w:rsid w:val="000B6A86"/>
    <w:rsid w:val="000C7501"/>
    <w:rsid w:val="000D66B4"/>
    <w:rsid w:val="000E4AAB"/>
    <w:rsid w:val="00102123"/>
    <w:rsid w:val="00104648"/>
    <w:rsid w:val="00120134"/>
    <w:rsid w:val="001262CC"/>
    <w:rsid w:val="00135A8E"/>
    <w:rsid w:val="00144916"/>
    <w:rsid w:val="00160298"/>
    <w:rsid w:val="0016446B"/>
    <w:rsid w:val="0017229E"/>
    <w:rsid w:val="001761D6"/>
    <w:rsid w:val="0019689F"/>
    <w:rsid w:val="00197015"/>
    <w:rsid w:val="001A2076"/>
    <w:rsid w:val="001C0249"/>
    <w:rsid w:val="001D734A"/>
    <w:rsid w:val="001E3A2E"/>
    <w:rsid w:val="001F5EA6"/>
    <w:rsid w:val="00206754"/>
    <w:rsid w:val="002127A4"/>
    <w:rsid w:val="0023707F"/>
    <w:rsid w:val="002437DF"/>
    <w:rsid w:val="0024593E"/>
    <w:rsid w:val="002708A9"/>
    <w:rsid w:val="00271B69"/>
    <w:rsid w:val="00276404"/>
    <w:rsid w:val="00281265"/>
    <w:rsid w:val="00297A64"/>
    <w:rsid w:val="002A257A"/>
    <w:rsid w:val="002D4886"/>
    <w:rsid w:val="002E295B"/>
    <w:rsid w:val="002F713E"/>
    <w:rsid w:val="00300B67"/>
    <w:rsid w:val="003125A8"/>
    <w:rsid w:val="0031635E"/>
    <w:rsid w:val="00326816"/>
    <w:rsid w:val="003430B9"/>
    <w:rsid w:val="003513C7"/>
    <w:rsid w:val="00354ACC"/>
    <w:rsid w:val="003555A7"/>
    <w:rsid w:val="00361A75"/>
    <w:rsid w:val="003717BC"/>
    <w:rsid w:val="00372A78"/>
    <w:rsid w:val="0038748E"/>
    <w:rsid w:val="003B0589"/>
    <w:rsid w:val="003B5BF0"/>
    <w:rsid w:val="003D28E4"/>
    <w:rsid w:val="003E6AF8"/>
    <w:rsid w:val="003F4CAF"/>
    <w:rsid w:val="003F7A62"/>
    <w:rsid w:val="00431F03"/>
    <w:rsid w:val="00437EAA"/>
    <w:rsid w:val="0044220C"/>
    <w:rsid w:val="00451012"/>
    <w:rsid w:val="004628A9"/>
    <w:rsid w:val="0046333E"/>
    <w:rsid w:val="00464C22"/>
    <w:rsid w:val="004662F9"/>
    <w:rsid w:val="00472152"/>
    <w:rsid w:val="00476558"/>
    <w:rsid w:val="00482EBF"/>
    <w:rsid w:val="00483D66"/>
    <w:rsid w:val="00484888"/>
    <w:rsid w:val="0048702C"/>
    <w:rsid w:val="004A75B3"/>
    <w:rsid w:val="004B073F"/>
    <w:rsid w:val="004E22BC"/>
    <w:rsid w:val="004E41EC"/>
    <w:rsid w:val="004F0438"/>
    <w:rsid w:val="004F1A42"/>
    <w:rsid w:val="004F578F"/>
    <w:rsid w:val="00534FCF"/>
    <w:rsid w:val="005557F0"/>
    <w:rsid w:val="00555B92"/>
    <w:rsid w:val="00575A6F"/>
    <w:rsid w:val="00575B0F"/>
    <w:rsid w:val="00590D06"/>
    <w:rsid w:val="00592F93"/>
    <w:rsid w:val="00595047"/>
    <w:rsid w:val="005B2A86"/>
    <w:rsid w:val="005C32EF"/>
    <w:rsid w:val="005C624A"/>
    <w:rsid w:val="005E3652"/>
    <w:rsid w:val="005F2015"/>
    <w:rsid w:val="005F240F"/>
    <w:rsid w:val="005F5174"/>
    <w:rsid w:val="006001C8"/>
    <w:rsid w:val="00602DFC"/>
    <w:rsid w:val="0061557C"/>
    <w:rsid w:val="00621376"/>
    <w:rsid w:val="0063243D"/>
    <w:rsid w:val="00643312"/>
    <w:rsid w:val="00647B43"/>
    <w:rsid w:val="00651DBB"/>
    <w:rsid w:val="0066343F"/>
    <w:rsid w:val="00667187"/>
    <w:rsid w:val="00673B12"/>
    <w:rsid w:val="00680AE4"/>
    <w:rsid w:val="006A2D1A"/>
    <w:rsid w:val="006B451B"/>
    <w:rsid w:val="006B539A"/>
    <w:rsid w:val="006C3365"/>
    <w:rsid w:val="006D264C"/>
    <w:rsid w:val="006D7939"/>
    <w:rsid w:val="006E39C7"/>
    <w:rsid w:val="00702460"/>
    <w:rsid w:val="00710217"/>
    <w:rsid w:val="00710918"/>
    <w:rsid w:val="00713010"/>
    <w:rsid w:val="00722A1E"/>
    <w:rsid w:val="00726200"/>
    <w:rsid w:val="0076063A"/>
    <w:rsid w:val="00766A2D"/>
    <w:rsid w:val="00766BF1"/>
    <w:rsid w:val="00770B07"/>
    <w:rsid w:val="007A0E8C"/>
    <w:rsid w:val="007C3460"/>
    <w:rsid w:val="007C684D"/>
    <w:rsid w:val="007E1A0C"/>
    <w:rsid w:val="007E1ADD"/>
    <w:rsid w:val="007F786F"/>
    <w:rsid w:val="00803844"/>
    <w:rsid w:val="00815174"/>
    <w:rsid w:val="00822F9D"/>
    <w:rsid w:val="0082362D"/>
    <w:rsid w:val="008266DD"/>
    <w:rsid w:val="00844B5A"/>
    <w:rsid w:val="00855ACB"/>
    <w:rsid w:val="00876E63"/>
    <w:rsid w:val="008916F6"/>
    <w:rsid w:val="008A233B"/>
    <w:rsid w:val="008A2D85"/>
    <w:rsid w:val="008A6060"/>
    <w:rsid w:val="008B4EE9"/>
    <w:rsid w:val="008C020D"/>
    <w:rsid w:val="008C6A61"/>
    <w:rsid w:val="008D0511"/>
    <w:rsid w:val="00904AA0"/>
    <w:rsid w:val="009102D7"/>
    <w:rsid w:val="00916B24"/>
    <w:rsid w:val="00925D25"/>
    <w:rsid w:val="00935021"/>
    <w:rsid w:val="009436A1"/>
    <w:rsid w:val="00945827"/>
    <w:rsid w:val="009714FE"/>
    <w:rsid w:val="009A6C8F"/>
    <w:rsid w:val="009B3195"/>
    <w:rsid w:val="009C15C1"/>
    <w:rsid w:val="009C40F7"/>
    <w:rsid w:val="009C7710"/>
    <w:rsid w:val="009D142F"/>
    <w:rsid w:val="009E6776"/>
    <w:rsid w:val="009F747A"/>
    <w:rsid w:val="00A0562E"/>
    <w:rsid w:val="00A33B26"/>
    <w:rsid w:val="00A41D21"/>
    <w:rsid w:val="00A4458E"/>
    <w:rsid w:val="00A507C1"/>
    <w:rsid w:val="00A60B6B"/>
    <w:rsid w:val="00A65B06"/>
    <w:rsid w:val="00A72C4F"/>
    <w:rsid w:val="00A94781"/>
    <w:rsid w:val="00A96542"/>
    <w:rsid w:val="00A96850"/>
    <w:rsid w:val="00AA5F7E"/>
    <w:rsid w:val="00AA7D32"/>
    <w:rsid w:val="00AB12ED"/>
    <w:rsid w:val="00AC79AC"/>
    <w:rsid w:val="00AD0829"/>
    <w:rsid w:val="00AE6893"/>
    <w:rsid w:val="00AF1984"/>
    <w:rsid w:val="00B11DAA"/>
    <w:rsid w:val="00B13DF6"/>
    <w:rsid w:val="00B1726A"/>
    <w:rsid w:val="00B52DA9"/>
    <w:rsid w:val="00B55AB4"/>
    <w:rsid w:val="00B55C34"/>
    <w:rsid w:val="00B70D2F"/>
    <w:rsid w:val="00B73F1C"/>
    <w:rsid w:val="00B7574F"/>
    <w:rsid w:val="00B80111"/>
    <w:rsid w:val="00B84EB8"/>
    <w:rsid w:val="00B921B0"/>
    <w:rsid w:val="00BA1C53"/>
    <w:rsid w:val="00BB12DF"/>
    <w:rsid w:val="00BB1962"/>
    <w:rsid w:val="00BB4778"/>
    <w:rsid w:val="00BB6BDE"/>
    <w:rsid w:val="00BB7297"/>
    <w:rsid w:val="00BC037D"/>
    <w:rsid w:val="00BC2138"/>
    <w:rsid w:val="00BD6594"/>
    <w:rsid w:val="00BE50C3"/>
    <w:rsid w:val="00BF62B5"/>
    <w:rsid w:val="00C042D8"/>
    <w:rsid w:val="00C22BCE"/>
    <w:rsid w:val="00C346ED"/>
    <w:rsid w:val="00C348AB"/>
    <w:rsid w:val="00C41858"/>
    <w:rsid w:val="00C45FF6"/>
    <w:rsid w:val="00C5004A"/>
    <w:rsid w:val="00C76242"/>
    <w:rsid w:val="00C873F7"/>
    <w:rsid w:val="00C9291F"/>
    <w:rsid w:val="00CB1DFF"/>
    <w:rsid w:val="00CB5896"/>
    <w:rsid w:val="00CB684B"/>
    <w:rsid w:val="00CD55B1"/>
    <w:rsid w:val="00CD6210"/>
    <w:rsid w:val="00CE047C"/>
    <w:rsid w:val="00CE2797"/>
    <w:rsid w:val="00CE39A7"/>
    <w:rsid w:val="00CE40A7"/>
    <w:rsid w:val="00CE5415"/>
    <w:rsid w:val="00CF3974"/>
    <w:rsid w:val="00D02540"/>
    <w:rsid w:val="00D061C6"/>
    <w:rsid w:val="00D10092"/>
    <w:rsid w:val="00D2472B"/>
    <w:rsid w:val="00D26245"/>
    <w:rsid w:val="00D266F9"/>
    <w:rsid w:val="00D36AFB"/>
    <w:rsid w:val="00D36B56"/>
    <w:rsid w:val="00D52B69"/>
    <w:rsid w:val="00D65B89"/>
    <w:rsid w:val="00D85CD3"/>
    <w:rsid w:val="00D86610"/>
    <w:rsid w:val="00D86B8C"/>
    <w:rsid w:val="00D905E7"/>
    <w:rsid w:val="00DA08AD"/>
    <w:rsid w:val="00DA26CC"/>
    <w:rsid w:val="00DA3102"/>
    <w:rsid w:val="00DB16EA"/>
    <w:rsid w:val="00DB5984"/>
    <w:rsid w:val="00DC068B"/>
    <w:rsid w:val="00DC0C46"/>
    <w:rsid w:val="00DC59CD"/>
    <w:rsid w:val="00DD4DA5"/>
    <w:rsid w:val="00DE4EAA"/>
    <w:rsid w:val="00DF7744"/>
    <w:rsid w:val="00E33DBA"/>
    <w:rsid w:val="00E42191"/>
    <w:rsid w:val="00E45258"/>
    <w:rsid w:val="00E7530B"/>
    <w:rsid w:val="00EB3AA4"/>
    <w:rsid w:val="00EB49BE"/>
    <w:rsid w:val="00EC383B"/>
    <w:rsid w:val="00EC5C3B"/>
    <w:rsid w:val="00ED546B"/>
    <w:rsid w:val="00F01123"/>
    <w:rsid w:val="00F04532"/>
    <w:rsid w:val="00F13F94"/>
    <w:rsid w:val="00F24F47"/>
    <w:rsid w:val="00F26136"/>
    <w:rsid w:val="00F26660"/>
    <w:rsid w:val="00F304BD"/>
    <w:rsid w:val="00F56250"/>
    <w:rsid w:val="00F90DB3"/>
    <w:rsid w:val="00FD0521"/>
    <w:rsid w:val="00FE0EB0"/>
    <w:rsid w:val="00FE1B6F"/>
    <w:rsid w:val="00FE349E"/>
    <w:rsid w:val="00FF7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57F0EE-1E31-45DF-A347-85DCFE3F9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3C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8A2D85"/>
    <w:pPr>
      <w:keepNext/>
      <w:widowControl/>
      <w:autoSpaceDE/>
      <w:autoSpaceDN/>
      <w:adjustRightInd/>
      <w:jc w:val="center"/>
      <w:outlineLvl w:val="1"/>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3513C7"/>
    <w:pPr>
      <w:spacing w:after="120"/>
      <w:ind w:left="283"/>
    </w:pPr>
  </w:style>
  <w:style w:type="character" w:customStyle="1" w:styleId="a4">
    <w:name w:val="Основной текст с отступом Знак"/>
    <w:basedOn w:val="a0"/>
    <w:link w:val="a3"/>
    <w:rsid w:val="003513C7"/>
    <w:rPr>
      <w:rFonts w:ascii="Times New Roman" w:eastAsia="Times New Roman" w:hAnsi="Times New Roman" w:cs="Times New Roman"/>
      <w:sz w:val="20"/>
      <w:szCs w:val="20"/>
      <w:lang w:eastAsia="ru-RU"/>
    </w:rPr>
  </w:style>
  <w:style w:type="paragraph" w:customStyle="1" w:styleId="Normal2">
    <w:name w:val="Normal2"/>
    <w:rsid w:val="003513C7"/>
    <w:pPr>
      <w:spacing w:after="0" w:line="240" w:lineRule="auto"/>
    </w:pPr>
    <w:rPr>
      <w:rFonts w:ascii="Times New Roman" w:eastAsia="Times New Roman" w:hAnsi="Times New Roman" w:cs="Times New Roman"/>
      <w:sz w:val="20"/>
      <w:szCs w:val="20"/>
      <w:lang w:eastAsia="ru-RU"/>
    </w:rPr>
  </w:style>
  <w:style w:type="paragraph" w:styleId="a5">
    <w:name w:val="Body Text"/>
    <w:basedOn w:val="a"/>
    <w:link w:val="a6"/>
    <w:rsid w:val="003513C7"/>
    <w:pPr>
      <w:widowControl/>
      <w:autoSpaceDE/>
      <w:autoSpaceDN/>
      <w:adjustRightInd/>
      <w:spacing w:after="120"/>
    </w:pPr>
    <w:rPr>
      <w:sz w:val="28"/>
    </w:rPr>
  </w:style>
  <w:style w:type="character" w:customStyle="1" w:styleId="a6">
    <w:name w:val="Основной текст Знак"/>
    <w:basedOn w:val="a0"/>
    <w:link w:val="a5"/>
    <w:rsid w:val="003513C7"/>
    <w:rPr>
      <w:rFonts w:ascii="Times New Roman" w:eastAsia="Times New Roman" w:hAnsi="Times New Roman" w:cs="Times New Roman"/>
      <w:sz w:val="28"/>
      <w:szCs w:val="20"/>
      <w:lang w:eastAsia="ru-RU"/>
    </w:rPr>
  </w:style>
  <w:style w:type="paragraph" w:styleId="a7">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8"/>
    <w:uiPriority w:val="99"/>
    <w:unhideWhenUsed/>
    <w:rsid w:val="003513C7"/>
    <w:pPr>
      <w:widowControl/>
      <w:autoSpaceDE/>
      <w:autoSpaceDN/>
      <w:adjustRightInd/>
      <w:spacing w:before="100" w:beforeAutospacing="1" w:after="100" w:afterAutospacing="1"/>
    </w:pPr>
    <w:rPr>
      <w:sz w:val="24"/>
      <w:szCs w:val="24"/>
    </w:rPr>
  </w:style>
  <w:style w:type="character" w:customStyle="1" w:styleId="20">
    <w:name w:val="Заголовок 2 Знак"/>
    <w:basedOn w:val="a0"/>
    <w:link w:val="2"/>
    <w:rsid w:val="008A2D85"/>
    <w:rPr>
      <w:rFonts w:ascii="Times New Roman" w:eastAsia="Times New Roman" w:hAnsi="Times New Roman" w:cs="Times New Roman"/>
      <w:sz w:val="28"/>
      <w:szCs w:val="24"/>
      <w:lang w:eastAsia="ru-RU"/>
    </w:rPr>
  </w:style>
  <w:style w:type="character" w:customStyle="1" w:styleId="a8">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7"/>
    <w:uiPriority w:val="99"/>
    <w:locked/>
    <w:rsid w:val="00EC5C3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725804">
      <w:bodyDiv w:val="1"/>
      <w:marLeft w:val="0"/>
      <w:marRight w:val="0"/>
      <w:marTop w:val="0"/>
      <w:marBottom w:val="0"/>
      <w:divBdr>
        <w:top w:val="none" w:sz="0" w:space="0" w:color="auto"/>
        <w:left w:val="none" w:sz="0" w:space="0" w:color="auto"/>
        <w:bottom w:val="none" w:sz="0" w:space="0" w:color="auto"/>
        <w:right w:val="none" w:sz="0" w:space="0" w:color="auto"/>
      </w:divBdr>
    </w:div>
    <w:div w:id="139115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832AD-26A6-4E53-A353-8A246919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3080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АРМ7</dc:creator>
  <cp:keywords/>
  <dc:description/>
  <cp:lastModifiedBy>Марина Казакова</cp:lastModifiedBy>
  <cp:revision>2</cp:revision>
  <cp:lastPrinted>2021-01-13T08:38:00Z</cp:lastPrinted>
  <dcterms:created xsi:type="dcterms:W3CDTF">2021-02-02T11:59:00Z</dcterms:created>
  <dcterms:modified xsi:type="dcterms:W3CDTF">2021-02-02T11:59:00Z</dcterms:modified>
</cp:coreProperties>
</file>