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РЕСПУБЛИКА МОРДОВИЯ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ЧАМЗИНСКИЙ МУНИЦИПАЛЬНЫЙ РАЙОН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АДМИНИСТРАЦИЯ КОМСОМОЛЬСКОГО ГОРОДСКОГО ПОСЕЛЕНИЯ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                        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ПОСТАНОВЛЕНИЕ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15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1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года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12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р.п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. Комсомольский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Об обеспечении мер пожарной безопасности 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в пожароопасный период 20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1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г.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на территории Комсомольского городского поселения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_________________________________________ 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В соответствии   с </w:t>
      </w:r>
      <w:r w:rsidRPr="007B3CDB">
        <w:rPr>
          <w:rFonts w:ascii="Times New Roman" w:eastAsia="Times New Roman" w:hAnsi="Times New Roman" w:cs="Times New Roman"/>
          <w:sz w:val="28"/>
          <w:szCs w:val="28"/>
          <w:lang w:eastAsia="ja-JP"/>
        </w:rPr>
        <w:t>Федеральны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м</w:t>
      </w:r>
      <w:r w:rsidRPr="007B3CD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ом </w:t>
      </w:r>
      <w:r w:rsidRPr="007B3CD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от 06.10.2003 N 131-ФЗ 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Pr="007B3CDB">
        <w:rPr>
          <w:rFonts w:ascii="Times New Roman" w:eastAsia="Times New Roman" w:hAnsi="Times New Roman" w:cs="Times New Roman"/>
          <w:sz w:val="28"/>
          <w:szCs w:val="28"/>
          <w:lang w:eastAsia="ja-JP"/>
        </w:rPr>
        <w:t>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, 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в целях обеспечения пожарной безопасности на территории Комс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омольского городского поселения и 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в целях создания  условий для успешного предупреждения и тушения пожаров и возгораний, 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Администрация Комсомольского городского поселения</w:t>
      </w:r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ПОСТАНОВЛЯЕТ:</w:t>
      </w:r>
    </w:p>
    <w:p w:rsidR="007B3CDB" w:rsidRPr="00D87B53" w:rsidRDefault="007B3CDB" w:rsidP="007B3CD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Утвердить прилагаемый План профилактических мероприятий по обеспечению мер пожарной безопасности на территории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населенных пунктов 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Комсомольского городского поселения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на 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20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2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1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г.</w:t>
      </w:r>
      <w:r w:rsid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, согласно Приложению 1.</w:t>
      </w:r>
    </w:p>
    <w:p w:rsidR="007B3CDB" w:rsidRPr="00D87B53" w:rsidRDefault="007B3CDB" w:rsidP="007B3CD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Утвердить Рекомендации по предотвращению возникновения пожаров на территории Комсомольского город</w:t>
      </w:r>
      <w:r w:rsid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ского поселения, согласно Приложению 2.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</w:t>
      </w:r>
    </w:p>
    <w:p w:rsidR="007B3CDB" w:rsidRPr="00D87B53" w:rsidRDefault="007B3CDB" w:rsidP="007B3CD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color w:val="000000"/>
          <w:spacing w:val="-16"/>
          <w:sz w:val="28"/>
          <w:szCs w:val="28"/>
        </w:rPr>
        <w:t xml:space="preserve"> </w:t>
      </w:r>
      <w:r w:rsidRPr="00D87B53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</w:rPr>
        <w:t>Настоящее постановление вступает в силу со дня подписания и подлежит опубликованию в информационном бюллетене Комсомольского городского поселения «Вестник».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Глава</w:t>
      </w:r>
      <w:r w:rsidRPr="00D87B53">
        <w:rPr>
          <w:rFonts w:ascii="Times New Roman CYR" w:eastAsia="Calibri" w:hAnsi="Times New Roman CYR" w:cs="Times New Roman CYR"/>
          <w:sz w:val="28"/>
          <w:szCs w:val="28"/>
        </w:rPr>
        <w:t xml:space="preserve">   администрации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sz w:val="28"/>
          <w:szCs w:val="28"/>
        </w:rPr>
        <w:t xml:space="preserve">Комсомольского городского поселения                                   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И.И.Жалилов</w:t>
      </w:r>
      <w:proofErr w:type="spellEnd"/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DC7667" w:rsidRDefault="00DC7667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bookmarkStart w:id="0" w:name="_GoBack"/>
      <w:bookmarkEnd w:id="0"/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7B3CDB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lastRenderedPageBreak/>
        <w:t xml:space="preserve">Приложение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1</w:t>
      </w: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к постановлению администрации </w:t>
      </w: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от 20.01.2021г. № 12</w:t>
      </w:r>
    </w:p>
    <w:p w:rsidR="007B3CDB" w:rsidRDefault="007B3CDB" w:rsidP="007B3CDB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7B3CDB" w:rsidRPr="00D87B53" w:rsidRDefault="007B3CDB" w:rsidP="007B3CDB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П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лан профилактических мероприятий по обеспечению мер пожарной безопасности на территории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рп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Комсомольский</w:t>
      </w:r>
      <w:proofErr w:type="gram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, с. Саб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у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р-Мачкасы, п.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Горбуновка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д. Каменка 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  <w:r w:rsid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на  202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1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г.</w:t>
      </w:r>
    </w:p>
    <w:tbl>
      <w:tblPr>
        <w:tblStyle w:val="1"/>
        <w:tblW w:w="10774" w:type="dxa"/>
        <w:tblInd w:w="-601" w:type="dxa"/>
        <w:tblLook w:val="04A0" w:firstRow="1" w:lastRow="0" w:firstColumn="1" w:lastColumn="0" w:noHBand="0" w:noVBand="1"/>
      </w:tblPr>
      <w:tblGrid>
        <w:gridCol w:w="566"/>
        <w:gridCol w:w="5672"/>
        <w:gridCol w:w="1746"/>
        <w:gridCol w:w="2790"/>
      </w:tblGrid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Сроки проведения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 xml:space="preserve">Ответственные 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Провести проверку противопожарного состояния жилого фонда на территории Комсомольского городского поселения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7B3CDB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Мар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Апрель,20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г.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рабочие группы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7B3CDB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Провести совещание с руководителями муниципальных учреждений, организаций всех форм собственности 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противопожарной безопасности 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DC7667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Апрель, 202</w:t>
            </w:r>
            <w:r w:rsidR="00DC7667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г.  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Глава администрации Комсомольского городского поселения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DC7667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Провести инструктаж с  гражданами </w:t>
            </w:r>
            <w:proofErr w:type="spell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.К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омсомольский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с. Сабур-Мачкасы, п.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Горбуновка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, д. Каменка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 профилактике  пожарной безопасности. Информирование, раздача </w:t>
            </w:r>
            <w:r w:rsidR="00DC7667">
              <w:rPr>
                <w:rFonts w:ascii="Times New Roman CYR" w:hAnsi="Times New Roman CYR" w:cs="Times New Roman CYR"/>
                <w:sz w:val="24"/>
                <w:szCs w:val="24"/>
              </w:rPr>
              <w:t>информационных листов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. 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Ежедневно 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Муниципальные служащие админист</w:t>
            </w:r>
            <w:r w:rsidR="00DC7667">
              <w:rPr>
                <w:rFonts w:ascii="Times New Roman CYR" w:hAnsi="Times New Roman CYR" w:cs="Times New Roman CYR"/>
                <w:sz w:val="24"/>
                <w:szCs w:val="24"/>
              </w:rPr>
              <w:t>рации, рабочая группа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Усилить 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контроль за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пустующими территориями, прилегающими к границам городского поселения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DC7667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В течени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всего </w:t>
            </w:r>
            <w:r w:rsidR="00DC7667">
              <w:rPr>
                <w:rFonts w:ascii="Times New Roman CYR" w:hAnsi="Times New Roman CYR" w:cs="Times New Roman CYR"/>
                <w:sz w:val="24"/>
                <w:szCs w:val="24"/>
              </w:rPr>
              <w:t>2021г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7B3CDB" w:rsidRPr="00D87B53" w:rsidTr="00DC7667">
        <w:trPr>
          <w:trHeight w:val="136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shd w:val="clear" w:color="auto" w:fill="FFFFFF"/>
              <w:tabs>
                <w:tab w:val="left" w:pos="1843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Провести работу по выявлению  расположенных   на   территории Комсомольского городского поселения пунктов бесхозяйных строений, (сараи, гаражи)  составить   соответствующий </w:t>
            </w:r>
            <w:r w:rsidRPr="00D87B53">
              <w:rPr>
                <w:rFonts w:ascii="Times New Roman CYR" w:hAnsi="Times New Roman CYR" w:cs="Times New Roman CYR"/>
                <w:color w:val="000000"/>
                <w:spacing w:val="-2"/>
                <w:sz w:val="24"/>
                <w:szCs w:val="24"/>
              </w:rPr>
              <w:t>реестр.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DC7667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В течени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всего </w:t>
            </w:r>
            <w:r w:rsidR="00DC7667">
              <w:rPr>
                <w:rFonts w:ascii="Times New Roman CYR" w:hAnsi="Times New Roman CYR" w:cs="Times New Roman CYR"/>
                <w:sz w:val="24"/>
                <w:szCs w:val="24"/>
              </w:rPr>
              <w:t>года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247580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47580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Продолжить работу </w:t>
            </w:r>
            <w:r w:rsidRPr="00247580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рабочих групп по соблюдению противопожарной безопасности в населенных пунктах Комсомольского городского поселения  и МКД  </w:t>
            </w:r>
            <w:r w:rsidRPr="00247580">
              <w:rPr>
                <w:rFonts w:ascii="Times New Roman CYR" w:hAnsi="Times New Roman CYR" w:cs="Times New Roman CYR"/>
                <w:color w:val="000000"/>
                <w:spacing w:val="-1"/>
                <w:sz w:val="24"/>
                <w:szCs w:val="24"/>
              </w:rPr>
              <w:t>в целях осуществлении подворного обхода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DC7667" w:rsidP="00DC7667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трижды</w:t>
            </w:r>
            <w:r w:rsidR="007B3CDB"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 месяц, согласно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утвержденным графикам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Рабочие группы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Выявлять и взять на контроль  социально-неадаптированных  граждан с целью предотвращения возгораний, оказание посильной помощи  в приведении в </w:t>
            </w:r>
            <w:r w:rsidRPr="00D87B53">
              <w:rPr>
                <w:rFonts w:ascii="Times New Roman CYR" w:hAnsi="Times New Roman CYR" w:cs="Times New Roman CYR"/>
                <w:color w:val="000000"/>
                <w:spacing w:val="-1"/>
                <w:sz w:val="24"/>
                <w:szCs w:val="24"/>
              </w:rPr>
              <w:t>соответствие с требованиями пожарной безопасности мест их проживания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Организовать проведение на территории </w:t>
            </w:r>
            <w:r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>населенных пунктов Комсомольского городского поселения</w:t>
            </w:r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уборку сухой растительности и мусора с дворовых и прилегающих к ним территорий, уборку проводить  </w:t>
            </w:r>
            <w:proofErr w:type="spellStart"/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>пожаробезопасным</w:t>
            </w:r>
            <w:proofErr w:type="spellEnd"/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 способом.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DC7667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Апрел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октябрь 2021г.</w:t>
            </w:r>
            <w:r w:rsidR="007B3CDB"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бюджетные организации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Запретить на период особого противопожарного периода,  разводить костры вблизи жилых домов, сжигать сухую листву, траву.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DC7667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2021г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7B3CDB" w:rsidRPr="00D87B53" w:rsidTr="00DC7667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  <w:tc>
          <w:tcPr>
            <w:tcW w:w="5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Усилить воспитательную работу среди детей по предупреждению пожаров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CDB" w:rsidRPr="00D87B53" w:rsidRDefault="007B3CDB" w:rsidP="00065F3F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Образовательные учреждения (по согласованию)</w:t>
            </w:r>
          </w:p>
        </w:tc>
      </w:tr>
    </w:tbl>
    <w:p w:rsidR="00DC7667" w:rsidRDefault="00DC7667" w:rsidP="007B3CDB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</w:pPr>
    </w:p>
    <w:p w:rsid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Приложение 2</w:t>
      </w: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к постановлению администрации </w:t>
      </w: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</w:p>
    <w:p w:rsidR="00DC7667" w:rsidRPr="00DC7667" w:rsidRDefault="00DC7667" w:rsidP="00DC7667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C7667">
        <w:rPr>
          <w:rFonts w:ascii="Times New Roman CYR" w:eastAsia="Calibri" w:hAnsi="Times New Roman CYR" w:cs="Times New Roman CYR"/>
          <w:color w:val="000000"/>
          <w:sz w:val="28"/>
          <w:szCs w:val="28"/>
        </w:rPr>
        <w:t>от 20.01.2021г. № 12</w:t>
      </w:r>
    </w:p>
    <w:p w:rsidR="00DC7667" w:rsidRDefault="00DC7667" w:rsidP="007B3CDB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</w:pPr>
    </w:p>
    <w:p w:rsidR="007B3CDB" w:rsidRPr="00D87B53" w:rsidRDefault="007B3CDB" w:rsidP="007B3CDB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  <w:t>Рекомендации по предотвращению возникновения пожаров на территори</w:t>
      </w:r>
      <w:r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  <w:t xml:space="preserve">ях населенных пунктов </w:t>
      </w:r>
      <w:r w:rsidRPr="00D87B53"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  <w:t xml:space="preserve">  Комсомольского городского поселения 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 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Чтобы избежать возникновения пожаров, необходимо соблюдать правила поведения.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В пожароопасный сезон недопустимо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: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бросать горящие спичи, окурки, тлеющие тряпки;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разводить костёр в густых зарослях и хвойном молодняке, под низко свисающими кронами деревьев, рядом с постройками, в непосредственной близости от поселения;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- оставлять </w:t>
      </w: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самовозгораемый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материал: тряпки и ветошь, пропитанные маслом или бензином, стеклянную тару и посуду, которая в солнечную погоду может сфокусировать солнечный луч и воспламенить сухую растительность;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выжигать сухую траву на лесных полянах, в садах, на полях, под деревьями;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разводить костёр с помощью легковоспламеняющихся жидкостей или в ветреную погоду;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оставлять костёр без присмотра или непотушенным после покидания стоянки.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При  особом  противопожарном  режиме, категорически запрещается посещение лесов, парковых зон.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Признаки пожара: устойчивый запах гари, </w:t>
      </w: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туманообразный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дым, беспокойное поведение птиц, животных, насекомых, их миграции в одну сторону, ночное зарево на горизонте.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Что делать если вы оказались в зоне пожара: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определите направление ветра и распространения огня;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выходите из опасной зоны только вдоль распространения пожара;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бегите вдоль фронта огня; не обгоняйте пожар; для преодоления нехватки кислорода пригнитесь к земле;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дышите через мокрый платок или смоченную одежду;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если невозможно уйти от пожара, войдите в водоем или накройтесь мокрой одеждой, окунитесь в ближайший водоем.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После выхода из зоны пожара сообщите о месте, размерах и характере пожара в пожарную охрану по телефону 01, лесничество или по телефону 112.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Правила безопасного тушения небольшого пожар: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почувствовав запах дыма, определите, что и где горит; приняв решение тушить небольшой пожар, пошлите за помощью в населенный пункт;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- пламя небольших низовых пожаров можно сбивать, захлестывая ветками лиственных пород, заливая водой, забрасывая влажным грунтом, затаптывая ногами. 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- при тушении пожара действуйте осмотрительно, не уходите далеко от дорог и просек, не теряйте из виду других участников, поддерживайте с ними 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lastRenderedPageBreak/>
        <w:t>зрительную и звуковую связь.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Что делать, если огонь приближается к населенному пункту: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Необходимо эвакуировать людей, в первую очередь детей, женщин и стариков. Выводить или вывозить людей надо в направлении, перпендикулярном распространению огня. Двигаться следует только по дорогам, а также вдоль рек и ручьев, а порой и по самой воде. При сильном задымлении рот и нос надо прикрыть мокрой ватно-марлевой повязкой, полотенцем, частью одежды. С собой взять документы, деньги, крайне необходимые вещи. Личные вещи можно спасти в каменных строениях без горящих конструкций или просто в яме, засыпанной землей.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При невозможности эвакуироваться (массовые пожары в населенных пунктах) остается только переждать, укрывшись в </w:t>
      </w: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загерметизированных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каменных зданиях, или на больших открытых площадях, стадионах и т.д.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Обнаружив пожар, не впадайте в панику. Сначала быстро проанализируйте обстановку. Надо подняться на возвышенную точку рельефа или влезть на высокое дерево, отыскать место нахождения очага пожара, определить направление и скорость распространения огня, заметить расположение водоема, болота, опушки, населенных пунктов.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Если Вас застал в лесу пожар с быстро надвигающимся валом огня, бросьте вещи, кроме аварийного запаса, и быстро преодолевайте кромку пожара против ветра, укрыв голову и лицо верхней одеждой. Выходить из зоны любого пожара нужно в наветренную сторону перпендикулярно кромке пожара, по просекам, дорогам, полянам, берегам ручьев и рек. И как можно быстрее, чтобы не оказаться отрезанными сплошной кромкой огня. 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Если отрезан путь, укрываться от пожара следует на островах, отмелях, в болоте, на скальных вершинах и т.п. Места укрытий выбирайте подальше от деревьев - они при пожаре, когда обгорают корни, могут бесшумно падать. При приближении огня обильно смочите водой одежду, ложитесь в воду, но не рядом с камышом. На мелководье завернитесь с головой в спальный мешок, предварительно намочив его и одежду водой. Оказавшись в очаге, периодически переворачивайтесь, смачивайте высохшие участки одежды, лицо защищайте многослойной повязкой, лучше из марли, которую постоянно смачивайте. При попадании в очаг снимите с себя всю нейлоновую, капроновую и прочую плавящуюся одежду, избавьтесь от горючего и легковоспламеняющегося снаряжения.</w:t>
      </w: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B3CDB" w:rsidRPr="00D87B53" w:rsidRDefault="007B3CDB" w:rsidP="007B3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BA5A3F" w:rsidRDefault="00BA5A3F"/>
    <w:sectPr w:rsidR="00BA5A3F" w:rsidSect="00DC7667">
      <w:pgSz w:w="11906" w:h="16838"/>
      <w:pgMar w:top="568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0F55"/>
    <w:multiLevelType w:val="hybridMultilevel"/>
    <w:tmpl w:val="A11E88FC"/>
    <w:lvl w:ilvl="0" w:tplc="859E7A9E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90"/>
    <w:rsid w:val="00151790"/>
    <w:rsid w:val="007B3CDB"/>
    <w:rsid w:val="00BA5A3F"/>
    <w:rsid w:val="00DC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B3CD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7B3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7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B3CD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7B3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7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2021-01-20T09:12:00Z</cp:lastPrinted>
  <dcterms:created xsi:type="dcterms:W3CDTF">2021-01-20T08:52:00Z</dcterms:created>
  <dcterms:modified xsi:type="dcterms:W3CDTF">2021-01-20T09:12:00Z</dcterms:modified>
</cp:coreProperties>
</file>