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bidi="en-US"/>
        </w:rPr>
        <w:t>Протокол №1</w:t>
      </w:r>
    </w:p>
    <w:p w:rsidR="00C861BF" w:rsidRPr="00C861BF" w:rsidRDefault="00C861BF" w:rsidP="00C861BF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61BF">
        <w:rPr>
          <w:rFonts w:ascii="Times New Roman" w:eastAsia="Calibri" w:hAnsi="Times New Roman" w:cs="Times New Roman"/>
          <w:sz w:val="28"/>
          <w:szCs w:val="28"/>
        </w:rPr>
        <w:t>заседания рабочей группы по развитию конкуренции</w:t>
      </w:r>
    </w:p>
    <w:p w:rsidR="00C861BF" w:rsidRPr="00C861BF" w:rsidRDefault="00C861BF" w:rsidP="00C861BF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61BF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C861BF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C861BF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 Республики Мордовия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п. Чамзинка                                                                           от</w:t>
      </w:r>
      <w:r w:rsidR="003A5F2E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17 января  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20</w:t>
      </w:r>
      <w:r w:rsidR="003A5F2E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20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г.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  <w:t xml:space="preserve"> </w:t>
      </w:r>
      <w:r w:rsidRPr="00C861B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Председательствующий </w:t>
      </w:r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Pr="00C861BF">
        <w:rPr>
          <w:rFonts w:ascii="Times New Roman" w:eastAsia="Calibri" w:hAnsi="Times New Roman" w:cs="Times New Roman"/>
          <w:sz w:val="24"/>
          <w:szCs w:val="24"/>
        </w:rPr>
        <w:t>Цыбаков</w:t>
      </w:r>
      <w:proofErr w:type="spellEnd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В.Г.- Глава Чамзинского муниципального района</w:t>
      </w:r>
      <w:proofErr w:type="gramStart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председатель рабочей группы по развитию конкуренции в  </w:t>
      </w:r>
      <w:proofErr w:type="spellStart"/>
      <w:r w:rsidRPr="00C861BF">
        <w:rPr>
          <w:rFonts w:ascii="Times New Roman" w:eastAsia="Calibri" w:hAnsi="Times New Roman" w:cs="Times New Roman"/>
          <w:sz w:val="24"/>
          <w:szCs w:val="24"/>
        </w:rPr>
        <w:t>Чамзинском</w:t>
      </w:r>
      <w:proofErr w:type="spellEnd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Присутствовали: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члены рабочей группы по развитию конкуренции в </w:t>
      </w:r>
      <w:proofErr w:type="spellStart"/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Чамзинском</w:t>
      </w:r>
      <w:proofErr w:type="spellEnd"/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 муниципальном районе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Кворум имеется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>Повестка дня: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1. О  выполнении  мероприятий и показателей  Плана мероприятий «дорожной карты» Чамзинского муниципального района за 201</w:t>
      </w:r>
      <w:r w:rsidR="003A5F2E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9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год;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  <w:t xml:space="preserve">2. О подготовке </w:t>
      </w:r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Аналитической справки о состоянии и развитии конкурентной среды </w:t>
      </w:r>
    </w:p>
    <w:p w:rsidR="00C861BF" w:rsidRPr="00C861BF" w:rsidRDefault="00C861BF" w:rsidP="00C861BF">
      <w:pPr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proofErr w:type="spellStart"/>
      <w:r w:rsidRPr="00C861BF">
        <w:rPr>
          <w:rFonts w:ascii="Times New Roman" w:eastAsia="Calibri" w:hAnsi="Times New Roman" w:cs="Times New Roman"/>
          <w:bCs/>
          <w:sz w:val="24"/>
          <w:szCs w:val="24"/>
        </w:rPr>
        <w:t>Чамзинском</w:t>
      </w:r>
      <w:proofErr w:type="spellEnd"/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 муниципальном районе  за 201</w:t>
      </w:r>
      <w:r w:rsidR="003A5F2E">
        <w:rPr>
          <w:rFonts w:ascii="Times New Roman" w:eastAsia="Calibri" w:hAnsi="Times New Roman" w:cs="Times New Roman"/>
          <w:bCs/>
          <w:sz w:val="24"/>
          <w:szCs w:val="24"/>
        </w:rPr>
        <w:t>9</w:t>
      </w:r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 год</w:t>
      </w:r>
      <w:r w:rsidRPr="00C86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>Выступали: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proofErr w:type="spellStart"/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>Цыбаков</w:t>
      </w:r>
      <w:proofErr w:type="spellEnd"/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 xml:space="preserve"> В.Г.- 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отметил о необходимости продолжить работу по содействию развития конкуренции в районе в соответствии с положениями Соглашения о присоединении к </w:t>
      </w:r>
      <w:proofErr w:type="spellStart"/>
      <w:proofErr w:type="gram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Меморандому</w:t>
      </w:r>
      <w:proofErr w:type="spellEnd"/>
      <w:proofErr w:type="gram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о внедрении  Стандарта развития конкуренции и развитии конкурентной среды в условиях действия Стандарта в Республике Мордовия. В соответствии с мероприятиями «дорожной карты» необходимо сформировать отчет о выполнении мероприятий и показателей  Плана мероприятий («дорожной карты») по содействию развитию конкуренции в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Чамзинском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муниципальном районе. 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bCs/>
          <w:color w:val="000000"/>
          <w:kern w:val="3"/>
          <w:sz w:val="24"/>
          <w:szCs w:val="24"/>
          <w:lang w:bidi="en-US"/>
        </w:rPr>
        <w:t>Решили: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1. Принять к сведению информацию председателя рабочей группы.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2. Отделу экономики и прогнозирования администрации Чамзинского муниципального района   сформировать отчет о выполнении мероприятий и показателей  Плана мероприятий («дорожной карты») по содействию развитию конкуренции в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Чамзинском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муниципальном районе за 201</w:t>
      </w:r>
      <w:r w:rsidR="003A5F2E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9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год и представить в Уполномоченный орган.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Председатель рабочей группы                                      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Цыбаков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В.Г.</w:t>
      </w:r>
      <w:bookmarkStart w:id="0" w:name="_GoBack"/>
      <w:bookmarkEnd w:id="0"/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Секретарь рабочей группы                                           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Кочеватова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В.А.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bidi="en-US"/>
        </w:rPr>
      </w:pPr>
    </w:p>
    <w:p w:rsidR="007874E3" w:rsidRDefault="007874E3"/>
    <w:sectPr w:rsidR="00787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1BF"/>
    <w:rsid w:val="003A5F2E"/>
    <w:rsid w:val="007874E3"/>
    <w:rsid w:val="00C8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</cp:revision>
  <dcterms:created xsi:type="dcterms:W3CDTF">2021-01-31T10:27:00Z</dcterms:created>
  <dcterms:modified xsi:type="dcterms:W3CDTF">2021-01-31T10:34:00Z</dcterms:modified>
</cp:coreProperties>
</file>