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A4501" w:rsidRPr="00BA41A0" w:rsidRDefault="000A4501" w:rsidP="000A4501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A41A0">
        <w:rPr>
          <w:rFonts w:ascii="Times New Roman" w:hAnsi="Times New Roman"/>
          <w:b/>
          <w:bCs/>
          <w:sz w:val="24"/>
          <w:szCs w:val="24"/>
        </w:rPr>
        <w:lastRenderedPageBreak/>
        <w:t>«Приложени</w:t>
      </w:r>
      <w:bookmarkStart w:id="0" w:name="_GoBack"/>
      <w:bookmarkEnd w:id="0"/>
      <w:r w:rsidRPr="00BA41A0">
        <w:rPr>
          <w:rFonts w:ascii="Times New Roman" w:hAnsi="Times New Roman"/>
          <w:b/>
          <w:bCs/>
          <w:sz w:val="24"/>
          <w:szCs w:val="24"/>
        </w:rPr>
        <w:t>е 4</w:t>
      </w:r>
    </w:p>
    <w:p w:rsidR="000A4501" w:rsidRPr="00BA41A0" w:rsidRDefault="000A4501" w:rsidP="000A4501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0A4501" w:rsidRPr="00BA41A0" w:rsidRDefault="000A4501" w:rsidP="000A4501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BA41A0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BA41A0">
        <w:rPr>
          <w:rFonts w:ascii="Times New Roman" w:hAnsi="Times New Roman"/>
          <w:sz w:val="24"/>
          <w:szCs w:val="24"/>
        </w:rPr>
        <w:t xml:space="preserve"> муниципальном районе на 2014 – 2025 годы»</w:t>
      </w:r>
    </w:p>
    <w:p w:rsidR="000A4501" w:rsidRPr="00BA41A0" w:rsidRDefault="000A4501" w:rsidP="000A4501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A4501" w:rsidRPr="00BA41A0" w:rsidRDefault="000A4501" w:rsidP="000A4501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BA41A0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 w:rsidRPr="00BA41A0"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 w:rsidRPr="00BA41A0"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 w:rsidRPr="00BA41A0"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 w:rsidRPr="00BA41A0"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2025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0A4501" w:rsidRPr="00BA41A0" w:rsidTr="00901AAF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0A4501" w:rsidRPr="00BA41A0" w:rsidTr="00901AAF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0A4501" w:rsidRPr="00BA41A0" w:rsidTr="00901AAF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0A4501" w:rsidRPr="00BA41A0" w:rsidTr="00901AAF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</w:rPr>
              <w:t xml:space="preserve"> муниципал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ь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 xml:space="preserve">ном районе на 2014 – 2025 годы» 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52894,4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69110,1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57854,3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119159,2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62630,2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65715,8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68955,7</w:t>
            </w:r>
          </w:p>
        </w:tc>
      </w:tr>
      <w:tr w:rsidR="000A4501" w:rsidRPr="00BA41A0" w:rsidTr="00901AAF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382,1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8384,9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364,1</w:t>
            </w:r>
          </w:p>
        </w:tc>
      </w:tr>
      <w:tr w:rsidR="000A4501" w:rsidRPr="00BA41A0" w:rsidTr="00901AAF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49570,3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57172,2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61142,8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62149,9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65219,0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68441,6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0A4501" w:rsidRPr="00BA41A0" w:rsidTr="00901AAF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68706,3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57139,8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118456,5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61923,7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64974,0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68176,8</w:t>
            </w:r>
          </w:p>
        </w:tc>
      </w:tr>
      <w:tr w:rsidR="000A4501" w:rsidRPr="00BA41A0" w:rsidTr="00901AAF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8055,2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49269,0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56802,3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61773,7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64824,0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68026,8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</w:tr>
      <w:tr w:rsidR="000A4501" w:rsidRPr="00BA41A0" w:rsidTr="00901AAF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24590,8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24591,6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26190,3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26899,3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0A4501" w:rsidRPr="00BA41A0" w:rsidTr="00901AAF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24528,3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24529,1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26190,3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26899,3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0A4501" w:rsidRPr="00BA41A0" w:rsidTr="00901AAF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11904,1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13437,1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14254,1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13776,4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0A4501" w:rsidRPr="00BA41A0" w:rsidTr="00901AAF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11579,1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13776,4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18411,1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19194,1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20330,0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11972,7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19194,1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20330,0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 w:rsidRPr="00BA41A0"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д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ством прио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б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ретения об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о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рудования, мягкого и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н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вентаря, ко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н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цертных к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о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стюмов; строител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ь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ство, реко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н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струкции и капитального ремонта с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у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14848,8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17099,2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0A4501" w:rsidRPr="00BA41A0" w:rsidTr="00901AAF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0A4501" w:rsidRPr="00BA41A0" w:rsidTr="00901AAF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меропри</w:t>
            </w: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я</w:t>
            </w: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Регионал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ь</w:t>
            </w:r>
            <w:r w:rsidRPr="00BA41A0">
              <w:rPr>
                <w:rFonts w:ascii="Times New Roman" w:hAnsi="Times New Roman"/>
                <w:sz w:val="20"/>
                <w:szCs w:val="20"/>
              </w:rPr>
              <w:t>ный проект «Культурная среда»</w:t>
            </w:r>
          </w:p>
          <w:p w:rsidR="000A4501" w:rsidRPr="00BA41A0" w:rsidRDefault="000A4501" w:rsidP="00901AA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41108,8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27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24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  <w:trHeight w:val="450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A4501" w:rsidRPr="00BA41A0" w:rsidTr="00901AAF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  <w:r w:rsidRPr="00BA41A0">
              <w:rPr>
                <w:rFonts w:ascii="Times New Roman" w:hAnsi="Times New Roman"/>
                <w:sz w:val="20"/>
                <w:szCs w:val="24"/>
              </w:rPr>
              <w:t>«Обеспеч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е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ние условий реализации муниципал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ь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 xml:space="preserve">ной </w:t>
            </w:r>
            <w:r w:rsidRPr="00BA41A0">
              <w:rPr>
                <w:rFonts w:ascii="Times New Roman" w:hAnsi="Times New Roman"/>
                <w:sz w:val="20"/>
                <w:szCs w:val="24"/>
              </w:rPr>
              <w:lastRenderedPageBreak/>
              <w:t>програ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м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702,7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706,5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778,9</w:t>
            </w:r>
          </w:p>
        </w:tc>
      </w:tr>
      <w:tr w:rsidR="000A4501" w:rsidRPr="00BA41A0" w:rsidTr="00901AAF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A4501" w:rsidRPr="00BA41A0" w:rsidTr="00901AAF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BA41A0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0A4501" w:rsidRPr="00BA41A0" w:rsidTr="00901AAF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  <w:r w:rsidRPr="00BA41A0"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4"/>
              </w:rPr>
              <w:t>Ча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м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зинского</w:t>
            </w:r>
            <w:proofErr w:type="spellEnd"/>
            <w:r w:rsidRPr="00BA41A0">
              <w:rPr>
                <w:rFonts w:ascii="Times New Roman" w:hAnsi="Times New Roman"/>
                <w:sz w:val="20"/>
                <w:szCs w:val="24"/>
              </w:rPr>
              <w:t xml:space="preserve"> м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у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ниципального района «Межведо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м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ственный архив док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у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ментов по личному с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о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ставу»</w:t>
            </w:r>
          </w:p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A4501" w:rsidRPr="00BA41A0" w:rsidTr="00901AAF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A4501" w:rsidRPr="00BA41A0" w:rsidTr="00901AAF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  <w:r w:rsidRPr="00BA41A0">
              <w:rPr>
                <w:rFonts w:ascii="Times New Roman" w:hAnsi="Times New Roman"/>
                <w:sz w:val="20"/>
                <w:szCs w:val="24"/>
              </w:rPr>
              <w:t>Обеспечение функций м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у</w:t>
            </w:r>
            <w:r w:rsidRPr="00BA41A0">
              <w:rPr>
                <w:rFonts w:ascii="Times New Roman" w:hAnsi="Times New Roman"/>
                <w:sz w:val="20"/>
                <w:szCs w:val="24"/>
              </w:rPr>
              <w:t>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0A4501" w:rsidRPr="00BA41A0" w:rsidTr="00901AAF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501" w:rsidRPr="00BA41A0" w:rsidRDefault="000A4501" w:rsidP="00901A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</w:tbl>
    <w:p w:rsidR="000F24C6" w:rsidRPr="00AC7519" w:rsidRDefault="000F24C6" w:rsidP="000F24C6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4501" w:rsidRPr="00AC7519" w:rsidRDefault="000A4501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4501" w:rsidRPr="00BA41A0" w:rsidRDefault="000A4501" w:rsidP="000A450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A41A0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0A4501" w:rsidRPr="00BA41A0" w:rsidRDefault="000A4501" w:rsidP="000A4501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A4501" w:rsidRPr="00BA41A0" w:rsidRDefault="000A4501" w:rsidP="000A4501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A4501" w:rsidRPr="00BA41A0" w:rsidRDefault="000A4501" w:rsidP="000A4501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BA41A0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BA41A0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A4501" w:rsidRPr="00BA41A0" w:rsidRDefault="000A4501" w:rsidP="000A4501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BA41A0">
        <w:rPr>
          <w:rFonts w:ascii="Times New Roman" w:hAnsi="Times New Roman"/>
          <w:sz w:val="24"/>
          <w:szCs w:val="24"/>
        </w:rPr>
        <w:t>на 2014 – 2025 годы»</w:t>
      </w:r>
    </w:p>
    <w:p w:rsidR="000A4501" w:rsidRPr="00BA41A0" w:rsidRDefault="000A4501" w:rsidP="000A4501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BA41A0">
        <w:rPr>
          <w:rFonts w:ascii="Times New Roman" w:hAnsi="Times New Roman"/>
          <w:b/>
          <w:sz w:val="24"/>
          <w:szCs w:val="24"/>
        </w:rPr>
        <w:t>Перечень</w:t>
      </w:r>
      <w:r w:rsidRPr="00BA41A0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BA41A0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A4501" w:rsidRPr="00BA41A0" w:rsidRDefault="000A4501" w:rsidP="000A450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BA41A0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0A4501" w:rsidRPr="00BA41A0" w:rsidRDefault="000A4501" w:rsidP="000A450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0A4501" w:rsidRPr="00BA41A0" w:rsidTr="00901AAF">
        <w:trPr>
          <w:trHeight w:val="492"/>
        </w:trPr>
        <w:tc>
          <w:tcPr>
            <w:tcW w:w="560" w:type="dxa"/>
            <w:vMerge w:val="restart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A4501" w:rsidRPr="00BA41A0" w:rsidTr="00901AAF">
        <w:trPr>
          <w:trHeight w:val="273"/>
        </w:trPr>
        <w:tc>
          <w:tcPr>
            <w:tcW w:w="560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A4501" w:rsidRPr="00BA41A0" w:rsidTr="00901AAF">
        <w:trPr>
          <w:trHeight w:val="597"/>
        </w:trPr>
        <w:tc>
          <w:tcPr>
            <w:tcW w:w="560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0A4501" w:rsidRPr="00BA41A0" w:rsidRDefault="000A4501" w:rsidP="00901AAF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A4501" w:rsidRPr="00BA41A0" w:rsidTr="00901AAF">
        <w:trPr>
          <w:trHeight w:val="357"/>
        </w:trPr>
        <w:tc>
          <w:tcPr>
            <w:tcW w:w="16018" w:type="dxa"/>
            <w:gridSpan w:val="16"/>
            <w:vAlign w:val="center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0A4501" w:rsidRPr="00BA41A0" w:rsidTr="00901AAF">
        <w:trPr>
          <w:trHeight w:val="1070"/>
        </w:trPr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0A4501" w:rsidRPr="00BA41A0" w:rsidTr="00901AAF"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192,8</w:t>
            </w:r>
          </w:p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0A4501" w:rsidRPr="00BA41A0" w:rsidTr="00901AAF"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86,2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A4501" w:rsidRPr="00BA41A0" w:rsidTr="00901AAF">
        <w:trPr>
          <w:trHeight w:val="1554"/>
        </w:trPr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66,0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A4501" w:rsidRPr="00BA41A0" w:rsidTr="00901AAF"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A4501" w:rsidRPr="00BA41A0" w:rsidTr="00901AAF">
        <w:trPr>
          <w:trHeight w:val="1104"/>
        </w:trPr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BA41A0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BA41A0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BA41A0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2655,8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112,8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0A4501" w:rsidRPr="00BA41A0" w:rsidTr="00901AAF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0A4501" w:rsidRPr="00BA41A0" w:rsidRDefault="000A4501" w:rsidP="000A4501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5045,3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209,8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0A4501" w:rsidRPr="00BA41A0" w:rsidTr="00901AAF">
        <w:trPr>
          <w:trHeight w:val="1620"/>
        </w:trPr>
        <w:tc>
          <w:tcPr>
            <w:tcW w:w="560" w:type="dxa"/>
            <w:vMerge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A4501" w:rsidRPr="00BA41A0" w:rsidTr="00901AAF">
        <w:trPr>
          <w:trHeight w:val="140"/>
        </w:trPr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A4501" w:rsidRPr="00AC7519" w:rsidTr="00901AAF">
        <w:trPr>
          <w:trHeight w:val="140"/>
        </w:trPr>
        <w:tc>
          <w:tcPr>
            <w:tcW w:w="560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0A4501" w:rsidRPr="00BA41A0" w:rsidRDefault="000A4501" w:rsidP="00901AA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BA41A0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0A4501" w:rsidRPr="00BA41A0" w:rsidRDefault="000A4501" w:rsidP="00901AA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8192,2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346,4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0A4501" w:rsidRPr="00BA41A0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0A4501" w:rsidRPr="00AC7519" w:rsidRDefault="000A4501" w:rsidP="00901AA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A41A0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0F24C6" w:rsidRDefault="000F24C6" w:rsidP="000A45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A4501" w:rsidRPr="00AC7519" w:rsidRDefault="000A4501" w:rsidP="000A45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на 2014 – 2025 годы»</w:t>
      </w:r>
    </w:p>
    <w:p w:rsidR="000F24C6" w:rsidRPr="00AC7519" w:rsidRDefault="000F24C6" w:rsidP="000F24C6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Перечень</w:t>
      </w:r>
      <w:r w:rsidRPr="00AC751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AC7519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AC7519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492"/>
        </w:trPr>
        <w:tc>
          <w:tcPr>
            <w:tcW w:w="534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F24C6" w:rsidRPr="00AC7519" w:rsidTr="00A976E2">
        <w:trPr>
          <w:trHeight w:val="273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064" w:type="dxa"/>
            <w:gridSpan w:val="12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F24C6" w:rsidRPr="00AC7519" w:rsidTr="00A976E2">
        <w:trPr>
          <w:trHeight w:val="597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F24C6" w:rsidRPr="00AC7519" w:rsidTr="00A976E2">
        <w:tc>
          <w:tcPr>
            <w:tcW w:w="16018" w:type="dxa"/>
            <w:gridSpan w:val="16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0F24C6" w:rsidRPr="00AC7519" w:rsidTr="00A976E2">
        <w:trPr>
          <w:trHeight w:val="97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98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56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7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2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37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5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F24C6" w:rsidRPr="00AC7519" w:rsidRDefault="000F24C6" w:rsidP="000F24C6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1476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8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2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8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Экспертиза здания ДК «Цементник»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9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Проведение строительного контроля на объекте «Капитальный ремонт» здания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179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Строительная-техническая экспертиза здания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70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Экологические работы</w:t>
            </w:r>
            <w:r w:rsidRPr="00AC7519">
              <w:t xml:space="preserve">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43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Геодезические работы 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2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Модернизация (капитальный ремонт, реконструкция) региональных и муниципальных детских школ искусств по видам искусств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9957B1" w:rsidTr="00A976E2">
        <w:trPr>
          <w:trHeight w:val="27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16789,8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13507,3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9957B1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813675" w:rsidRDefault="0081367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13675" w:rsidRPr="003573F5" w:rsidRDefault="00813675" w:rsidP="00813675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573F5">
        <w:rPr>
          <w:rFonts w:ascii="Times New Roman" w:hAnsi="Times New Roman"/>
          <w:b/>
          <w:sz w:val="24"/>
          <w:szCs w:val="24"/>
        </w:rPr>
        <w:t>Приложение 7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3573F5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3573F5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>на 2014 – 2025 годы»</w:t>
      </w:r>
    </w:p>
    <w:p w:rsidR="00813675" w:rsidRPr="003573F5" w:rsidRDefault="00813675" w:rsidP="00813675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573F5">
        <w:rPr>
          <w:rFonts w:ascii="Times New Roman" w:hAnsi="Times New Roman"/>
          <w:b/>
          <w:sz w:val="24"/>
          <w:szCs w:val="24"/>
        </w:rPr>
        <w:t>Перечень</w:t>
      </w:r>
      <w:r w:rsidRPr="003573F5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3573F5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813675" w:rsidRPr="003573F5" w:rsidRDefault="00813675" w:rsidP="008136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573F5"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813675" w:rsidRPr="003573F5" w:rsidRDefault="00813675" w:rsidP="008136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3479"/>
        <w:gridCol w:w="2206"/>
        <w:gridCol w:w="916"/>
        <w:gridCol w:w="806"/>
        <w:gridCol w:w="807"/>
        <w:gridCol w:w="806"/>
        <w:gridCol w:w="807"/>
        <w:gridCol w:w="830"/>
        <w:gridCol w:w="810"/>
        <w:gridCol w:w="795"/>
        <w:gridCol w:w="866"/>
        <w:gridCol w:w="795"/>
        <w:gridCol w:w="796"/>
        <w:gridCol w:w="795"/>
      </w:tblGrid>
      <w:tr w:rsidR="00813675" w:rsidRPr="003573F5" w:rsidTr="00612F54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813675" w:rsidRPr="003573F5" w:rsidTr="00612F54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813675" w:rsidRPr="003573F5" w:rsidTr="00612F54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813675" w:rsidRPr="003573F5" w:rsidTr="00612F54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813675" w:rsidRPr="003573F5" w:rsidTr="00612F54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Доля 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софинансирования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приобретение автотранспорта для МБУ «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 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Чамзинского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17 712,7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3165,3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991,2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247,8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14481,5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2357,5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67201" w:rsidTr="00612F54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23767,8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1251,5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17009,2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F80F4F">
      <w:pPr>
        <w:spacing w:after="0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0A4501"/>
    <w:rsid w:val="000F24C6"/>
    <w:rsid w:val="001F45C1"/>
    <w:rsid w:val="00242240"/>
    <w:rsid w:val="00263B7C"/>
    <w:rsid w:val="002C1AC8"/>
    <w:rsid w:val="004F7126"/>
    <w:rsid w:val="005E055A"/>
    <w:rsid w:val="00697EB9"/>
    <w:rsid w:val="007B311B"/>
    <w:rsid w:val="00813675"/>
    <w:rsid w:val="00851984"/>
    <w:rsid w:val="00860220"/>
    <w:rsid w:val="008C2B01"/>
    <w:rsid w:val="00927227"/>
    <w:rsid w:val="009C26F0"/>
    <w:rsid w:val="00AC600B"/>
    <w:rsid w:val="00BF58ED"/>
    <w:rsid w:val="00C71E6D"/>
    <w:rsid w:val="00EB33A0"/>
    <w:rsid w:val="00F51CB0"/>
    <w:rsid w:val="00F73446"/>
    <w:rsid w:val="00F80F4F"/>
    <w:rsid w:val="00FD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14C17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4101</Words>
  <Characters>23381</Characters>
  <Application>Microsoft Office Word</Application>
  <DocSecurity>0</DocSecurity>
  <Lines>194</Lines>
  <Paragraphs>54</Paragraphs>
  <ScaleCrop>false</ScaleCrop>
  <Company/>
  <LinksUpToDate>false</LinksUpToDate>
  <CharactersWithSpaces>27428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28</cp:revision>
  <dcterms:created xsi:type="dcterms:W3CDTF">2018-02-09T07:28:00Z</dcterms:created>
  <dcterms:modified xsi:type="dcterms:W3CDTF">2020-12-17T11:39:00Z</dcterms:modified>
</cp:coreProperties>
</file>