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1DA" w:rsidRDefault="007821DA" w:rsidP="007821DA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РЕСПУБЛИКА  МОРДОВИЯ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ЧАМЗИНСКИЙ МУНИЦИПАЛЬНЫЙ РАЙОН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РЕШЕНИЕ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(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-я сессия)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.12.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Комсомольский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«О прогнозе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социально-экономического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821DA" w:rsidRDefault="007821DA" w:rsidP="007821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развития Комсомольского городского </w:t>
      </w:r>
    </w:p>
    <w:p w:rsidR="007821DA" w:rsidRDefault="007821DA" w:rsidP="007821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поселения на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плановый </w:t>
      </w:r>
    </w:p>
    <w:p w:rsidR="007821DA" w:rsidRDefault="007821DA" w:rsidP="007821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период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годов».</w:t>
      </w:r>
    </w:p>
    <w:p w:rsidR="007821DA" w:rsidRDefault="007821DA" w:rsidP="007821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Рассмотрев основные показатели социально – экономического развития Комсомольского городского поселения на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годов, руководствуясь пунктом 10 статьи 35 Закона Российской Федерации от 06.10.2003 года №131 – ФЗ «Об общих принципах организации местного самоуправления в Российской Федерации»,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Совет депутатов Комсомольского городского поселения РЕШИЛ: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1. Считать показатели прогноза социально – экономического развития Комсомольского городского поселения на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(прилагается) основой для комплексного прогнозирования финансовых результатов и исходной базой для формирования бюджета Комсомольского городского поселения на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год.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2. Настоящее решение вступает в силу со дня его принятия и подлежит опубликованию в информационном бюллетене Комсомольского городского поселения «Вестник».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Комсомольского городского</w:t>
      </w:r>
    </w:p>
    <w:p w:rsidR="007821DA" w:rsidRDefault="007821DA" w:rsidP="007821DA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                                                                      Ю.Е.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Солодовникова</w:t>
      </w:r>
      <w:proofErr w:type="spellEnd"/>
    </w:p>
    <w:p w:rsidR="007821DA" w:rsidRDefault="007821DA" w:rsidP="007821DA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821DA" w:rsidRDefault="007821DA" w:rsidP="007821DA"/>
    <w:p w:rsidR="007821DA" w:rsidRPr="007821DA" w:rsidRDefault="007821DA" w:rsidP="007821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821DA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7821DA" w:rsidRPr="007821DA" w:rsidRDefault="007821DA" w:rsidP="007821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821DA"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7821DA" w:rsidRPr="007821DA" w:rsidRDefault="007821DA" w:rsidP="007821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821DA">
        <w:rPr>
          <w:rFonts w:ascii="Times New Roman" w:hAnsi="Times New Roman"/>
          <w:sz w:val="28"/>
          <w:szCs w:val="28"/>
        </w:rPr>
        <w:t>Комсомольского городского поселения</w:t>
      </w:r>
    </w:p>
    <w:p w:rsidR="007821DA" w:rsidRPr="007821DA" w:rsidRDefault="007821DA" w:rsidP="007821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821DA">
        <w:rPr>
          <w:rFonts w:ascii="Times New Roman" w:hAnsi="Times New Roman"/>
          <w:sz w:val="28"/>
          <w:szCs w:val="28"/>
        </w:rPr>
        <w:t>т 25.12.2020г. № 67</w:t>
      </w: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1DA" w:rsidRDefault="007821DA" w:rsidP="007821D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Показатели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социально-экономического развития на 202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год.</w:t>
      </w: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68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3"/>
        <w:gridCol w:w="1134"/>
        <w:gridCol w:w="1276"/>
        <w:gridCol w:w="1134"/>
        <w:gridCol w:w="1134"/>
        <w:gridCol w:w="1134"/>
        <w:gridCol w:w="1134"/>
      </w:tblGrid>
      <w:tr w:rsidR="007821DA" w:rsidRPr="007821DA" w:rsidTr="007821DA">
        <w:tc>
          <w:tcPr>
            <w:tcW w:w="2743" w:type="dxa"/>
            <w:vMerge w:val="restart"/>
          </w:tcPr>
          <w:p w:rsidR="007821DA" w:rsidRPr="007821DA" w:rsidRDefault="007821DA" w:rsidP="007821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7821DA" w:rsidRPr="007821DA" w:rsidRDefault="007821DA" w:rsidP="007821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</w:tcPr>
          <w:p w:rsidR="007821DA" w:rsidRPr="007821DA" w:rsidRDefault="007821DA" w:rsidP="007821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Факт 2019</w:t>
            </w:r>
          </w:p>
          <w:p w:rsidR="007821DA" w:rsidRPr="007821DA" w:rsidRDefault="007821DA" w:rsidP="007821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7821D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г</w:t>
            </w:r>
            <w:proofErr w:type="gramEnd"/>
            <w:r w:rsidRPr="007821D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410" w:type="dxa"/>
            <w:gridSpan w:val="2"/>
          </w:tcPr>
          <w:p w:rsidR="007821DA" w:rsidRPr="007821DA" w:rsidRDefault="007821DA" w:rsidP="007821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2020 год</w:t>
            </w:r>
          </w:p>
          <w:p w:rsidR="007821DA" w:rsidRPr="007821DA" w:rsidRDefault="007821DA" w:rsidP="007821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2021 год</w:t>
            </w:r>
          </w:p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прогноз</w:t>
            </w:r>
          </w:p>
        </w:tc>
        <w:tc>
          <w:tcPr>
            <w:tcW w:w="1134" w:type="dxa"/>
            <w:vMerge w:val="restart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2022 год прогноз</w:t>
            </w:r>
          </w:p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2023 год прогноз</w:t>
            </w:r>
          </w:p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  <w:tr w:rsidR="007821DA" w:rsidRPr="007821DA" w:rsidTr="007821DA">
        <w:trPr>
          <w:trHeight w:val="315"/>
        </w:trPr>
        <w:tc>
          <w:tcPr>
            <w:tcW w:w="2743" w:type="dxa"/>
            <w:vMerge/>
          </w:tcPr>
          <w:p w:rsidR="007821DA" w:rsidRPr="007821DA" w:rsidRDefault="007821DA" w:rsidP="007821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</w:tcPr>
          <w:p w:rsidR="007821DA" w:rsidRPr="007821DA" w:rsidRDefault="007821DA" w:rsidP="007821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</w:tcPr>
          <w:p w:rsidR="007821DA" w:rsidRPr="007821DA" w:rsidRDefault="007821DA" w:rsidP="007821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прогноз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оценка</w:t>
            </w:r>
          </w:p>
        </w:tc>
        <w:tc>
          <w:tcPr>
            <w:tcW w:w="1134" w:type="dxa"/>
            <w:vMerge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7821DA" w:rsidRPr="007821DA" w:rsidTr="007821DA">
        <w:tc>
          <w:tcPr>
            <w:tcW w:w="2743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оборота розничной торговли во всех каналах реализации</w:t>
            </w:r>
            <w:proofErr w:type="gram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,(</w:t>
            </w:r>
            <w:proofErr w:type="gramEnd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без общепита)</w:t>
            </w:r>
            <w:proofErr w:type="spell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2268264.4</w:t>
            </w:r>
          </w:p>
        </w:tc>
        <w:tc>
          <w:tcPr>
            <w:tcW w:w="1276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2429568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2405272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2504885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2683181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2874227</w:t>
            </w:r>
          </w:p>
        </w:tc>
      </w:tr>
      <w:tr w:rsidR="007821DA" w:rsidRPr="007821DA" w:rsidTr="007821DA">
        <w:tc>
          <w:tcPr>
            <w:tcW w:w="2743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Объем реализации пива местного производства,  </w:t>
            </w:r>
            <w:proofErr w:type="spell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дкл</w:t>
            </w:r>
            <w:proofErr w:type="spellEnd"/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8705,1</w:t>
            </w:r>
          </w:p>
        </w:tc>
        <w:tc>
          <w:tcPr>
            <w:tcW w:w="1276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7311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7311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6182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6075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5994</w:t>
            </w:r>
          </w:p>
        </w:tc>
      </w:tr>
      <w:tr w:rsidR="007821DA" w:rsidRPr="007821DA" w:rsidTr="007821DA">
        <w:tc>
          <w:tcPr>
            <w:tcW w:w="2743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Объем производства скота и птицы от </w:t>
            </w:r>
            <w:proofErr w:type="spell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сельхозтоваропроизводителей</w:t>
            </w:r>
            <w:proofErr w:type="spellEnd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(тонн)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141725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141697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141770</w:t>
            </w:r>
          </w:p>
        </w:tc>
      </w:tr>
      <w:tr w:rsidR="007821DA" w:rsidRPr="007821DA" w:rsidTr="007821DA">
        <w:tc>
          <w:tcPr>
            <w:tcW w:w="2743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Объем производства молока от </w:t>
            </w:r>
            <w:proofErr w:type="spell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сельхозтоваропроизводителей</w:t>
            </w:r>
            <w:proofErr w:type="spellEnd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(тонн)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2674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2706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2735</w:t>
            </w:r>
          </w:p>
        </w:tc>
      </w:tr>
      <w:tr w:rsidR="007821DA" w:rsidRPr="007821DA" w:rsidTr="007821DA">
        <w:tc>
          <w:tcPr>
            <w:tcW w:w="2743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площадь введенного в эксплуатацию жиль</w:t>
            </w:r>
            <w:bookmarkStart w:id="0" w:name="_GoBack"/>
            <w:bookmarkEnd w:id="0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 с учетом индивидуального жилищного строительства</w:t>
            </w:r>
            <w:proofErr w:type="gram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,(</w:t>
            </w:r>
            <w:proofErr w:type="spellStart"/>
            <w:proofErr w:type="gramEnd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134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7707</w:t>
            </w:r>
          </w:p>
        </w:tc>
        <w:tc>
          <w:tcPr>
            <w:tcW w:w="1276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3150</w:t>
            </w:r>
          </w:p>
        </w:tc>
        <w:tc>
          <w:tcPr>
            <w:tcW w:w="1134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821DA" w:rsidRPr="007821DA" w:rsidTr="007821DA">
        <w:tc>
          <w:tcPr>
            <w:tcW w:w="2743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Темпы роста среднемесячной номинальной начисленной заработной платы</w:t>
            </w:r>
            <w:proofErr w:type="gram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(%)</w:t>
            </w:r>
            <w:proofErr w:type="gramEnd"/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100,1</w:t>
            </w:r>
          </w:p>
        </w:tc>
        <w:tc>
          <w:tcPr>
            <w:tcW w:w="1276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107,1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106,5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107,0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106,5</w:t>
            </w:r>
          </w:p>
        </w:tc>
      </w:tr>
      <w:tr w:rsidR="007821DA" w:rsidRPr="007821DA" w:rsidTr="007821DA">
        <w:trPr>
          <w:trHeight w:val="227"/>
        </w:trPr>
        <w:tc>
          <w:tcPr>
            <w:tcW w:w="2743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Фонд оплаты труда (всего), тыс. руб.</w:t>
            </w:r>
          </w:p>
        </w:tc>
        <w:tc>
          <w:tcPr>
            <w:tcW w:w="1134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2183846,1</w:t>
            </w:r>
          </w:p>
        </w:tc>
        <w:tc>
          <w:tcPr>
            <w:tcW w:w="1276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2518626</w:t>
            </w:r>
          </w:p>
        </w:tc>
        <w:tc>
          <w:tcPr>
            <w:tcW w:w="1134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2097037</w:t>
            </w:r>
          </w:p>
        </w:tc>
        <w:tc>
          <w:tcPr>
            <w:tcW w:w="1134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2289318</w:t>
            </w:r>
          </w:p>
        </w:tc>
        <w:tc>
          <w:tcPr>
            <w:tcW w:w="1134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2500238</w:t>
            </w:r>
          </w:p>
        </w:tc>
        <w:tc>
          <w:tcPr>
            <w:tcW w:w="1134" w:type="dxa"/>
            <w:vAlign w:val="bottom"/>
          </w:tcPr>
          <w:p w:rsidR="007821DA" w:rsidRPr="007821DA" w:rsidRDefault="007821DA" w:rsidP="00782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2685396</w:t>
            </w:r>
          </w:p>
        </w:tc>
      </w:tr>
      <w:tr w:rsidR="007821DA" w:rsidRPr="007821DA" w:rsidTr="007821DA">
        <w:tc>
          <w:tcPr>
            <w:tcW w:w="2743" w:type="dxa"/>
          </w:tcPr>
          <w:p w:rsidR="007821DA" w:rsidRPr="007821DA" w:rsidRDefault="007821DA" w:rsidP="007821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Объем отгруженных товаров собственного производства, выполненных работ и услуг собственными силами ( без НДС и акциза), </w:t>
            </w:r>
            <w:proofErr w:type="spell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18933345</w:t>
            </w:r>
          </w:p>
        </w:tc>
        <w:tc>
          <w:tcPr>
            <w:tcW w:w="1276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19425017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17482368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18833307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20461332</w:t>
            </w:r>
          </w:p>
        </w:tc>
        <w:tc>
          <w:tcPr>
            <w:tcW w:w="1134" w:type="dxa"/>
          </w:tcPr>
          <w:p w:rsidR="007821DA" w:rsidRPr="007821DA" w:rsidRDefault="007821DA" w:rsidP="007821D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82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22217092</w:t>
            </w:r>
          </w:p>
        </w:tc>
      </w:tr>
    </w:tbl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1DA" w:rsidRDefault="007821DA" w:rsidP="007821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E1024" w:rsidRDefault="006E1024"/>
    <w:sectPr w:rsidR="006E1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31F"/>
    <w:rsid w:val="0028631F"/>
    <w:rsid w:val="006E1024"/>
    <w:rsid w:val="0078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1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1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2020-12-29T11:37:00Z</dcterms:created>
  <dcterms:modified xsi:type="dcterms:W3CDTF">2020-12-29T11:37:00Z</dcterms:modified>
</cp:coreProperties>
</file>