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138" w:rsidRPr="00DF4138" w:rsidRDefault="00DF4138" w:rsidP="00DF4138">
      <w:pPr>
        <w:tabs>
          <w:tab w:val="center" w:pos="4622"/>
          <w:tab w:val="right" w:pos="9245"/>
        </w:tabs>
        <w:suppressAutoHyphens/>
        <w:autoSpaceDE w:val="0"/>
        <w:spacing w:after="0" w:line="240" w:lineRule="auto"/>
        <w:jc w:val="center"/>
        <w:rPr>
          <w:rFonts w:ascii="Times New Roman" w:eastAsia="Arial" w:hAnsi="Times New Roman" w:cs="Arial"/>
          <w:bCs/>
          <w:sz w:val="28"/>
          <w:szCs w:val="28"/>
          <w:lang w:eastAsia="ar-SA"/>
        </w:rPr>
      </w:pPr>
      <w:r w:rsidRPr="00DF4138">
        <w:rPr>
          <w:rFonts w:ascii="Times New Roman" w:eastAsia="Arial" w:hAnsi="Times New Roman" w:cs="Arial"/>
          <w:bCs/>
          <w:sz w:val="28"/>
          <w:szCs w:val="28"/>
          <w:lang w:eastAsia="ar-SA"/>
        </w:rPr>
        <w:t>Республика Мордовия</w:t>
      </w:r>
    </w:p>
    <w:p w:rsidR="00DF4138" w:rsidRPr="00DF4138" w:rsidRDefault="00DF4138" w:rsidP="00DF4138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Arial"/>
          <w:bCs/>
          <w:sz w:val="28"/>
          <w:szCs w:val="28"/>
          <w:lang w:eastAsia="ar-SA"/>
        </w:rPr>
      </w:pPr>
      <w:r w:rsidRPr="00DF4138">
        <w:rPr>
          <w:rFonts w:ascii="Times New Roman" w:eastAsia="Arial" w:hAnsi="Times New Roman" w:cs="Arial"/>
          <w:bCs/>
          <w:sz w:val="28"/>
          <w:szCs w:val="28"/>
          <w:lang w:eastAsia="ar-SA"/>
        </w:rPr>
        <w:t xml:space="preserve">Совет депутатов Комсомольского городского поселения </w:t>
      </w:r>
    </w:p>
    <w:p w:rsidR="00DF4138" w:rsidRPr="00DF4138" w:rsidRDefault="00DF4138" w:rsidP="00DF4138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Arial"/>
          <w:bCs/>
          <w:sz w:val="28"/>
          <w:szCs w:val="28"/>
          <w:lang w:eastAsia="ar-SA"/>
        </w:rPr>
      </w:pPr>
      <w:r w:rsidRPr="00DF4138">
        <w:rPr>
          <w:rFonts w:ascii="Times New Roman" w:eastAsia="Arial" w:hAnsi="Times New Roman" w:cs="Arial"/>
          <w:bCs/>
          <w:sz w:val="28"/>
          <w:szCs w:val="28"/>
          <w:lang w:eastAsia="ar-SA"/>
        </w:rPr>
        <w:t>Чамзинского муниципального района Республики Мордовия</w:t>
      </w:r>
    </w:p>
    <w:p w:rsidR="00DF4138" w:rsidRPr="00DF4138" w:rsidRDefault="00DF4138" w:rsidP="00DF4138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</w:pPr>
    </w:p>
    <w:p w:rsidR="00DF4138" w:rsidRPr="00DF4138" w:rsidRDefault="00DF4138" w:rsidP="00DF4138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</w:pPr>
      <w:r w:rsidRPr="00DF4138"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  <w:t>РЕШЕНИЕ</w:t>
      </w:r>
    </w:p>
    <w:p w:rsidR="00DF4138" w:rsidRPr="00DF4138" w:rsidRDefault="00DF4138" w:rsidP="00DF4138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</w:pPr>
      <w:r w:rsidRPr="00DF4138"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  <w:t>(14</w:t>
      </w:r>
      <w:r w:rsidRPr="00DF4138"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  <w:t>–я очередная сессия)</w:t>
      </w:r>
    </w:p>
    <w:p w:rsidR="00DF4138" w:rsidRPr="00DF4138" w:rsidRDefault="00DF4138" w:rsidP="00DF4138">
      <w:pPr>
        <w:suppressAutoHyphens/>
        <w:autoSpaceDE w:val="0"/>
        <w:spacing w:after="0" w:line="240" w:lineRule="auto"/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</w:pPr>
      <w:r w:rsidRPr="00DF4138"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  <w:t>18.12.2020 г.                                                                                                  № 64</w:t>
      </w:r>
    </w:p>
    <w:p w:rsidR="00DF4138" w:rsidRPr="00DF4138" w:rsidRDefault="00DF4138" w:rsidP="00DF4138">
      <w:pPr>
        <w:tabs>
          <w:tab w:val="left" w:pos="10440"/>
        </w:tabs>
        <w:suppressAutoHyphens/>
        <w:autoSpaceDE w:val="0"/>
        <w:spacing w:after="0" w:line="240" w:lineRule="auto"/>
        <w:jc w:val="center"/>
        <w:rPr>
          <w:rFonts w:ascii="Times New Roman" w:eastAsia="Arial" w:hAnsi="Times New Roman" w:cs="Arial"/>
          <w:bCs/>
          <w:sz w:val="28"/>
          <w:szCs w:val="28"/>
          <w:lang w:eastAsia="ar-SA"/>
        </w:rPr>
      </w:pPr>
      <w:proofErr w:type="spellStart"/>
      <w:r w:rsidRPr="00DF4138">
        <w:rPr>
          <w:rFonts w:ascii="Times New Roman" w:eastAsia="Arial" w:hAnsi="Times New Roman" w:cs="Arial"/>
          <w:bCs/>
          <w:sz w:val="28"/>
          <w:szCs w:val="28"/>
          <w:lang w:eastAsia="ar-SA"/>
        </w:rPr>
        <w:t>р.п</w:t>
      </w:r>
      <w:proofErr w:type="gramStart"/>
      <w:r w:rsidRPr="00DF4138">
        <w:rPr>
          <w:rFonts w:ascii="Times New Roman" w:eastAsia="Arial" w:hAnsi="Times New Roman" w:cs="Arial"/>
          <w:bCs/>
          <w:sz w:val="28"/>
          <w:szCs w:val="28"/>
          <w:lang w:eastAsia="ar-SA"/>
        </w:rPr>
        <w:t>.К</w:t>
      </w:r>
      <w:proofErr w:type="gramEnd"/>
      <w:r w:rsidRPr="00DF4138">
        <w:rPr>
          <w:rFonts w:ascii="Times New Roman" w:eastAsia="Arial" w:hAnsi="Times New Roman" w:cs="Arial"/>
          <w:bCs/>
          <w:sz w:val="28"/>
          <w:szCs w:val="28"/>
          <w:lang w:eastAsia="ar-SA"/>
        </w:rPr>
        <w:t>омсомольский</w:t>
      </w:r>
      <w:proofErr w:type="spellEnd"/>
      <w:r w:rsidRPr="00DF4138">
        <w:rPr>
          <w:rFonts w:ascii="Times New Roman" w:eastAsia="Arial" w:hAnsi="Times New Roman" w:cs="Arial"/>
          <w:bCs/>
          <w:sz w:val="28"/>
          <w:szCs w:val="28"/>
          <w:lang w:eastAsia="ar-SA"/>
        </w:rPr>
        <w:t xml:space="preserve">   </w:t>
      </w:r>
    </w:p>
    <w:p w:rsidR="00DF4138" w:rsidRPr="00DF4138" w:rsidRDefault="00DF4138" w:rsidP="00DF4138">
      <w:pPr>
        <w:jc w:val="center"/>
        <w:rPr>
          <w:sz w:val="24"/>
          <w:szCs w:val="24"/>
          <w:lang w:eastAsia="ru-RU"/>
        </w:rPr>
      </w:pPr>
    </w:p>
    <w:p w:rsidR="00DF4138" w:rsidRPr="00DF4138" w:rsidRDefault="00DF4138" w:rsidP="00DF4138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</w:pPr>
      <w:r w:rsidRPr="00DF4138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 xml:space="preserve">Об утверждении схемы одномандатных избирательных округов для проведения </w:t>
      </w:r>
      <w:proofErr w:type="gramStart"/>
      <w:r w:rsidRPr="00DF4138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>выборов депутатов Совета депутатов Комсомольского городского поселения второго созыва</w:t>
      </w:r>
      <w:proofErr w:type="gramEnd"/>
    </w:p>
    <w:p w:rsidR="00DF4138" w:rsidRPr="00DF4138" w:rsidRDefault="00557CCE" w:rsidP="00DF4138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bookmarkStart w:id="0" w:name="_GoBack"/>
      <w:bookmarkEnd w:id="0"/>
      <w:r w:rsidRPr="00557CCE">
        <w:rPr>
          <w:rFonts w:ascii="Times New Roman" w:hAnsi="Times New Roman" w:cs="Times New Roman"/>
          <w:sz w:val="28"/>
          <w:szCs w:val="28"/>
        </w:rPr>
        <w:t xml:space="preserve"> соответствии с пунктом 7.2 статьи 18 Федерального закона от 12.06.2002г. </w:t>
      </w:r>
      <w:proofErr w:type="gramStart"/>
      <w:r w:rsidRPr="00557CCE">
        <w:rPr>
          <w:rFonts w:ascii="Times New Roman" w:hAnsi="Times New Roman" w:cs="Times New Roman"/>
          <w:sz w:val="28"/>
          <w:szCs w:val="28"/>
        </w:rPr>
        <w:t>№ 67-ФЗ  «Об основных гарантиях избирательных прав и права на участие в референдуме граждан Российской Федерации»,</w:t>
      </w:r>
      <w:r w:rsidR="00DF4138" w:rsidRPr="00DF4138">
        <w:rPr>
          <w:rFonts w:ascii="Times New Roman" w:hAnsi="Times New Roman" w:cs="Times New Roman"/>
          <w:sz w:val="28"/>
          <w:szCs w:val="28"/>
        </w:rPr>
        <w:t xml:space="preserve"> связи с необходимостью внесения изменений в границы более 50 процентов избирательных округов, по представлению решения № 3/13-7 от 07.12.2020 </w:t>
      </w:r>
      <w:proofErr w:type="spellStart"/>
      <w:r w:rsidR="00DF4138" w:rsidRPr="00DF4138">
        <w:rPr>
          <w:rFonts w:ascii="Times New Roman" w:hAnsi="Times New Roman" w:cs="Times New Roman"/>
          <w:sz w:val="28"/>
          <w:szCs w:val="28"/>
        </w:rPr>
        <w:t>Чамзинской</w:t>
      </w:r>
      <w:proofErr w:type="spellEnd"/>
      <w:r w:rsidR="00DF4138" w:rsidRPr="00DF4138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комиссии, осуществляющей полномочия избирательной комиссии   Комсомольского</w:t>
      </w:r>
      <w:proofErr w:type="gramEnd"/>
      <w:r w:rsidR="00DF4138" w:rsidRPr="00DF4138">
        <w:rPr>
          <w:rFonts w:ascii="Times New Roman" w:hAnsi="Times New Roman" w:cs="Times New Roman"/>
          <w:sz w:val="28"/>
          <w:szCs w:val="28"/>
        </w:rPr>
        <w:t xml:space="preserve"> городского поселения.</w:t>
      </w:r>
    </w:p>
    <w:p w:rsidR="00DF4138" w:rsidRPr="00DF4138" w:rsidRDefault="00DF4138" w:rsidP="00DF413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4138">
        <w:rPr>
          <w:rFonts w:ascii="Times New Roman" w:hAnsi="Times New Roman" w:cs="Times New Roman"/>
          <w:b/>
          <w:sz w:val="28"/>
          <w:szCs w:val="28"/>
        </w:rPr>
        <w:t>Совет депутатов Комсомольского городского поселения РЕШИЛ:</w:t>
      </w:r>
    </w:p>
    <w:p w:rsidR="00DF4138" w:rsidRPr="00DF4138" w:rsidRDefault="00DF4138" w:rsidP="00DF41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DF4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схему одномандатных избирательных округов для проведения </w:t>
      </w:r>
      <w:proofErr w:type="gramStart"/>
      <w:r w:rsidRPr="00DF413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Совета депутатов Комсомольского городского поселения второго созыва</w:t>
      </w:r>
      <w:proofErr w:type="gramEnd"/>
      <w:r w:rsidRPr="00DF4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ее графическое изображение согласно приложениям 1 и 2.</w:t>
      </w:r>
    </w:p>
    <w:p w:rsidR="00DF4138" w:rsidRPr="00DF4138" w:rsidRDefault="00DF4138" w:rsidP="00DF413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DF4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Признать утратившим силу решение Совета депутатов Комсомольского  городского поселения от 27.11.2015 г. № 185 «Об утверждении схемы одномандатных избирательных округов для проведения </w:t>
      </w:r>
      <w:proofErr w:type="gramStart"/>
      <w:r w:rsidRPr="00DF413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Совета депутатов Комсомольского городского поселения</w:t>
      </w:r>
      <w:proofErr w:type="gramEnd"/>
      <w:r w:rsidRPr="00DF4138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DF4138" w:rsidRPr="00DF4138" w:rsidRDefault="00DF4138" w:rsidP="00DF413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4138">
        <w:rPr>
          <w:rFonts w:ascii="Times New Roman" w:hAnsi="Times New Roman" w:cs="Times New Roman"/>
          <w:sz w:val="28"/>
          <w:szCs w:val="28"/>
        </w:rPr>
        <w:t>3.Настоящее решение вступает в силу со дня его принятия и подлежит официальному     опубликованию в Информационном бюллетене «Вестник»</w:t>
      </w:r>
    </w:p>
    <w:p w:rsidR="00AC5F5A" w:rsidRDefault="00AC5F5A" w:rsidP="00DF413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F4138" w:rsidRDefault="00DF4138" w:rsidP="00DF413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F413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</w:t>
      </w:r>
      <w:proofErr w:type="gramStart"/>
      <w:r w:rsidRPr="00DF4138">
        <w:rPr>
          <w:rFonts w:ascii="Times New Roman" w:eastAsia="Times New Roman" w:hAnsi="Times New Roman" w:cs="Times New Roman"/>
          <w:sz w:val="28"/>
          <w:szCs w:val="28"/>
          <w:lang w:eastAsia="ar-SA"/>
        </w:rPr>
        <w:t>Комсомольского</w:t>
      </w:r>
      <w:proofErr w:type="gramEnd"/>
    </w:p>
    <w:p w:rsidR="00DF4138" w:rsidRPr="00DF4138" w:rsidRDefault="00AC5F5A" w:rsidP="00DF4138">
      <w:pPr>
        <w:suppressAutoHyphens/>
        <w:spacing w:after="0" w:line="240" w:lineRule="auto"/>
        <w:rPr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</w:t>
      </w:r>
      <w:r w:rsidR="00DF4138" w:rsidRPr="00DF4138">
        <w:rPr>
          <w:rFonts w:ascii="Times New Roman" w:eastAsia="Times New Roman" w:hAnsi="Times New Roman" w:cs="Times New Roman"/>
          <w:sz w:val="28"/>
          <w:szCs w:val="28"/>
          <w:lang w:eastAsia="ar-SA"/>
        </w:rPr>
        <w:t>ородского</w:t>
      </w:r>
      <w:r w:rsidR="00DF413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DF4138" w:rsidRPr="00DF413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поселения            </w:t>
      </w:r>
      <w:r w:rsidR="00DF413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</w:t>
      </w:r>
      <w:r w:rsidR="00DF4138" w:rsidRPr="00DF413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</w:t>
      </w:r>
      <w:r w:rsidR="00DF4138" w:rsidRPr="00DF413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</w:t>
      </w:r>
      <w:proofErr w:type="spellStart"/>
      <w:r w:rsidR="00DF4138" w:rsidRPr="00DF4138">
        <w:rPr>
          <w:rFonts w:ascii="Times New Roman" w:eastAsia="Times New Roman" w:hAnsi="Times New Roman" w:cs="Times New Roman"/>
          <w:sz w:val="28"/>
          <w:szCs w:val="28"/>
          <w:lang w:eastAsia="ar-SA"/>
        </w:rPr>
        <w:t>Ю.Е.Солодовникова</w:t>
      </w:r>
      <w:proofErr w:type="spellEnd"/>
    </w:p>
    <w:p w:rsidR="00DF4138" w:rsidRPr="00DF4138" w:rsidRDefault="00DF4138" w:rsidP="00DF4138">
      <w:pPr>
        <w:rPr>
          <w:sz w:val="24"/>
          <w:szCs w:val="24"/>
        </w:rPr>
      </w:pPr>
    </w:p>
    <w:p w:rsidR="00DF4138" w:rsidRPr="00DF4138" w:rsidRDefault="00DF4138" w:rsidP="00DF413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DF413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DF4138" w:rsidRPr="00DF4138" w:rsidRDefault="00DF4138" w:rsidP="00DF413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DF4138">
        <w:rPr>
          <w:rFonts w:ascii="Times New Roman" w:hAnsi="Times New Roman" w:cs="Times New Roman"/>
          <w:sz w:val="28"/>
          <w:szCs w:val="28"/>
          <w:lang w:eastAsia="ru-RU"/>
        </w:rPr>
        <w:t>К Решению Совета депутатов</w:t>
      </w:r>
    </w:p>
    <w:p w:rsidR="00DF4138" w:rsidRPr="00DF4138" w:rsidRDefault="00DF4138" w:rsidP="00DF413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DF4138">
        <w:rPr>
          <w:rFonts w:ascii="Times New Roman" w:hAnsi="Times New Roman" w:cs="Times New Roman"/>
          <w:sz w:val="28"/>
          <w:szCs w:val="28"/>
          <w:lang w:eastAsia="ru-RU"/>
        </w:rPr>
        <w:t>Комсомольского городского поселения</w:t>
      </w:r>
    </w:p>
    <w:p w:rsidR="00DF4138" w:rsidRPr="00DF4138" w:rsidRDefault="00AC5F5A" w:rsidP="00DF413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DF4138" w:rsidRPr="00DF4138">
        <w:rPr>
          <w:rFonts w:ascii="Times New Roman" w:hAnsi="Times New Roman" w:cs="Times New Roman"/>
          <w:sz w:val="28"/>
          <w:szCs w:val="28"/>
          <w:lang w:eastAsia="ru-RU"/>
        </w:rPr>
        <w:t>т 18.12.2020г. № 64</w:t>
      </w:r>
    </w:p>
    <w:p w:rsidR="00DF4138" w:rsidRDefault="00DF4138"/>
    <w:p w:rsidR="00DF4138" w:rsidRPr="00DF4138" w:rsidRDefault="00DF4138" w:rsidP="00DF41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F41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Схема одномандатных избирательных округов для проведения выборов депутатов Совета депутатов</w:t>
      </w:r>
    </w:p>
    <w:p w:rsidR="00DF4138" w:rsidRPr="00DF4138" w:rsidRDefault="00DF4138" w:rsidP="00DF41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F41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Комсомольского городского поселения Чамзинского муниципального района</w:t>
      </w:r>
    </w:p>
    <w:p w:rsidR="00DF4138" w:rsidRPr="00DF4138" w:rsidRDefault="00DF4138" w:rsidP="00DF41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F4138" w:rsidRPr="00DF4138" w:rsidRDefault="00DF4138" w:rsidP="00DF41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38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Численность избирателей на 1 июля 2020 года -    10183  человек</w:t>
      </w:r>
    </w:p>
    <w:p w:rsidR="00DF4138" w:rsidRPr="00DF4138" w:rsidRDefault="00DF4138" w:rsidP="00DF41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38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Средняя норма представительства избирателей (число избирателей на один мандат) – 679 человек</w:t>
      </w:r>
    </w:p>
    <w:p w:rsidR="00DF4138" w:rsidRPr="00DF4138" w:rsidRDefault="00DF4138" w:rsidP="00DF4138">
      <w:pPr>
        <w:spacing w:after="0" w:line="240" w:lineRule="auto"/>
        <w:ind w:left="4956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pPr w:leftFromText="180" w:rightFromText="180" w:vertAnchor="text" w:tblpY="1"/>
        <w:tblOverlap w:val="never"/>
        <w:tblW w:w="15085" w:type="dxa"/>
        <w:tblInd w:w="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18"/>
        <w:gridCol w:w="2410"/>
        <w:gridCol w:w="9072"/>
        <w:gridCol w:w="1985"/>
      </w:tblGrid>
      <w:tr w:rsidR="00DF4138" w:rsidRPr="00DF4138" w:rsidTr="00E20D9F">
        <w:trPr>
          <w:trHeight w:val="599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Номер избирательного округа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избирательного округа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DF4138" w:rsidRPr="00DF4138" w:rsidRDefault="00DF4138" w:rsidP="00DF413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Описание избирательного округа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DF4138" w:rsidRPr="00DF4138" w:rsidRDefault="00DF4138" w:rsidP="00DF413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Число избирателей</w:t>
            </w:r>
          </w:p>
        </w:tc>
      </w:tr>
      <w:tr w:rsidR="00DF4138" w:rsidRPr="00DF4138" w:rsidTr="00E20D9F">
        <w:trPr>
          <w:trHeight w:val="408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Верхний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часть Комсомольского городского поселения: поселок </w:t>
            </w:r>
            <w:proofErr w:type="spellStart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Горбуновка</w:t>
            </w:r>
            <w:proofErr w:type="spellEnd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деревня Каменка, село Сабур-Мачкасы; </w:t>
            </w:r>
            <w:proofErr w:type="spellStart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</w:t>
            </w:r>
            <w:proofErr w:type="gramStart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омсомольский</w:t>
            </w:r>
            <w:proofErr w:type="spellEnd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улицы: Временная, Калинина, Ленина, Коммунистическая, Октябрьская, </w:t>
            </w:r>
            <w:proofErr w:type="spellStart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Суродеева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DF4138" w:rsidRPr="00DF4138" w:rsidTr="00E20D9F">
        <w:trPr>
          <w:trHeight w:val="408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часть Комсомольского городского поселения: </w:t>
            </w:r>
            <w:proofErr w:type="spellStart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</w:t>
            </w:r>
            <w:proofErr w:type="gramStart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омсомольский</w:t>
            </w:r>
            <w:proofErr w:type="spellEnd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улицы: 1-я Зеленая, 2-я Зеленая, 3-я Зеленая, 4-я Зеленая, Заводская, Комсомольская,  Пионерская, Полевая, Республиканская, Центральная Зеленая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733</w:t>
            </w:r>
          </w:p>
        </w:tc>
      </w:tr>
      <w:tr w:rsidR="00DF4138" w:rsidRPr="00DF4138" w:rsidTr="00E20D9F">
        <w:trPr>
          <w:trHeight w:val="408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Спортивный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часть Комсомольского городского поселения: </w:t>
            </w:r>
            <w:proofErr w:type="spellStart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</w:t>
            </w:r>
            <w:proofErr w:type="gramStart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омсомольский</w:t>
            </w:r>
            <w:proofErr w:type="spellEnd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улицы: 1-я Набережная, 2-я Набережная, Гражданская, Первомайская, Рабочая, Садовая (дома №№1, 2, 2А ,2Б, 3, 4, 4А, 5, 6,  6А, 7, 8, 9, 10, 11, 12, 13, 14, 15, 16, 17, 18, 20, 22, 24, 24А, 26, 28, 30, 32, 34, 36, 38, 40, 42, 44, 46, 48, 50), Саранская,  Строительная, Т. </w:t>
            </w:r>
            <w:proofErr w:type="spellStart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Бибиной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83</w:t>
            </w:r>
          </w:p>
        </w:tc>
      </w:tr>
      <w:tr w:rsidR="00DF4138" w:rsidRPr="00DF4138" w:rsidTr="00E20D9F">
        <w:trPr>
          <w:trHeight w:val="408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Кулацкий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часть Комсомольского городского поселения: </w:t>
            </w:r>
            <w:proofErr w:type="spellStart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</w:t>
            </w:r>
            <w:proofErr w:type="gramStart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омсомольский</w:t>
            </w:r>
            <w:proofErr w:type="spellEnd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улицы: </w:t>
            </w:r>
            <w:proofErr w:type="gramStart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Луговая</w:t>
            </w:r>
            <w:proofErr w:type="gramEnd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Парковая, Садовая (дома №№15А, 15Б, 19, 21, 52, 54, 56, 58, 60, 62, 64, 66, 68, 70, 72, 76, 78), Спортивная, Театральная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28</w:t>
            </w:r>
          </w:p>
        </w:tc>
      </w:tr>
      <w:tr w:rsidR="00DF4138" w:rsidRPr="00DF4138" w:rsidTr="00E20D9F">
        <w:trPr>
          <w:trHeight w:val="408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Почтовый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часть Комсомольского городского поселения: </w:t>
            </w:r>
            <w:proofErr w:type="spellStart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</w:t>
            </w:r>
            <w:proofErr w:type="gramStart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омсомольский</w:t>
            </w:r>
            <w:proofErr w:type="spellEnd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1-й микрорайон дома №№ 1, 2, 3, 4, 6, 7, 12</w:t>
            </w:r>
          </w:p>
          <w:p w:rsidR="00DF4138" w:rsidRPr="00DF4138" w:rsidRDefault="00DF4138" w:rsidP="00DF41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29</w:t>
            </w:r>
          </w:p>
        </w:tc>
      </w:tr>
      <w:tr w:rsidR="00DF4138" w:rsidRPr="00DF4138" w:rsidTr="00E20D9F">
        <w:trPr>
          <w:trHeight w:val="408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Парковый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часть Комсомольского городского поселения: </w:t>
            </w:r>
            <w:proofErr w:type="spellStart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</w:t>
            </w:r>
            <w:proofErr w:type="gramStart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омсомольский</w:t>
            </w:r>
            <w:proofErr w:type="spellEnd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1-й микрорайон: дома №№ 5, 9, 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628</w:t>
            </w:r>
          </w:p>
        </w:tc>
      </w:tr>
      <w:tr w:rsidR="00DF4138" w:rsidRPr="00DF4138" w:rsidTr="00E20D9F">
        <w:trPr>
          <w:trHeight w:val="408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Дорожный</w:t>
            </w:r>
          </w:p>
          <w:p w:rsidR="00DF4138" w:rsidRPr="00DF4138" w:rsidRDefault="00DF4138" w:rsidP="00DF4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часть Комсомольского городского поселения: </w:t>
            </w:r>
            <w:proofErr w:type="spellStart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</w:t>
            </w:r>
            <w:proofErr w:type="gramStart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омсомольский</w:t>
            </w:r>
            <w:proofErr w:type="spellEnd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1-й микрорайон дома №№ 21, 22, 23, 24</w:t>
            </w:r>
          </w:p>
          <w:p w:rsidR="00DF4138" w:rsidRPr="00DF4138" w:rsidRDefault="00DF4138" w:rsidP="00DF41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628</w:t>
            </w:r>
          </w:p>
        </w:tc>
      </w:tr>
      <w:tr w:rsidR="00DF4138" w:rsidRPr="00DF4138" w:rsidTr="00E20D9F">
        <w:trPr>
          <w:trHeight w:val="408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Базарный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часть Комсомольского городского поселения: </w:t>
            </w:r>
            <w:proofErr w:type="spellStart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</w:t>
            </w:r>
            <w:proofErr w:type="gramStart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омсомольский</w:t>
            </w:r>
            <w:proofErr w:type="spellEnd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1-й микрорайон дома №№ 11, 14, 15, 25, 26, 27</w:t>
            </w:r>
          </w:p>
          <w:p w:rsidR="00DF4138" w:rsidRPr="00DF4138" w:rsidRDefault="00DF4138" w:rsidP="00DF41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46</w:t>
            </w:r>
          </w:p>
        </w:tc>
      </w:tr>
      <w:tr w:rsidR="00DF4138" w:rsidRPr="00DF4138" w:rsidTr="00E20D9F">
        <w:trPr>
          <w:trHeight w:val="408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Пришкольный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часть Комсомольского городского поселения: </w:t>
            </w:r>
            <w:proofErr w:type="spellStart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</w:t>
            </w:r>
            <w:proofErr w:type="gramStart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омсомольский</w:t>
            </w:r>
            <w:proofErr w:type="spellEnd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1-й микрорайон дома №№ 31, 32, 35, 36, 37</w:t>
            </w:r>
          </w:p>
          <w:p w:rsidR="00DF4138" w:rsidRPr="00DF4138" w:rsidRDefault="00DF4138" w:rsidP="00DF41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628</w:t>
            </w:r>
          </w:p>
        </w:tc>
      </w:tr>
      <w:tr w:rsidR="00DF4138" w:rsidRPr="00DF4138" w:rsidTr="00E20D9F">
        <w:trPr>
          <w:trHeight w:val="408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Кооперативный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часть Комсомольского городского поселения:  </w:t>
            </w:r>
            <w:proofErr w:type="spellStart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</w:t>
            </w:r>
            <w:proofErr w:type="gramStart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омсомольский</w:t>
            </w:r>
            <w:proofErr w:type="spellEnd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1-й микрорайон дома №№ 28, 29, 30, 33, 34</w:t>
            </w:r>
          </w:p>
          <w:p w:rsidR="00DF4138" w:rsidRPr="00DF4138" w:rsidRDefault="00DF4138" w:rsidP="00DF41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45</w:t>
            </w:r>
          </w:p>
        </w:tc>
      </w:tr>
      <w:tr w:rsidR="00DF4138" w:rsidRPr="00DF4138" w:rsidTr="00E20D9F">
        <w:trPr>
          <w:trHeight w:val="408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Панельный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часть Комсомольского городского поселения: </w:t>
            </w:r>
            <w:proofErr w:type="spellStart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</w:t>
            </w:r>
            <w:proofErr w:type="gramStart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омсомольский</w:t>
            </w:r>
            <w:proofErr w:type="spellEnd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1-й микрорайон дома №№ 38, 39, 40, 42, 43, 44</w:t>
            </w:r>
          </w:p>
          <w:p w:rsidR="00DF4138" w:rsidRPr="00DF4138" w:rsidRDefault="00DF4138" w:rsidP="00DF41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91</w:t>
            </w:r>
          </w:p>
        </w:tc>
      </w:tr>
      <w:tr w:rsidR="00DF4138" w:rsidRPr="00DF4138" w:rsidTr="00E20D9F">
        <w:trPr>
          <w:trHeight w:val="408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Библиотечный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часть Комсомольского городского поселения: </w:t>
            </w:r>
            <w:proofErr w:type="spellStart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</w:t>
            </w:r>
            <w:proofErr w:type="gramStart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омсомольский</w:t>
            </w:r>
            <w:proofErr w:type="spellEnd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1-й микрорайон дома №№ 45, 46, 47, 48А, 49</w:t>
            </w:r>
          </w:p>
          <w:p w:rsidR="00DF4138" w:rsidRPr="00DF4138" w:rsidRDefault="00DF4138" w:rsidP="00DF41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58</w:t>
            </w:r>
          </w:p>
        </w:tc>
      </w:tr>
      <w:tr w:rsidR="00DF4138" w:rsidRPr="00DF4138" w:rsidTr="00E20D9F">
        <w:trPr>
          <w:trHeight w:val="408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Полевой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часть Комсомольского городского поселения: </w:t>
            </w:r>
            <w:proofErr w:type="spellStart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</w:t>
            </w:r>
            <w:proofErr w:type="gramStart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омсомольский</w:t>
            </w:r>
            <w:proofErr w:type="spellEnd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2-й микрорайон дома №№ 32, 34, 35, 36, 39, 40, 42</w:t>
            </w:r>
          </w:p>
          <w:p w:rsidR="00DF4138" w:rsidRPr="00DF4138" w:rsidRDefault="00DF4138" w:rsidP="00DF41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745</w:t>
            </w:r>
          </w:p>
        </w:tc>
      </w:tr>
      <w:tr w:rsidR="00DF4138" w:rsidRPr="00DF4138" w:rsidTr="00E20D9F">
        <w:trPr>
          <w:trHeight w:val="408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Цветочный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часть Комсомольского городского поселения: </w:t>
            </w:r>
            <w:proofErr w:type="spellStart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</w:t>
            </w:r>
            <w:proofErr w:type="gramStart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омсомольский</w:t>
            </w:r>
            <w:proofErr w:type="spellEnd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улицы: </w:t>
            </w:r>
            <w:proofErr w:type="gramStart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Молодежная</w:t>
            </w:r>
            <w:proofErr w:type="gramEnd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Садовая (дома №№23, 25, 27), Цветочная, 2-й микрорайон дома №№ 33А, 38А, 38Б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747</w:t>
            </w:r>
          </w:p>
        </w:tc>
      </w:tr>
      <w:tr w:rsidR="00DF4138" w:rsidRPr="00DF4138" w:rsidTr="00E20D9F">
        <w:trPr>
          <w:trHeight w:val="408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Юбилейный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часть Комсомольского городского поселения: </w:t>
            </w:r>
            <w:proofErr w:type="spellStart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</w:t>
            </w:r>
            <w:proofErr w:type="gramStart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омсомольский</w:t>
            </w:r>
            <w:proofErr w:type="spellEnd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улицы: </w:t>
            </w:r>
            <w:proofErr w:type="spellStart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К.Белоус</w:t>
            </w:r>
            <w:proofErr w:type="spellEnd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А.Осипова</w:t>
            </w:r>
            <w:proofErr w:type="spellEnd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Весенняя, Новоселов, </w:t>
            </w:r>
            <w:proofErr w:type="spellStart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Н.А.Алеева</w:t>
            </w:r>
            <w:proofErr w:type="spellEnd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С.Эрьзи</w:t>
            </w:r>
            <w:proofErr w:type="spellEnd"/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Юбилейная, 2-й микрорайон дома №№11, 12, 14, 15, 16, 30, 31, 37, 41, 45 </w:t>
            </w:r>
          </w:p>
          <w:p w:rsidR="00DF4138" w:rsidRPr="00DF4138" w:rsidRDefault="00DF4138" w:rsidP="00DF41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38" w:rsidRPr="00DF4138" w:rsidRDefault="00DF4138" w:rsidP="00DF4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F413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747</w:t>
            </w:r>
          </w:p>
        </w:tc>
      </w:tr>
    </w:tbl>
    <w:p w:rsidR="00DF4138" w:rsidRPr="00DF4138" w:rsidRDefault="00DF4138" w:rsidP="00DF41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F4138" w:rsidRDefault="00DF4138" w:rsidP="00DF413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F4138" w:rsidRDefault="00DF4138" w:rsidP="00DF413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5F5A" w:rsidRDefault="00AC5F5A" w:rsidP="00DF413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5F5A" w:rsidRDefault="00AC5F5A" w:rsidP="00DF413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5F5A" w:rsidRDefault="00AC5F5A" w:rsidP="00DF413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5F5A" w:rsidRDefault="00AC5F5A" w:rsidP="00DF413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5F5A" w:rsidRDefault="00AC5F5A" w:rsidP="00DF413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F4138" w:rsidRPr="00DF4138" w:rsidRDefault="00DF4138" w:rsidP="00DF413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DF413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</w:p>
    <w:p w:rsidR="00DF4138" w:rsidRPr="00DF4138" w:rsidRDefault="00DF4138" w:rsidP="00DF413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DF4138">
        <w:rPr>
          <w:rFonts w:ascii="Times New Roman" w:hAnsi="Times New Roman" w:cs="Times New Roman"/>
          <w:sz w:val="28"/>
          <w:szCs w:val="28"/>
          <w:lang w:eastAsia="ru-RU"/>
        </w:rPr>
        <w:t>К Решению Совета депутатов</w:t>
      </w:r>
    </w:p>
    <w:p w:rsidR="00DF4138" w:rsidRPr="00DF4138" w:rsidRDefault="00DF4138" w:rsidP="00DF413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DF4138">
        <w:rPr>
          <w:rFonts w:ascii="Times New Roman" w:hAnsi="Times New Roman" w:cs="Times New Roman"/>
          <w:sz w:val="28"/>
          <w:szCs w:val="28"/>
          <w:lang w:eastAsia="ru-RU"/>
        </w:rPr>
        <w:t>Комсомольского городского поселения</w:t>
      </w:r>
    </w:p>
    <w:p w:rsidR="00DF4138" w:rsidRDefault="00DF4138" w:rsidP="00DF413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DF4138">
        <w:rPr>
          <w:rFonts w:ascii="Times New Roman" w:hAnsi="Times New Roman" w:cs="Times New Roman"/>
          <w:sz w:val="28"/>
          <w:szCs w:val="28"/>
          <w:lang w:eastAsia="ru-RU"/>
        </w:rPr>
        <w:t>т 18.12.2020г. № 64</w:t>
      </w:r>
    </w:p>
    <w:p w:rsidR="00DF4138" w:rsidRPr="00DF4138" w:rsidRDefault="00DF4138" w:rsidP="00DF41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4138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ГРАФИЧЕСКОЕ ИЗОБРАЖЕНИЕ</w:t>
      </w:r>
    </w:p>
    <w:p w:rsidR="00DF4138" w:rsidRPr="00DF4138" w:rsidRDefault="00DF4138" w:rsidP="00DF41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4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схемы одномандатных избирательных округов для проведения выборов </w:t>
      </w:r>
    </w:p>
    <w:p w:rsidR="00DF4138" w:rsidRPr="00DF4138" w:rsidRDefault="00DF4138" w:rsidP="00DF41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4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Совета депутатов Комсомольского городского поселения </w:t>
      </w:r>
    </w:p>
    <w:p w:rsidR="00DF4138" w:rsidRDefault="00DF4138" w:rsidP="00DF41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DF4138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</w:p>
    <w:p w:rsidR="00DF4138" w:rsidRPr="00DF4138" w:rsidRDefault="00DF4138" w:rsidP="00DF413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F4138" w:rsidRDefault="00DF4138">
      <w:r>
        <w:rPr>
          <w:noProof/>
          <w:lang w:eastAsia="ru-RU"/>
        </w:rPr>
        <w:drawing>
          <wp:inline distT="0" distB="0" distL="0" distR="0" wp14:anchorId="3B0186E0" wp14:editId="44A0202F">
            <wp:extent cx="8601075" cy="43243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8060" cy="43278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DF4138" w:rsidSect="00AC5F5A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C3387E"/>
    <w:multiLevelType w:val="hybridMultilevel"/>
    <w:tmpl w:val="74BE0F22"/>
    <w:lvl w:ilvl="0" w:tplc="F412EF0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229"/>
    <w:rsid w:val="00304330"/>
    <w:rsid w:val="00557CCE"/>
    <w:rsid w:val="00AC5F5A"/>
    <w:rsid w:val="00D12229"/>
    <w:rsid w:val="00DF4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413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F4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41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413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F4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41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756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cp:lastPrinted>2020-12-18T07:19:00Z</cp:lastPrinted>
  <dcterms:created xsi:type="dcterms:W3CDTF">2020-12-17T08:16:00Z</dcterms:created>
  <dcterms:modified xsi:type="dcterms:W3CDTF">2020-12-21T06:35:00Z</dcterms:modified>
</cp:coreProperties>
</file>