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158DE" w14:textId="209B8F7E" w:rsidR="00993E7D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общеобразовательного учреждения «</w:t>
      </w:r>
      <w:r w:rsidR="00D87F2A">
        <w:rPr>
          <w:rFonts w:ascii="Times New Roman" w:hAnsi="Times New Roman" w:cs="Times New Roman"/>
          <w:b/>
          <w:bCs/>
          <w:sz w:val="26"/>
          <w:szCs w:val="26"/>
        </w:rPr>
        <w:t>Больше-</w:t>
      </w:r>
      <w:proofErr w:type="spellStart"/>
      <w:r w:rsidR="00D87F2A">
        <w:rPr>
          <w:rFonts w:ascii="Times New Roman" w:hAnsi="Times New Roman" w:cs="Times New Roman"/>
          <w:b/>
          <w:bCs/>
          <w:sz w:val="26"/>
          <w:szCs w:val="26"/>
        </w:rPr>
        <w:t>Маресевская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080408B0" w14:textId="4AD0E07F" w:rsidR="006E25C8" w:rsidRDefault="006E25C8" w:rsidP="00993E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</w:t>
      </w:r>
      <w:r w:rsidR="00D87F2A">
        <w:rPr>
          <w:rFonts w:ascii="Times New Roman" w:hAnsi="Times New Roman" w:cs="Times New Roman"/>
          <w:b/>
          <w:bCs/>
          <w:sz w:val="26"/>
          <w:szCs w:val="26"/>
        </w:rPr>
        <w:t>7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31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559B6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1DCE0C6D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4BF65D4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14:paraId="3DB21A48" w14:textId="77777777"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4A712B2" w14:textId="77777777" w:rsidR="006E25C8" w:rsidRPr="00EC7547" w:rsidRDefault="00EC7547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7547">
        <w:rPr>
          <w:rFonts w:ascii="Times New Roman" w:hAnsi="Times New Roman" w:cs="Times New Roman"/>
          <w:bCs/>
          <w:sz w:val="26"/>
          <w:szCs w:val="26"/>
        </w:rPr>
        <w:t xml:space="preserve">Несвоевременное размещение отчетов о выполнении муниципального задания на официальном сайте </w:t>
      </w:r>
      <w:hyperlink r:id="rId5" w:history="1"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 w:rsidRPr="00EB499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14:paraId="48852F00" w14:textId="77777777" w:rsidR="00EC7547" w:rsidRPr="00EB4992" w:rsidRDefault="009027CA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Несвоевременное размещение изменений в План финансов</w:t>
      </w:r>
      <w:r w:rsidR="00EB4992">
        <w:rPr>
          <w:rFonts w:ascii="Times New Roman" w:hAnsi="Times New Roman" w:cs="Times New Roman"/>
          <w:bCs/>
          <w:sz w:val="26"/>
          <w:szCs w:val="26"/>
        </w:rPr>
        <w:t xml:space="preserve">о-хозяйственной деятельности на официальном сайте </w:t>
      </w:r>
      <w:hyperlink r:id="rId6" w:history="1"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www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bus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gov</w:t>
        </w:r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</w:rPr>
          <w:t>.</w:t>
        </w:r>
        <w:proofErr w:type="spellStart"/>
        <w:r w:rsidR="00EB4992" w:rsidRPr="0099259D">
          <w:rPr>
            <w:rStyle w:val="a5"/>
            <w:rFonts w:ascii="Times New Roman" w:hAnsi="Times New Roman" w:cs="Times New Roman"/>
            <w:bCs/>
            <w:sz w:val="26"/>
            <w:szCs w:val="26"/>
            <w:lang w:val="en-US"/>
          </w:rPr>
          <w:t>ru</w:t>
        </w:r>
        <w:proofErr w:type="spellEnd"/>
      </w:hyperlink>
      <w:r w:rsidR="00EB4992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p w14:paraId="5789B69A" w14:textId="36E230CA" w:rsidR="001313E9" w:rsidRDefault="00617756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Заключены договора сверх плановых значений</w:t>
      </w:r>
      <w:r w:rsidR="002F0068">
        <w:rPr>
          <w:rFonts w:ascii="Times New Roman" w:hAnsi="Times New Roman" w:cs="Times New Roman"/>
          <w:bCs/>
          <w:sz w:val="26"/>
          <w:szCs w:val="26"/>
        </w:rPr>
        <w:t>, утвержденных Планом финансово-хозяйственной деятельности</w:t>
      </w:r>
      <w:r w:rsidR="00251670">
        <w:rPr>
          <w:rFonts w:ascii="Times New Roman" w:hAnsi="Times New Roman" w:cs="Times New Roman"/>
          <w:bCs/>
          <w:sz w:val="26"/>
          <w:szCs w:val="26"/>
        </w:rPr>
        <w:t>.</w:t>
      </w:r>
    </w:p>
    <w:p w14:paraId="1E768D47" w14:textId="6B5EDBB2" w:rsidR="00251670" w:rsidRDefault="009C6208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соответствие итоговых сумм выплат по расходам на закупку товаров, работ и услуг, утвержденных в Плане ФХД на текущий финансовый год и плановый период с итоговыми показателями плана закупок</w:t>
      </w:r>
      <w:r w:rsidR="00042CBD">
        <w:rPr>
          <w:rFonts w:ascii="Times New Roman" w:hAnsi="Times New Roman" w:cs="Times New Roman"/>
          <w:bCs/>
          <w:sz w:val="26"/>
          <w:szCs w:val="26"/>
        </w:rPr>
        <w:t>, размещенного на едином информационном сайте закупок.</w:t>
      </w:r>
    </w:p>
    <w:p w14:paraId="311F2251" w14:textId="756FF1AE" w:rsidR="00042CBD" w:rsidRDefault="00FB25CF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целевое использование субвенции на реализацию государственных полномочий по организации</w:t>
      </w:r>
      <w:r w:rsidR="002A6BF8">
        <w:rPr>
          <w:rFonts w:ascii="Times New Roman" w:hAnsi="Times New Roman" w:cs="Times New Roman"/>
          <w:bCs/>
          <w:sz w:val="26"/>
          <w:szCs w:val="26"/>
        </w:rPr>
        <w:t xml:space="preserve"> предоставления обучающимся общеобразовательных учреждений из малообеспеченных семей питанием</w:t>
      </w:r>
      <w:r w:rsidR="009771A1">
        <w:rPr>
          <w:rFonts w:ascii="Times New Roman" w:hAnsi="Times New Roman" w:cs="Times New Roman"/>
          <w:bCs/>
          <w:sz w:val="26"/>
          <w:szCs w:val="26"/>
        </w:rPr>
        <w:t>.</w:t>
      </w:r>
    </w:p>
    <w:p w14:paraId="62978BBB" w14:textId="65E8BB2C" w:rsidR="009771A1" w:rsidRPr="00251670" w:rsidRDefault="00D32FD2" w:rsidP="002516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Начисление стимулирующих выплат работникам учреждения по итогам работы осуществлялось без оценки результативности профессиональной деятельности работника</w:t>
      </w:r>
      <w:r w:rsidR="00C45553">
        <w:rPr>
          <w:rFonts w:ascii="Times New Roman" w:hAnsi="Times New Roman" w:cs="Times New Roman"/>
          <w:bCs/>
          <w:sz w:val="26"/>
          <w:szCs w:val="26"/>
        </w:rPr>
        <w:t xml:space="preserve"> учреждения.</w:t>
      </w:r>
    </w:p>
    <w:sectPr w:rsidR="009771A1" w:rsidRPr="00251670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042CBD"/>
    <w:rsid w:val="00093CC5"/>
    <w:rsid w:val="001313E9"/>
    <w:rsid w:val="00251670"/>
    <w:rsid w:val="002A6BF8"/>
    <w:rsid w:val="002C19D2"/>
    <w:rsid w:val="002D45CB"/>
    <w:rsid w:val="002F0068"/>
    <w:rsid w:val="00304145"/>
    <w:rsid w:val="00475E2F"/>
    <w:rsid w:val="00617756"/>
    <w:rsid w:val="006E25C8"/>
    <w:rsid w:val="006E3903"/>
    <w:rsid w:val="009027CA"/>
    <w:rsid w:val="009771A1"/>
    <w:rsid w:val="00993E7D"/>
    <w:rsid w:val="009C164B"/>
    <w:rsid w:val="009C6208"/>
    <w:rsid w:val="00BD0B92"/>
    <w:rsid w:val="00C42C7E"/>
    <w:rsid w:val="00C45553"/>
    <w:rsid w:val="00D32FD2"/>
    <w:rsid w:val="00D87F2A"/>
    <w:rsid w:val="00EB4992"/>
    <w:rsid w:val="00EC7547"/>
    <w:rsid w:val="00F559B6"/>
    <w:rsid w:val="00FB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7984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2020-12-10T13:49:00Z</dcterms:created>
  <dcterms:modified xsi:type="dcterms:W3CDTF">2020-12-10T13:49:00Z</dcterms:modified>
</cp:coreProperties>
</file>