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158DE" w14:textId="4EA263FA" w:rsidR="00993E7D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учреждения «</w:t>
      </w:r>
      <w:r w:rsidR="00EC504E">
        <w:rPr>
          <w:rFonts w:ascii="Times New Roman" w:hAnsi="Times New Roman" w:cs="Times New Roman"/>
          <w:b/>
          <w:bCs/>
          <w:sz w:val="26"/>
          <w:szCs w:val="26"/>
        </w:rPr>
        <w:t>Центральная районная библиотека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080408B0" w14:textId="613C274F" w:rsidR="006E25C8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</w:t>
      </w:r>
      <w:r w:rsidR="00EC504E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31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C504E">
        <w:rPr>
          <w:rFonts w:ascii="Times New Roman" w:hAnsi="Times New Roman" w:cs="Times New Roman"/>
          <w:b/>
          <w:bCs/>
          <w:sz w:val="26"/>
          <w:szCs w:val="26"/>
        </w:rPr>
        <w:t>августа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</w:t>
      </w:r>
      <w:r w:rsidR="00EC504E">
        <w:rPr>
          <w:rFonts w:ascii="Times New Roman" w:hAnsi="Times New Roman" w:cs="Times New Roman"/>
          <w:b/>
          <w:bCs/>
          <w:sz w:val="26"/>
          <w:szCs w:val="26"/>
        </w:rPr>
        <w:t>20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1DCE0C6D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4BF65D4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14:paraId="3DB21A48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4A712B2" w14:textId="77777777" w:rsidR="006E25C8" w:rsidRPr="00EC7547" w:rsidRDefault="00EC7547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7547">
        <w:rPr>
          <w:rFonts w:ascii="Times New Roman" w:hAnsi="Times New Roman" w:cs="Times New Roman"/>
          <w:bCs/>
          <w:sz w:val="26"/>
          <w:szCs w:val="26"/>
        </w:rPr>
        <w:t xml:space="preserve">Несвоевременное размещение отчетов о выполнении муниципального задания на официальном сайте </w:t>
      </w:r>
      <w:hyperlink r:id="rId5" w:history="1"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EB499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14:paraId="48852F00" w14:textId="77777777" w:rsidR="00EC7547" w:rsidRPr="00004C2D" w:rsidRDefault="009027CA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4C2D">
        <w:rPr>
          <w:rFonts w:ascii="Times New Roman" w:hAnsi="Times New Roman" w:cs="Times New Roman"/>
          <w:bCs/>
          <w:sz w:val="26"/>
          <w:szCs w:val="26"/>
        </w:rPr>
        <w:t>Несвоевременное размещение изменений в План финансов</w:t>
      </w:r>
      <w:r w:rsidR="00EB4992" w:rsidRPr="00004C2D">
        <w:rPr>
          <w:rFonts w:ascii="Times New Roman" w:hAnsi="Times New Roman" w:cs="Times New Roman"/>
          <w:bCs/>
          <w:sz w:val="26"/>
          <w:szCs w:val="26"/>
        </w:rPr>
        <w:t xml:space="preserve">о-хозяйственной деятельности на официальном сайте </w:t>
      </w:r>
      <w:hyperlink r:id="rId6" w:history="1"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="00EB4992" w:rsidRPr="00004C2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004C2D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p w14:paraId="5789B69A" w14:textId="36E230CA" w:rsidR="001313E9" w:rsidRPr="00004C2D" w:rsidRDefault="00617756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4C2D">
        <w:rPr>
          <w:rFonts w:ascii="Times New Roman" w:hAnsi="Times New Roman" w:cs="Times New Roman"/>
          <w:bCs/>
          <w:sz w:val="26"/>
          <w:szCs w:val="26"/>
        </w:rPr>
        <w:t>Заключены договора сверх плановых значений</w:t>
      </w:r>
      <w:r w:rsidR="002F0068" w:rsidRPr="00004C2D">
        <w:rPr>
          <w:rFonts w:ascii="Times New Roman" w:hAnsi="Times New Roman" w:cs="Times New Roman"/>
          <w:bCs/>
          <w:sz w:val="26"/>
          <w:szCs w:val="26"/>
        </w:rPr>
        <w:t>, утвержденных Планом финансово-хозяйственной деятельности</w:t>
      </w:r>
      <w:r w:rsidR="00251670" w:rsidRPr="00004C2D">
        <w:rPr>
          <w:rFonts w:ascii="Times New Roman" w:hAnsi="Times New Roman" w:cs="Times New Roman"/>
          <w:bCs/>
          <w:sz w:val="26"/>
          <w:szCs w:val="26"/>
        </w:rPr>
        <w:t>.</w:t>
      </w:r>
    </w:p>
    <w:p w14:paraId="1E768D47" w14:textId="15DF432D" w:rsidR="00251670" w:rsidRPr="00004C2D" w:rsidRDefault="00441FB3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Не оформлены </w:t>
      </w:r>
      <w:r w:rsidR="004844A2">
        <w:rPr>
          <w:rFonts w:ascii="Times New Roman" w:hAnsi="Times New Roman" w:cs="Times New Roman"/>
          <w:bCs/>
          <w:sz w:val="26"/>
          <w:szCs w:val="26"/>
        </w:rPr>
        <w:t>изменения трудовых договоров по соглашению сторон в письменной форме согласно ТК РФ.</w:t>
      </w:r>
    </w:p>
    <w:p w14:paraId="311F2251" w14:textId="0E74C6F9" w:rsidR="00042CBD" w:rsidRDefault="004844A2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Приведение в соответствие Положения по оплате труда, </w:t>
      </w:r>
      <w:r w:rsidR="00726869">
        <w:rPr>
          <w:rFonts w:ascii="Times New Roman" w:hAnsi="Times New Roman" w:cs="Times New Roman"/>
          <w:bCs/>
          <w:sz w:val="26"/>
          <w:szCs w:val="26"/>
        </w:rPr>
        <w:t>Положения о порядке осуществления выплат стимулирующего характера, штатных расписаний и тарификационных списков</w:t>
      </w:r>
      <w:r w:rsidR="00093CC5" w:rsidRPr="004844A2">
        <w:rPr>
          <w:rFonts w:ascii="Times New Roman" w:hAnsi="Times New Roman" w:cs="Times New Roman"/>
          <w:bCs/>
          <w:sz w:val="26"/>
          <w:szCs w:val="26"/>
        </w:rPr>
        <w:t>.</w:t>
      </w:r>
    </w:p>
    <w:p w14:paraId="3101F60E" w14:textId="3BC9F573" w:rsidR="00726869" w:rsidRPr="004844A2" w:rsidRDefault="00726869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Ежемесячные отчеты о выполнении муниципального задания</w:t>
      </w:r>
      <w:r w:rsidR="00DE02C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93EE8">
        <w:rPr>
          <w:rFonts w:ascii="Times New Roman" w:hAnsi="Times New Roman" w:cs="Times New Roman"/>
          <w:bCs/>
          <w:sz w:val="26"/>
          <w:szCs w:val="26"/>
        </w:rPr>
        <w:t>предоставляются не с нарастающим итогом.</w:t>
      </w:r>
    </w:p>
    <w:sectPr w:rsidR="00726869" w:rsidRPr="004844A2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004C2D"/>
    <w:rsid w:val="00042CBD"/>
    <w:rsid w:val="00093CC5"/>
    <w:rsid w:val="001313E9"/>
    <w:rsid w:val="00251670"/>
    <w:rsid w:val="002C19D2"/>
    <w:rsid w:val="002D45CB"/>
    <w:rsid w:val="002F0068"/>
    <w:rsid w:val="00304145"/>
    <w:rsid w:val="00441FB3"/>
    <w:rsid w:val="00475E2F"/>
    <w:rsid w:val="004844A2"/>
    <w:rsid w:val="00617756"/>
    <w:rsid w:val="006E25C8"/>
    <w:rsid w:val="006E3903"/>
    <w:rsid w:val="00726869"/>
    <w:rsid w:val="009027CA"/>
    <w:rsid w:val="00993E7D"/>
    <w:rsid w:val="009C164B"/>
    <w:rsid w:val="009C6208"/>
    <w:rsid w:val="00B93EE8"/>
    <w:rsid w:val="00BD0B92"/>
    <w:rsid w:val="00C42C7E"/>
    <w:rsid w:val="00DE02C1"/>
    <w:rsid w:val="00EB4992"/>
    <w:rsid w:val="00EC504E"/>
    <w:rsid w:val="00EC7547"/>
    <w:rsid w:val="00F5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7984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2020-12-10T13:00:00Z</dcterms:created>
  <dcterms:modified xsi:type="dcterms:W3CDTF">2020-12-10T13:00:00Z</dcterms:modified>
</cp:coreProperties>
</file>