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158DE" w14:textId="4E3AECB8" w:rsidR="00993E7D" w:rsidRDefault="006E25C8" w:rsidP="00993E7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>
        <w:rPr>
          <w:rFonts w:ascii="Times New Roman" w:hAnsi="Times New Roman" w:cs="Times New Roman"/>
          <w:b/>
          <w:bCs/>
          <w:sz w:val="26"/>
          <w:szCs w:val="26"/>
        </w:rPr>
        <w:t>ревизии финансово-хозяйственной деятельности муниципального бюджетного общеобразовательного учреждения «</w:t>
      </w:r>
      <w:r w:rsidR="00F559B6">
        <w:rPr>
          <w:rFonts w:ascii="Times New Roman" w:hAnsi="Times New Roman" w:cs="Times New Roman"/>
          <w:b/>
          <w:bCs/>
          <w:sz w:val="26"/>
          <w:szCs w:val="26"/>
        </w:rPr>
        <w:t>Отрадненская ООШ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14:paraId="080408B0" w14:textId="2C351CA6" w:rsidR="006E25C8" w:rsidRDefault="006E25C8" w:rsidP="00993E7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за период с 1 января 201</w:t>
      </w:r>
      <w:r w:rsidR="00F559B6">
        <w:rPr>
          <w:rFonts w:ascii="Times New Roman" w:hAnsi="Times New Roman" w:cs="Times New Roman"/>
          <w:b/>
          <w:bCs/>
          <w:sz w:val="26"/>
          <w:szCs w:val="26"/>
        </w:rPr>
        <w:t>8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F559B6">
        <w:rPr>
          <w:rFonts w:ascii="Times New Roman" w:hAnsi="Times New Roman" w:cs="Times New Roman"/>
          <w:b/>
          <w:bCs/>
          <w:sz w:val="26"/>
          <w:szCs w:val="26"/>
        </w:rPr>
        <w:t>31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559B6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BD0B92">
        <w:rPr>
          <w:rFonts w:ascii="Times New Roman" w:hAnsi="Times New Roman" w:cs="Times New Roman"/>
          <w:b/>
          <w:bCs/>
          <w:sz w:val="26"/>
          <w:szCs w:val="26"/>
        </w:rPr>
        <w:t>9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1DCE0C6D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4BF65D4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14:paraId="3DB21A48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74A712B2" w14:textId="77777777" w:rsidR="006E25C8" w:rsidRPr="00EC7547" w:rsidRDefault="00EC7547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7547">
        <w:rPr>
          <w:rFonts w:ascii="Times New Roman" w:hAnsi="Times New Roman" w:cs="Times New Roman"/>
          <w:bCs/>
          <w:sz w:val="26"/>
          <w:szCs w:val="26"/>
        </w:rPr>
        <w:t xml:space="preserve">Несвоевременное размещение отчетов о выполнении муниципального задания на официальном сайте </w:t>
      </w:r>
      <w:hyperlink r:id="rId5" w:history="1"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www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bus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gov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proofErr w:type="spellStart"/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ru</w:t>
        </w:r>
        <w:proofErr w:type="spellEnd"/>
      </w:hyperlink>
      <w:r w:rsidR="00EB4992" w:rsidRPr="00EB499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B4992">
        <w:rPr>
          <w:rFonts w:ascii="Times New Roman" w:hAnsi="Times New Roman" w:cs="Times New Roman"/>
          <w:bCs/>
          <w:sz w:val="26"/>
          <w:szCs w:val="26"/>
        </w:rPr>
        <w:t>.</w:t>
      </w:r>
    </w:p>
    <w:p w14:paraId="48852F00" w14:textId="77777777" w:rsidR="00EC7547" w:rsidRPr="00EB4992" w:rsidRDefault="009027CA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Несвоевременное размещение изменений в План финансов</w:t>
      </w:r>
      <w:r w:rsidR="00EB4992">
        <w:rPr>
          <w:rFonts w:ascii="Times New Roman" w:hAnsi="Times New Roman" w:cs="Times New Roman"/>
          <w:bCs/>
          <w:sz w:val="26"/>
          <w:szCs w:val="26"/>
        </w:rPr>
        <w:t xml:space="preserve">о-хозяйственной деятельности на официальном сайте </w:t>
      </w:r>
      <w:hyperlink r:id="rId6" w:history="1"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www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bus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gov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proofErr w:type="spellStart"/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ru</w:t>
        </w:r>
        <w:proofErr w:type="spellEnd"/>
      </w:hyperlink>
      <w:r w:rsidR="00EB4992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p w14:paraId="5789B69A" w14:textId="36E230CA" w:rsidR="001313E9" w:rsidRDefault="00617756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Заключены договора сверх плановых значений</w:t>
      </w:r>
      <w:r w:rsidR="002F0068">
        <w:rPr>
          <w:rFonts w:ascii="Times New Roman" w:hAnsi="Times New Roman" w:cs="Times New Roman"/>
          <w:bCs/>
          <w:sz w:val="26"/>
          <w:szCs w:val="26"/>
        </w:rPr>
        <w:t>, утвержденных Планом финансово-хозяйственной деятельности</w:t>
      </w:r>
      <w:r w:rsidR="00251670">
        <w:rPr>
          <w:rFonts w:ascii="Times New Roman" w:hAnsi="Times New Roman" w:cs="Times New Roman"/>
          <w:bCs/>
          <w:sz w:val="26"/>
          <w:szCs w:val="26"/>
        </w:rPr>
        <w:t>.</w:t>
      </w:r>
    </w:p>
    <w:p w14:paraId="1E768D47" w14:textId="6B5EDBB2" w:rsidR="00251670" w:rsidRDefault="009C6208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 соответствие итоговых сумм выплат по расходам на закупку товаров, работ и услуг, утвержденных в Плане ФХД на текущий финансовый год и плановый период с итоговыми показателями плана закупок</w:t>
      </w:r>
      <w:r w:rsidR="00042CBD">
        <w:rPr>
          <w:rFonts w:ascii="Times New Roman" w:hAnsi="Times New Roman" w:cs="Times New Roman"/>
          <w:bCs/>
          <w:sz w:val="26"/>
          <w:szCs w:val="26"/>
        </w:rPr>
        <w:t>, размещенного на едином информационном сайте закупок.</w:t>
      </w:r>
    </w:p>
    <w:p w14:paraId="311F2251" w14:textId="6BBDD75A" w:rsidR="00042CBD" w:rsidRPr="00251670" w:rsidRDefault="006E3903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Начисление стимулирующих выплат за интенсивность</w:t>
      </w:r>
      <w:r w:rsidR="00093CC5">
        <w:rPr>
          <w:rFonts w:ascii="Times New Roman" w:hAnsi="Times New Roman" w:cs="Times New Roman"/>
          <w:bCs/>
          <w:sz w:val="26"/>
          <w:szCs w:val="26"/>
        </w:rPr>
        <w:t xml:space="preserve"> осуществлялось </w:t>
      </w:r>
      <w:r w:rsidR="002D45CB">
        <w:rPr>
          <w:rFonts w:ascii="Times New Roman" w:hAnsi="Times New Roman" w:cs="Times New Roman"/>
          <w:bCs/>
          <w:sz w:val="26"/>
          <w:szCs w:val="26"/>
        </w:rPr>
        <w:t>без</w:t>
      </w:r>
      <w:r w:rsidR="00093CC5">
        <w:rPr>
          <w:rFonts w:ascii="Times New Roman" w:hAnsi="Times New Roman" w:cs="Times New Roman"/>
          <w:bCs/>
          <w:sz w:val="26"/>
          <w:szCs w:val="26"/>
        </w:rPr>
        <w:t xml:space="preserve"> листов оценки результативности.</w:t>
      </w:r>
    </w:p>
    <w:sectPr w:rsidR="00042CBD" w:rsidRPr="00251670" w:rsidSect="0013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CF55EA"/>
    <w:multiLevelType w:val="hybridMultilevel"/>
    <w:tmpl w:val="D344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C8"/>
    <w:rsid w:val="00042CBD"/>
    <w:rsid w:val="00093CC5"/>
    <w:rsid w:val="001313E9"/>
    <w:rsid w:val="00251670"/>
    <w:rsid w:val="002C19D2"/>
    <w:rsid w:val="002D45CB"/>
    <w:rsid w:val="002F0068"/>
    <w:rsid w:val="00304145"/>
    <w:rsid w:val="00475E2F"/>
    <w:rsid w:val="00617756"/>
    <w:rsid w:val="006E25C8"/>
    <w:rsid w:val="006E3903"/>
    <w:rsid w:val="009027CA"/>
    <w:rsid w:val="00993E7D"/>
    <w:rsid w:val="009C164B"/>
    <w:rsid w:val="009C6208"/>
    <w:rsid w:val="00BD0B92"/>
    <w:rsid w:val="00C42C7E"/>
    <w:rsid w:val="00EB4992"/>
    <w:rsid w:val="00EC7547"/>
    <w:rsid w:val="00F5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97984"/>
  <w15:docId w15:val="{C7EDF57D-27AE-423A-9B03-F1A25981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5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C754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C754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C7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2020-12-10T12:53:00Z</dcterms:created>
  <dcterms:modified xsi:type="dcterms:W3CDTF">2020-12-10T12:53:00Z</dcterms:modified>
</cp:coreProperties>
</file>