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D10" w:rsidRDefault="003A2D10" w:rsidP="003A2D10">
      <w:pPr>
        <w:shd w:val="clear" w:color="auto" w:fill="FFFFFF"/>
        <w:spacing w:line="326" w:lineRule="exact"/>
        <w:ind w:left="1426" w:right="998"/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  <w:t>Администрация Чамзинского муниципального района</w:t>
      </w:r>
    </w:p>
    <w:p w:rsidR="003A2D10" w:rsidRDefault="003A2D10" w:rsidP="003A2D10">
      <w:pPr>
        <w:shd w:val="clear" w:color="auto" w:fill="FFFFFF"/>
        <w:spacing w:line="326" w:lineRule="exact"/>
        <w:ind w:left="1426" w:right="998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3"/>
          <w:sz w:val="27"/>
          <w:szCs w:val="27"/>
          <w:lang w:eastAsia="en-US"/>
        </w:rPr>
        <w:t xml:space="preserve">                 </w:t>
      </w:r>
      <w:r w:rsidR="00901634">
        <w:rPr>
          <w:rFonts w:ascii="Times New Roman CYR" w:eastAsiaTheme="minorHAnsi" w:hAnsi="Times New Roman CYR" w:cs="Times New Roman CYR"/>
          <w:color w:val="000000"/>
          <w:spacing w:val="3"/>
          <w:sz w:val="27"/>
          <w:szCs w:val="27"/>
          <w:lang w:eastAsia="en-US"/>
        </w:rPr>
        <w:t xml:space="preserve">         </w:t>
      </w:r>
      <w:r>
        <w:rPr>
          <w:rFonts w:ascii="Times New Roman CYR" w:eastAsiaTheme="minorHAnsi" w:hAnsi="Times New Roman CYR" w:cs="Times New Roman CYR"/>
          <w:color w:val="000000"/>
          <w:spacing w:val="3"/>
          <w:sz w:val="27"/>
          <w:szCs w:val="27"/>
          <w:lang w:eastAsia="en-US"/>
        </w:rPr>
        <w:t>Республики Мордовия</w:t>
      </w:r>
    </w:p>
    <w:p w:rsidR="003A2D10" w:rsidRDefault="003A2D10" w:rsidP="003A2D10">
      <w:pPr>
        <w:shd w:val="clear" w:color="auto" w:fill="FFFFFF"/>
        <w:spacing w:before="317" w:line="317" w:lineRule="exact"/>
        <w:ind w:right="34"/>
        <w:jc w:val="center"/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>ПОСТАНОВЛЕНИЕ</w:t>
      </w:r>
    </w:p>
    <w:p w:rsidR="003A2D10" w:rsidRDefault="003A2D10" w:rsidP="003A2D10">
      <w:pPr>
        <w:shd w:val="clear" w:color="auto" w:fill="FFFFFF"/>
        <w:spacing w:before="317" w:line="317" w:lineRule="exact"/>
        <w:ind w:right="34"/>
        <w:jc w:val="center"/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</w:pPr>
    </w:p>
    <w:p w:rsidR="003A2D10" w:rsidRDefault="003A2D10" w:rsidP="003A2D10">
      <w:pPr>
        <w:shd w:val="clear" w:color="auto" w:fill="FFFFFF"/>
        <w:tabs>
          <w:tab w:val="left" w:pos="8520"/>
        </w:tabs>
        <w:spacing w:line="317" w:lineRule="exact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«</w:t>
      </w:r>
      <w:r w:rsidR="00901634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 » __________  </w:t>
      </w:r>
      <w:r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2013 г.                                                        </w:t>
      </w:r>
      <w:r w:rsidR="00901634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                                       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№____ </w:t>
      </w:r>
    </w:p>
    <w:p w:rsidR="003A2D10" w:rsidRDefault="003A2D10" w:rsidP="003A2D10">
      <w:pPr>
        <w:shd w:val="clear" w:color="auto" w:fill="FFFFFF"/>
        <w:spacing w:line="317" w:lineRule="exact"/>
        <w:ind w:right="29"/>
        <w:jc w:val="center"/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t>р.п. Чамзинка</w:t>
      </w:r>
    </w:p>
    <w:p w:rsidR="003A2D10" w:rsidRDefault="003A2D10" w:rsidP="003A2D10">
      <w:pPr>
        <w:shd w:val="clear" w:color="auto" w:fill="FFFFFF"/>
        <w:spacing w:line="317" w:lineRule="exact"/>
        <w:ind w:right="29"/>
        <w:jc w:val="center"/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</w:pPr>
    </w:p>
    <w:p w:rsidR="003A2D10" w:rsidRDefault="003A2D10" w:rsidP="003A2D10">
      <w:pPr>
        <w:shd w:val="clear" w:color="auto" w:fill="FFFFFF"/>
        <w:spacing w:line="317" w:lineRule="exact"/>
        <w:jc w:val="center"/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Об  организации  срочного  захоронения  трупов в  военное время  и  при чрезвычайных  ситуациях на территории Чамзинского муниципального района.</w:t>
      </w:r>
      <w:r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t xml:space="preserve">  </w:t>
      </w:r>
    </w:p>
    <w:p w:rsidR="003A2D10" w:rsidRDefault="003A2D10" w:rsidP="003A2D10">
      <w:pPr>
        <w:shd w:val="clear" w:color="auto" w:fill="FFFFFF"/>
        <w:spacing w:line="317" w:lineRule="exact"/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3A2D10" w:rsidRDefault="003A2D10" w:rsidP="003A2D10">
      <w:pPr>
        <w:spacing w:before="100" w:after="10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proofErr w:type="gramStart"/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В соответствии с Федеральными законами от 12.01.1996 № 8-ФЗ "О погребении и похоронном деле", от 12.02.1998 № 28-ФЗ "О гражданской обороне", с целью заблаговременной подготовки, организации, проведения и всестороннего обеспечения работ по поиску, извлечению, опознанию и захоронению тел (останков) погибших в случае возникновения военных действий (или вследствие этих действий), а также вследствие чрезвычайных ситуаций природного и техногенного характера, повлекших массовое поражение населения</w:t>
      </w:r>
      <w:proofErr w:type="gramEnd"/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с летальным исходом администрация Чамзинского муниципального района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постановляет:</w:t>
      </w:r>
    </w:p>
    <w:p w:rsidR="003A2D10" w:rsidRDefault="003A2D10" w:rsidP="003A2D10">
      <w:pPr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</w:t>
      </w:r>
    </w:p>
    <w:p w:rsidR="003A2D10" w:rsidRDefault="003A2D10" w:rsidP="003A2D10">
      <w:pPr>
        <w:ind w:firstLine="708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1. Утвердить Положение об организации срочного захоронения трупов в военное время и при чрезвычайных ситуациях на территории </w:t>
      </w:r>
      <w:proofErr w:type="spellStart"/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Чамзинского</w:t>
      </w:r>
      <w:proofErr w:type="spellEnd"/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муниципального района</w:t>
      </w:r>
      <w:r w:rsidR="00BB2FE8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(приложение №1)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. </w:t>
      </w:r>
    </w:p>
    <w:p w:rsidR="003A2D10" w:rsidRDefault="003A2D10" w:rsidP="00901634">
      <w:pPr>
        <w:ind w:firstLine="708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2. Утвердить Состав комиссии по срочному захоронению трупов людей в условиях военного времени и при чрезвычайных ситуациях</w:t>
      </w:r>
      <w:r w:rsidR="00BB2FE8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(приложение №2)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.</w:t>
      </w:r>
    </w:p>
    <w:p w:rsidR="003A2D10" w:rsidRDefault="003A2D10" w:rsidP="00901634">
      <w:pPr>
        <w:ind w:firstLine="708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3. Утвердить  План срочного  захоронения трупов людей в условиях военного времени и при чрезвычайных ситуациях</w:t>
      </w:r>
      <w:r w:rsidR="00BB2FE8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(приложение №3)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.</w:t>
      </w:r>
    </w:p>
    <w:p w:rsidR="003A2D10" w:rsidRDefault="003A2D10" w:rsidP="00901634">
      <w:pPr>
        <w:spacing w:before="100" w:after="10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       4. Настоящее постановление вступает в силу со дня его официального опубликования в Информационном бюллетене Чамзинского муниципального района. </w:t>
      </w:r>
    </w:p>
    <w:p w:rsidR="003A2D10" w:rsidRDefault="003A2D10" w:rsidP="003A2D10">
      <w:pPr>
        <w:spacing w:before="100" w:after="100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3A2D10" w:rsidRDefault="003A2D10" w:rsidP="003A2D10">
      <w:pPr>
        <w:spacing w:before="100" w:after="100"/>
        <w:rPr>
          <w:rFonts w:ascii="Times New Roman CYR" w:eastAsiaTheme="minorHAnsi" w:hAnsi="Times New Roman CYR" w:cs="Times New Roman CYR"/>
          <w:lang w:eastAsia="en-US"/>
        </w:rPr>
      </w:pPr>
    </w:p>
    <w:p w:rsidR="003A2D10" w:rsidRDefault="003A2D10" w:rsidP="003A2D10">
      <w:pPr>
        <w:shd w:val="clear" w:color="auto" w:fill="FFFFFF"/>
        <w:spacing w:line="322" w:lineRule="exact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3A2D10" w:rsidRDefault="003A2D10" w:rsidP="003A2D10">
      <w:pPr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Глава администрации</w:t>
      </w:r>
    </w:p>
    <w:p w:rsidR="003A2D10" w:rsidRDefault="003A2D10" w:rsidP="003A2D10">
      <w:pPr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Чамзинского муниципального района                           В.Г. Цыбаков</w:t>
      </w:r>
    </w:p>
    <w:p w:rsidR="003A2D10" w:rsidRDefault="003A2D10" w:rsidP="003A2D10">
      <w:pPr>
        <w:shd w:val="clear" w:color="auto" w:fill="FFFFFF"/>
        <w:spacing w:line="322" w:lineRule="exact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3A2D10" w:rsidRDefault="003A2D10" w:rsidP="003A2D10">
      <w:pPr>
        <w:shd w:val="clear" w:color="auto" w:fill="FFFFFF"/>
        <w:spacing w:line="322" w:lineRule="exact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3A2D10" w:rsidRDefault="003A2D10" w:rsidP="003A2D10">
      <w:pPr>
        <w:shd w:val="clear" w:color="auto" w:fill="FFFFFF"/>
        <w:spacing w:line="322" w:lineRule="exact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3A2D10" w:rsidRPr="00BB2FE8" w:rsidRDefault="003A2D10" w:rsidP="003A2D10">
      <w:pPr>
        <w:jc w:val="right"/>
        <w:rPr>
          <w:rFonts w:ascii="Times New Roman CYR" w:eastAsiaTheme="minorHAnsi" w:hAnsi="Times New Roman CYR" w:cs="Times New Roman CYR"/>
          <w:bCs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lastRenderedPageBreak/>
        <w:t> </w:t>
      </w:r>
      <w:r w:rsidR="00BB2FE8" w:rsidRPr="00BB2FE8">
        <w:rPr>
          <w:rFonts w:ascii="Times New Roman CYR" w:eastAsiaTheme="minorHAnsi" w:hAnsi="Times New Roman CYR" w:cs="Times New Roman CYR"/>
          <w:bCs/>
          <w:sz w:val="28"/>
          <w:szCs w:val="28"/>
          <w:lang w:eastAsia="en-US"/>
        </w:rPr>
        <w:t>Приложение №1</w:t>
      </w:r>
    </w:p>
    <w:p w:rsidR="003A2D10" w:rsidRDefault="003A2D10" w:rsidP="003A2D10">
      <w:pPr>
        <w:jc w:val="right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</w:t>
      </w:r>
      <w:r w:rsidR="00BB2FE8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к постановлению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администрации</w:t>
      </w:r>
    </w:p>
    <w:p w:rsidR="003A2D10" w:rsidRDefault="003A2D10" w:rsidP="003A2D10">
      <w:pPr>
        <w:jc w:val="right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Чамзинского муниципального района</w:t>
      </w:r>
    </w:p>
    <w:p w:rsidR="003A2D10" w:rsidRDefault="003A2D10" w:rsidP="003A2D10">
      <w:pPr>
        <w:jc w:val="right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от   ___________2013 г. № ____</w:t>
      </w:r>
    </w:p>
    <w:p w:rsidR="003A2D10" w:rsidRDefault="003A2D10" w:rsidP="003A2D10">
      <w:pPr>
        <w:jc w:val="right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</w:t>
      </w:r>
    </w:p>
    <w:p w:rsidR="003A2D10" w:rsidRDefault="003A2D10" w:rsidP="003A2D10">
      <w:pPr>
        <w:jc w:val="center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000000"/>
          <w:sz w:val="28"/>
          <w:szCs w:val="28"/>
          <w:lang w:eastAsia="en-US"/>
        </w:rPr>
        <w:t>ПОЛОЖЕНИЕ</w:t>
      </w:r>
    </w:p>
    <w:p w:rsidR="003A2D10" w:rsidRDefault="003A2D10" w:rsidP="003A2D10">
      <w:pPr>
        <w:jc w:val="center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000000"/>
          <w:sz w:val="28"/>
          <w:szCs w:val="28"/>
          <w:lang w:eastAsia="en-US"/>
        </w:rPr>
        <w:t xml:space="preserve">об организации срочного захоронения трупов в военное время </w:t>
      </w:r>
    </w:p>
    <w:p w:rsidR="003A2D10" w:rsidRDefault="003A2D10" w:rsidP="003A2D10">
      <w:pPr>
        <w:jc w:val="center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000000"/>
          <w:sz w:val="28"/>
          <w:szCs w:val="28"/>
          <w:lang w:eastAsia="en-US"/>
        </w:rPr>
        <w:t>и при чрезвычайных ситуациях на территории  Чамзинского</w:t>
      </w:r>
    </w:p>
    <w:p w:rsidR="003A2D10" w:rsidRDefault="003A2D10" w:rsidP="003A2D10">
      <w:pPr>
        <w:jc w:val="center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000000"/>
          <w:sz w:val="28"/>
          <w:szCs w:val="28"/>
          <w:lang w:eastAsia="en-US"/>
        </w:rPr>
        <w:t> муниципального района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> 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В соответствии с Федеральным законом от 12.02.98 № 28-ФЗ «О гражданской обороне», разработка и осуществление мер, направленных на срочное захоронение трупов в военное время на территории Чамзинского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муниципального района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 относится к полномочию органа местного самоуправления в пределах границ муниципального  образования.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          Обязательность и своевременность решения этой задачи вызвана, прежде всего, необходимостью предотвращения вспышек эпидемических заболеваний при массовой гибели людей, особенно в летний период, в связи с отсутствием необходимого количества специализированных модулей, оборудованных холодильными установками.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          Погребение (захоронение) тел (останков) погибших является частью мероприятий по санитарно-гигиеническому и противоэпидемическому обеспечению населения и осуществляется с целью предотвращения вспышек инфекционных заболеваний и создания благоприятных условий для проживания</w:t>
      </w:r>
    </w:p>
    <w:p w:rsidR="003A2D10" w:rsidRDefault="003A2D10" w:rsidP="003A2D10">
      <w:pPr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Настоящее Положение  разработано в соответствии с действующими нормативными и правовыми документами Российской Федерации, а также с учетом опыта войн и вооруженных конфликтов и применения различных средств поражения  и крупномасштабных катастроф.</w:t>
      </w:r>
    </w:p>
    <w:p w:rsidR="003A2D10" w:rsidRDefault="003A2D10" w:rsidP="003A2D10">
      <w:pPr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          Срочное захоронение трупов в военное время возлагается на специальное </w:t>
      </w:r>
      <w:proofErr w:type="gram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формирование</w:t>
      </w:r>
      <w:proofErr w:type="gram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созданное на  территории Чамзинского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муниципального района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: 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          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Специальное формирование и его функции: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          - сбор погибших и доставка их к местам проведения судебной медицинской экспертизы; 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- доставка погибших к месту захоронения после судмедэкспертизы;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- санитарный надзор и санитарно-эпидемиологический контроль;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          - организация и проведение судебной медицинской экспертизы; 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          - захоронение умерших от ран, болезней в медицинских учреждениях; 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          - санитарно-эпидемиологическая группа для выявления и захоронения трупов в очаге особо опасных инфекций и проведение текущей и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lastRenderedPageBreak/>
        <w:t>заключительной дезактивации в очаге особо опасной инфекции;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          - транспортировка и доставка трупов; 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          - осуществление </w:t>
      </w:r>
      <w:proofErr w:type="gram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контроля за</w:t>
      </w:r>
      <w:proofErr w:type="gram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полнотой и качеством проведения дезинфекции другими службами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  - и другие.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  Количество создаваемых для этих целей формирований зависит от плотности проживаемого на той или иной территории населения, характера ведения боевых действий и т.п. При необходимости могут привлекаться воинские подразделения и формирования общего назначения.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Сбор погибших, доставка их к местам захоронения, оформление могил и кладбищ производятся специально назначенными командами. В распоряжение этих команд выделяются необходимые транспортные средства, инструменты, материалы, обмундирование подменного фонда и дезинфицирующие средства, необходимые для производства захоронения и оформления могил и кладбищ.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Личный состав команд по организации захоронения обязан знать порядок захоронения погибших. В медицинских учреждениях захоронение умерших от полученных ран (болезней), оформление могил и кладбищ производится в порядке, определенном руководителем гражданской обороны.</w:t>
      </w:r>
    </w:p>
    <w:p w:rsidR="003A2D10" w:rsidRDefault="003A2D10" w:rsidP="003A2D10">
      <w:pPr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Захоронение осуществляется, как правило, не позднее чем через сутки после гибели. Перед захоронением производится опознание погибших по имеющимся при них документам. В случае отсутствия при погибшем документов, удостоверяющих его личность, командир команды по организации захоронения немедленно докладывает об этом по команде для принятия мер по установлению личности погибшего.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Для опознания погибшего назначается комиссия в составе представителей медицинской службы,  командира команды по организации захоронения. В случае, когда принятые для опознания меры не дали результатов, производится описание внешности (облика) погибшего, для чего составляется его карточка, или осуществляется фотографирование в анфас и профиль.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Администрация Чамзинского муниципального района  разрабатывает «План мероприятий по организации срочного захоронения трупов в военное время», в котором  указывается:</w:t>
      </w:r>
    </w:p>
    <w:p w:rsidR="003A2D10" w:rsidRDefault="003A2D10" w:rsidP="003A2D10">
      <w:pPr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</w:t>
      </w:r>
    </w:p>
    <w:p w:rsidR="003A2D10" w:rsidRDefault="003A2D10" w:rsidP="003A2D10">
      <w:pPr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          -места, выделенные для захоронения;        </w:t>
      </w:r>
    </w:p>
    <w:p w:rsidR="003A2D10" w:rsidRDefault="003A2D10" w:rsidP="003A2D10">
      <w:pPr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-маршруты вывоза трупов;</w:t>
      </w:r>
    </w:p>
    <w:p w:rsidR="003A2D10" w:rsidRDefault="003A2D10" w:rsidP="003A2D10">
      <w:pPr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-силы и средства, привлекаемые для захоронения трупов;</w:t>
      </w:r>
    </w:p>
    <w:p w:rsidR="003A2D10" w:rsidRDefault="003A2D10" w:rsidP="003A2D10">
      <w:pPr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-учреждения, осуществляющие санитарно-эпидемиологический надзор;</w:t>
      </w:r>
    </w:p>
    <w:p w:rsidR="003A2D10" w:rsidRDefault="003A2D10" w:rsidP="003A2D10">
      <w:pPr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-пункты санитарной обработки личного состава;</w:t>
      </w:r>
    </w:p>
    <w:p w:rsidR="003A2D10" w:rsidRDefault="003A2D10" w:rsidP="003A2D10">
      <w:pPr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-пункты специальной обработки одежды и обуви личного состава;</w:t>
      </w:r>
    </w:p>
    <w:p w:rsidR="003A2D10" w:rsidRDefault="003A2D10" w:rsidP="003A2D10">
      <w:pPr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-пункты специальной обработки техники, привлекаемой для захоронения;</w:t>
      </w:r>
    </w:p>
    <w:p w:rsidR="003A2D10" w:rsidRDefault="003A2D10" w:rsidP="003A2D10">
      <w:pPr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-места складирования дезинфицирующих веществ;</w:t>
      </w:r>
    </w:p>
    <w:p w:rsidR="003A2D10" w:rsidRDefault="003A2D10" w:rsidP="003A2D10">
      <w:pPr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lastRenderedPageBreak/>
        <w:t>          - места хранения вещей погибших.</w:t>
      </w:r>
    </w:p>
    <w:p w:rsidR="003A2D10" w:rsidRDefault="003A2D10" w:rsidP="003A2D10">
      <w:pPr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</w:t>
      </w:r>
    </w:p>
    <w:p w:rsidR="003A2D10" w:rsidRDefault="003A2D10" w:rsidP="003A2D10">
      <w:pPr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К плану прилагается:</w:t>
      </w:r>
    </w:p>
    <w:p w:rsidR="003A2D10" w:rsidRDefault="003A2D10" w:rsidP="003A2D10">
      <w:pPr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  - указание мест или территорий для захоронения;</w:t>
      </w:r>
    </w:p>
    <w:p w:rsidR="003A2D10" w:rsidRDefault="003A2D10" w:rsidP="003A2D10">
      <w:pPr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- информация о поставках дезинфицирующих веществ, материальных средств.</w:t>
      </w:r>
    </w:p>
    <w:p w:rsidR="003A2D10" w:rsidRDefault="003A2D10" w:rsidP="003A2D10">
      <w:pPr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3A2D10" w:rsidRDefault="003A2D10" w:rsidP="003A2D10">
      <w:pPr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  Выбор и выделение мест для проведения массовых погребений.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           Выбор и выделение мест для проведения массовых погребений определяется на основании положительной  санитарно-гигиенической экспертизы в соответствии с </w:t>
      </w:r>
      <w:proofErr w:type="spell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СаНПиН</w:t>
      </w:r>
      <w:proofErr w:type="spell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2.1. 1279-03.  Участки под захоронения выбираются сухие, открытые, на окраине населенного пункта. Для организации обеспечения похорон погибших (умерших) и осуществления взаимодействия исполнительной власти всех уровней, создается  похоронная комиссия. Определяются участки под массовое погребение. 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Участок для проведения массовых захоронений должен удовлетворять следующим требованиям: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-иметь уклон в сторону противоположную от населенного пункта, открытых водоемов, мест из которых население использует грунтовые воды для хозяйственно-питьевых целей;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-не затопляться при паводках;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-иметь уровень стояния грунтовых вод не менее чем в 2,5 м от поверхности земли при максимальном стоянии грунтовых вод;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-иметь сухую пористую почву (супесчаную, песчаную) на глубине 1,5 м и ниже, с влажностью почвы примерно 6-18%.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При определении размера участка под захоронение следует исходить из установленного строительными нормами и правилами норматива (глава П-60-75) - 0,01 га на 1000 человек, расстояние до населенных пунктов и жилых кварталов должно быть не менее 300 м. Территория захоронения впоследствии должна быть огорожена по периметру.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Перед въездом к месту захоронения должна быть предусмотрена площадка для подвоза и разгрузки трупов. У мест захоронения предусматриваются площадки для отдачи воинских почестей и других ритуальных обрядов.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  Создаваемые массовые погребения не подлежат сносу и могут быть перенесены только по решению органов исполнительной власти субъекта Российской Федерации или органов местного самоуправления в случае угрозы затопления либо других стихийных бедствий.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           Памятники, мемориальные сооружения и декоративную скульптуру на братских могилах рекомендуется устанавливать на участках вне мест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lastRenderedPageBreak/>
        <w:t>размещения захоронений, для чего следует резервировать места для таких архитектурных объектов.</w:t>
      </w:r>
    </w:p>
    <w:p w:rsidR="003A2D10" w:rsidRDefault="003A2D10" w:rsidP="003A2D10">
      <w:pPr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</w:t>
      </w:r>
    </w:p>
    <w:p w:rsidR="003A2D10" w:rsidRDefault="003A2D10" w:rsidP="003A2D10">
      <w:pPr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Транспортировка погибших (умерших) к местам погребений и кремации.</w:t>
      </w:r>
    </w:p>
    <w:p w:rsidR="003A2D10" w:rsidRDefault="003A2D10" w:rsidP="003A2D10">
      <w:pPr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  Транспортировка и доставка погибших (умерших) к местам погребения осуществляется в кратчайшие сроки с подготовленных площадок от моргов и хранилищ трупов, с оформленными документами на погребение.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  В морге врачом-патологоанатомом, в результате вскрытия, оформляется врачебное свидетельство о смерти.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Органы ЗАГС на основании врачебного свидетельства о смерти выдают государственное (гербовое) свидетельство о смерти, которое является основанием для выдачи тела родственникам или сопровождающим труп к месту погребения, кремации.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Для перевозки погибших (умерших) к месту погребения, при необходимости, допускается использование автотранспорта, не перевозящего пищевое сырье и продукты питания. Отличительные знаки на транспортные средства, привлекаемые для перевозки трупов, выдаются военными комендатурами или администрацией города.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По окончании перевозки и захоронения погибших (умерших) транспорт должен в обязательном порядке пройти дезинфекцию дезинфицирующими средствами, разрешенными к применению в установленном порядке.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После дезинфекции проводится санитарно - эпидемиологический и дозиметрический контроль автотранспорта.</w:t>
      </w:r>
    </w:p>
    <w:p w:rsidR="003A2D10" w:rsidRDefault="003A2D10" w:rsidP="003A2D10">
      <w:pPr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</w:t>
      </w:r>
    </w:p>
    <w:p w:rsidR="003A2D10" w:rsidRDefault="003A2D10" w:rsidP="003A2D10">
      <w:pPr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Проведение массовых захоронений в братских могилах.</w:t>
      </w:r>
    </w:p>
    <w:p w:rsidR="003A2D10" w:rsidRDefault="003A2D10" w:rsidP="003A2D10">
      <w:pPr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           Погребение погибших (умерших) на </w:t>
      </w:r>
      <w:proofErr w:type="gram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отведенных участках, имеющих санитарно-эпидемиологическое заключение под массовые захоронения осуществляется</w:t>
      </w:r>
      <w:proofErr w:type="gram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в гробах и без гробов (в патологоанатомических пакетах) силами ритуальной службы или похоронной  командой, занимающихся похоронным делом.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 Размер братской могилы определяется из расчета 1,2 м</w:t>
      </w:r>
      <w:r w:rsidRPr="003A2D10">
        <w:rPr>
          <w:rFonts w:eastAsiaTheme="minorHAnsi" w:cs="Times New Roman"/>
          <w:sz w:val="28"/>
          <w:szCs w:val="28"/>
          <w:lang w:eastAsia="en-US"/>
        </w:rPr>
        <w:t xml:space="preserve">²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площади на одного умершего.</w:t>
      </w:r>
    </w:p>
    <w:p w:rsidR="003A2D10" w:rsidRDefault="003A2D10" w:rsidP="003A2D10">
      <w:pPr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 В одну братскую могилу можно захоронить до 100 трупов. Специальным решением администрации  городского округа, эта цифра может быть увеличена.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 Количество гробов, глубина и количество уровней захоронения устанавливается в зависимости от местных климатических условий и высоты стояния грунтовых вод. При захоронении без гробов количество уровней может быть увеличено.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       Расстояние между гробами по горизонтали должно быть не менее 0,5 м и заполняется слоем земли с укладкой по верху хвороста и еловых веток.</w:t>
      </w:r>
    </w:p>
    <w:p w:rsidR="003A2D10" w:rsidRDefault="003A2D10" w:rsidP="003A2D10">
      <w:pPr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         При размещении гробов в несколько уровней, расстояние между ними по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lastRenderedPageBreak/>
        <w:t>вертикали должно быть не менее 0,5 м. Гробы верхнего ряда размещаются над промежутками между гробами нижнего ряда.</w:t>
      </w:r>
    </w:p>
    <w:p w:rsidR="003A2D10" w:rsidRDefault="003A2D10" w:rsidP="003A2D10">
      <w:pPr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 Глубина при захоронении в два уровня должна быть не менее 2,5 м.</w:t>
      </w:r>
    </w:p>
    <w:p w:rsidR="003A2D10" w:rsidRDefault="003A2D10" w:rsidP="003A2D10">
      <w:pPr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</w:t>
      </w:r>
    </w:p>
    <w:p w:rsidR="003A2D10" w:rsidRDefault="003A2D10" w:rsidP="003A2D10">
      <w:pPr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Дно могилы должно быть выше уровня грунтовых вод не менее чем на 0,5 м.</w:t>
      </w:r>
    </w:p>
    <w:p w:rsidR="003A2D10" w:rsidRDefault="003A2D10" w:rsidP="003A2D10">
      <w:pPr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Толщина земли от верхнего ряда гробов до поверхности должна быть не менее 1 м.</w:t>
      </w:r>
    </w:p>
    <w:p w:rsidR="003A2D10" w:rsidRDefault="003A2D10" w:rsidP="003A2D10">
      <w:pPr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Надмогильный холм устраивается высотой не менее 0,5 м.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Для ускорения минерализации трупов на дне братских могил устраиваются канавки и поглощающий колодец, а также закладывается вентиляционный канал от дна до верха могилы.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 Захоронение погибших (умерших), имеющих высокий радиационный фон, допускается на специально отведенных участках кладбища, в соответствии с законодательством Российской Федерации по вопросам радиационной безопасности, глубина могилы должна быть достаточно большой, чтобы не допускать повышения уровня радиации.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 При погребении больных, умерших вследствие тяжелых инфекционных заболеваний, обязательна их дезинфекция. Для этого труп завертывается в ткань, пропитанную 5% раствором лизола или 10% раствором хлорной извести, засыпаемой на дно могилы слоем в 2-3 см.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  Извлечение останков погибшего (умершего) из братской могилы возможно в случаях перезахоронения останков всех захороненных в братской могиле по решению органа местного самоуправления при наличии санитарно-эпидемиологического заключения.</w:t>
      </w:r>
    </w:p>
    <w:p w:rsidR="003A2D10" w:rsidRDefault="003A2D10" w:rsidP="003A2D10">
      <w:pPr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          Не рекомендуется проводить перезахоронение ранее одного года.  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Использование кремации (при необходимости)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   Кремация-предание тел умерших огню с соблюдением того или иного обряда погребения.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  Захоронение останков после кремации (прахов) производится в погребальных урнах, шурфах, методом высыпания в могилу, развешиванием на специальных участках, на кладбищах, а также над водной поверхностью, лесом с разрешения администрации по согласованию со службой Госсанэпиднадзора.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Регистрация и учет массовых погребений.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           Регистрация и учет массовых захоронений производится на общих основаниях в книге захоронений кладбищ, на которых определены номера участков для погребения в братских могилах; 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Администрацией Чамзинского муниципального района, после произведения  захоронения, составляется акт в 3-х экземплярах, в котором указывается: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lastRenderedPageBreak/>
        <w:t>           - дата захоронения;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- регистрационный номер захоронения;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- номер участка захоронения;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          - количество </w:t>
      </w:r>
      <w:proofErr w:type="gram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захороненных</w:t>
      </w:r>
      <w:proofErr w:type="gram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;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 - номер свидетельства о смерти и дата его выдачи и орган его выдавший на каждого захороненного;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-номер танатологического отделения, в котором находился труп;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-регистрационный номер трупа;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-фамилия, имя, отчество трупа;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-адрес его обнаружения;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-адрес его места жительства;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-дата его рождения;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-пол;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        Первый экземпляр акта остается в администрации Чамзинского района. Второй экземпляр акта поступает в архив. Третий экземпляр акта передается в ГБУЗ «</w:t>
      </w:r>
      <w:proofErr w:type="gram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Комсомольская</w:t>
      </w:r>
      <w:proofErr w:type="gram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ЦРБ» Чамзинского муниципального района.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 При захоронении неопознанных тел погибших (умерших) их учет производится по той же схеме, только без паспортных данных.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 Финансирование работ по организации массового погребения</w:t>
      </w:r>
    </w:p>
    <w:p w:rsidR="003A2D10" w:rsidRDefault="003A2D10" w:rsidP="003A2D10">
      <w:pPr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 Финансирование работ по организации массового погребения в братских могилах, кремации и других захоронений жертв военных действий и крупномасштабных катастроф, а также финансирование содержания мест погребений, установка памятников, создание мемориалов будет осуществляться в соответствии с расходными обязательствами за счет средств бюджетов федеральных органов, бюджета Республики Мордовия, бюджетов органов местного самоуправления.</w:t>
      </w:r>
    </w:p>
    <w:p w:rsidR="003A2D10" w:rsidRDefault="003A2D10" w:rsidP="00056CA8">
      <w:pPr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         </w:t>
      </w:r>
    </w:p>
    <w:p w:rsidR="00056CA8" w:rsidRDefault="00056CA8" w:rsidP="00056CA8">
      <w:pPr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056CA8" w:rsidRDefault="00056CA8" w:rsidP="00056CA8">
      <w:pPr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056CA8" w:rsidRDefault="00056CA8" w:rsidP="00056CA8">
      <w:pPr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056CA8" w:rsidRDefault="00056CA8" w:rsidP="00056CA8">
      <w:pPr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056CA8" w:rsidRDefault="00056CA8" w:rsidP="00056CA8">
      <w:pPr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056CA8" w:rsidRDefault="00056CA8" w:rsidP="00056CA8">
      <w:pPr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056CA8" w:rsidRDefault="00056CA8" w:rsidP="00056CA8">
      <w:pPr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056CA8" w:rsidRDefault="00056CA8" w:rsidP="00056CA8">
      <w:pPr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056CA8" w:rsidRDefault="00056CA8" w:rsidP="00056CA8">
      <w:pPr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056CA8" w:rsidRDefault="00056CA8" w:rsidP="00056CA8">
      <w:pPr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056CA8" w:rsidRDefault="00056CA8" w:rsidP="00056CA8">
      <w:pPr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056CA8" w:rsidRDefault="00056CA8" w:rsidP="00056CA8">
      <w:pPr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056CA8" w:rsidRDefault="00056CA8" w:rsidP="00056CA8">
      <w:pPr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056CA8" w:rsidRDefault="00056CA8" w:rsidP="00056CA8">
      <w:pPr>
        <w:jc w:val="both"/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</w:pPr>
    </w:p>
    <w:p w:rsidR="00BB2FE8" w:rsidRDefault="00BB2FE8" w:rsidP="00BB2FE8">
      <w:pPr>
        <w:jc w:val="right"/>
        <w:rPr>
          <w:rFonts w:ascii="Times New Roman CYR" w:eastAsiaTheme="minorHAnsi" w:hAnsi="Times New Roman CYR" w:cs="Times New Roman CYR"/>
          <w:bCs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lastRenderedPageBreak/>
        <w:t> </w:t>
      </w:r>
      <w:r w:rsidRPr="00BB2FE8">
        <w:rPr>
          <w:rFonts w:ascii="Times New Roman CYR" w:eastAsiaTheme="minorHAnsi" w:hAnsi="Times New Roman CYR" w:cs="Times New Roman CYR"/>
          <w:bCs/>
          <w:sz w:val="28"/>
          <w:szCs w:val="28"/>
          <w:lang w:eastAsia="en-US"/>
        </w:rPr>
        <w:t>Приложение №1</w:t>
      </w:r>
    </w:p>
    <w:p w:rsidR="00BB2FE8" w:rsidRDefault="00BB2FE8" w:rsidP="00BB2FE8">
      <w:pPr>
        <w:jc w:val="right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к постановлению администрации</w:t>
      </w:r>
    </w:p>
    <w:p w:rsidR="00BB2FE8" w:rsidRDefault="00BB2FE8" w:rsidP="00BB2FE8">
      <w:pPr>
        <w:jc w:val="right"/>
        <w:rPr>
          <w:rFonts w:ascii="Times New Roman CYR" w:eastAsiaTheme="minorHAnsi" w:hAnsi="Times New Roman CYR" w:cs="Times New Roman CYR"/>
          <w:lang w:eastAsia="en-US"/>
        </w:rPr>
      </w:pPr>
      <w:proofErr w:type="spell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Чамзинского</w:t>
      </w:r>
      <w:proofErr w:type="spell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муниципального района</w:t>
      </w:r>
    </w:p>
    <w:p w:rsidR="00BB2FE8" w:rsidRDefault="00BB2FE8" w:rsidP="00BB2FE8">
      <w:pPr>
        <w:jc w:val="right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от   ___________2013 г. № ____</w:t>
      </w:r>
    </w:p>
    <w:p w:rsidR="00BB2FE8" w:rsidRPr="00BB2FE8" w:rsidRDefault="00BB2FE8" w:rsidP="00BB2FE8">
      <w:pPr>
        <w:jc w:val="right"/>
        <w:rPr>
          <w:rFonts w:ascii="Times New Roman CYR" w:eastAsiaTheme="minorHAnsi" w:hAnsi="Times New Roman CYR" w:cs="Times New Roman CYR"/>
          <w:bCs/>
          <w:sz w:val="28"/>
          <w:szCs w:val="28"/>
          <w:lang w:eastAsia="en-US"/>
        </w:rPr>
      </w:pPr>
    </w:p>
    <w:p w:rsidR="00BB2FE8" w:rsidRDefault="00BB2FE8" w:rsidP="003A2D10">
      <w:pPr>
        <w:jc w:val="center"/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</w:pPr>
    </w:p>
    <w:p w:rsidR="00BB2FE8" w:rsidRDefault="00BB2FE8" w:rsidP="003A2D10">
      <w:pPr>
        <w:jc w:val="center"/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</w:pPr>
    </w:p>
    <w:p w:rsidR="003A2D10" w:rsidRDefault="003A2D10" w:rsidP="003A2D10">
      <w:pPr>
        <w:jc w:val="center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СОСТАВ</w:t>
      </w:r>
    </w:p>
    <w:p w:rsidR="003A2D10" w:rsidRDefault="003A2D10" w:rsidP="003A2D10">
      <w:pPr>
        <w:jc w:val="center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комиссии по срочному захоронению трупов в условиях военного времени и при чрезвычайных ситуациях</w:t>
      </w:r>
    </w:p>
    <w:p w:rsidR="003A2D10" w:rsidRDefault="003A2D10" w:rsidP="003A2D10">
      <w:pPr>
        <w:jc w:val="center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> </w:t>
      </w:r>
    </w:p>
    <w:p w:rsidR="003A2D10" w:rsidRDefault="003A2D10" w:rsidP="003A2D10">
      <w:pPr>
        <w:jc w:val="center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> </w:t>
      </w:r>
    </w:p>
    <w:p w:rsidR="003A2D10" w:rsidRDefault="003A2D10" w:rsidP="003A2D10">
      <w:pPr>
        <w:jc w:val="center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> </w:t>
      </w:r>
    </w:p>
    <w:tbl>
      <w:tblPr>
        <w:tblW w:w="0" w:type="auto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"/>
        <w:gridCol w:w="4681"/>
        <w:gridCol w:w="10"/>
        <w:gridCol w:w="4899"/>
        <w:gridCol w:w="10"/>
      </w:tblGrid>
      <w:tr w:rsidR="003A2D10">
        <w:trPr>
          <w:gridAfter w:val="1"/>
          <w:wAfter w:w="10" w:type="dxa"/>
        </w:trPr>
        <w:tc>
          <w:tcPr>
            <w:tcW w:w="46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2D10" w:rsidRDefault="003A2D10">
            <w:pP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Уляшин</w:t>
            </w:r>
            <w:proofErr w:type="spellEnd"/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 xml:space="preserve"> О.В.</w:t>
            </w:r>
          </w:p>
        </w:tc>
        <w:tc>
          <w:tcPr>
            <w:tcW w:w="49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2D10" w:rsidRDefault="003A2D10">
            <w:pPr>
              <w:rPr>
                <w:rFonts w:ascii="Times New Roman CYR" w:eastAsiaTheme="minorHAnsi" w:hAnsi="Times New Roman CYR" w:cs="Times New Roman CYR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 xml:space="preserve">- заместитель главы администрации </w:t>
            </w:r>
            <w:proofErr w:type="spellStart"/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Чамзинскогомуниципального</w:t>
            </w:r>
            <w:proofErr w:type="spellEnd"/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 xml:space="preserve"> района, председатель комиссии.</w:t>
            </w:r>
          </w:p>
        </w:tc>
      </w:tr>
      <w:tr w:rsidR="003A2D10">
        <w:trPr>
          <w:gridBefore w:val="1"/>
          <w:wBefore w:w="10" w:type="dxa"/>
        </w:trPr>
        <w:tc>
          <w:tcPr>
            <w:tcW w:w="46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2D10" w:rsidRDefault="003A2D10">
            <w:pPr>
              <w:rPr>
                <w:rFonts w:ascii="Times New Roman CYR" w:eastAsiaTheme="minorHAnsi" w:hAnsi="Times New Roman CYR" w:cs="Times New Roman CYR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 </w:t>
            </w:r>
          </w:p>
          <w:p w:rsidR="003A2D10" w:rsidRDefault="003A2D10">
            <w:pP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Ушанов В.М.</w:t>
            </w:r>
          </w:p>
        </w:tc>
        <w:tc>
          <w:tcPr>
            <w:tcW w:w="49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2D10" w:rsidRDefault="003A2D10">
            <w:pPr>
              <w:rPr>
                <w:rFonts w:ascii="Times New Roman CYR" w:eastAsiaTheme="minorHAnsi" w:hAnsi="Times New Roman CYR" w:cs="Times New Roman CYR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 </w:t>
            </w:r>
          </w:p>
          <w:p w:rsidR="003A2D10" w:rsidRDefault="003A2D10">
            <w:pPr>
              <w:rPr>
                <w:rFonts w:ascii="Times New Roman CYR" w:eastAsiaTheme="minorHAnsi" w:hAnsi="Times New Roman CYR" w:cs="Times New Roman CYR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- начальник МКУ “Центр по делам ГО, ЧС и вопросам ЕДДС”, заместитель председателя комиссии</w:t>
            </w:r>
          </w:p>
        </w:tc>
      </w:tr>
      <w:tr w:rsidR="003A2D10">
        <w:trPr>
          <w:gridAfter w:val="1"/>
          <w:wAfter w:w="10" w:type="dxa"/>
        </w:trPr>
        <w:tc>
          <w:tcPr>
            <w:tcW w:w="96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A2D10" w:rsidRDefault="003A2D10">
            <w:pPr>
              <w:jc w:val="center"/>
              <w:rPr>
                <w:rFonts w:ascii="Times New Roman CYR" w:eastAsiaTheme="minorHAnsi" w:hAnsi="Times New Roman CYR" w:cs="Times New Roman CYR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 </w:t>
            </w:r>
          </w:p>
          <w:p w:rsidR="003A2D10" w:rsidRDefault="003A2D10">
            <w:pPr>
              <w:jc w:val="center"/>
              <w:rPr>
                <w:rFonts w:ascii="Times New Roman CYR" w:eastAsiaTheme="minorHAnsi" w:hAnsi="Times New Roman CYR" w:cs="Times New Roman CYR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Члены комиссии</w:t>
            </w:r>
          </w:p>
          <w:p w:rsidR="003A2D10" w:rsidRDefault="003A2D10">
            <w:pPr>
              <w:jc w:val="center"/>
              <w:rPr>
                <w:rFonts w:ascii="Times New Roman CYR" w:eastAsiaTheme="minorHAnsi" w:hAnsi="Times New Roman CYR" w:cs="Times New Roman CYR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 </w:t>
            </w:r>
          </w:p>
        </w:tc>
      </w:tr>
      <w:tr w:rsidR="003A2D10">
        <w:trPr>
          <w:gridAfter w:val="1"/>
          <w:wAfter w:w="10" w:type="dxa"/>
        </w:trPr>
        <w:tc>
          <w:tcPr>
            <w:tcW w:w="46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2D10" w:rsidRDefault="00870D80">
            <w:pP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Митрофанова Т.Н.</w:t>
            </w:r>
          </w:p>
        </w:tc>
        <w:tc>
          <w:tcPr>
            <w:tcW w:w="49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2D10" w:rsidRDefault="003A2D10" w:rsidP="00E32EEA">
            <w:pP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 xml:space="preserve">- </w:t>
            </w:r>
            <w:r w:rsidR="00E32EEA"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 xml:space="preserve">санитарный врач ТО ТУ Роспотребнадзора по РМ в Чамзинском </w:t>
            </w:r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район</w:t>
            </w:r>
            <w:r w:rsidR="00E32EEA"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е</w:t>
            </w:r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 xml:space="preserve"> (по согласованию)</w:t>
            </w:r>
          </w:p>
        </w:tc>
      </w:tr>
      <w:tr w:rsidR="003A2D10">
        <w:trPr>
          <w:gridBefore w:val="1"/>
          <w:wBefore w:w="10" w:type="dxa"/>
        </w:trPr>
        <w:tc>
          <w:tcPr>
            <w:tcW w:w="46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2D10" w:rsidRDefault="003A2D10">
            <w:pPr>
              <w:rPr>
                <w:rFonts w:ascii="Times New Roman CYR" w:eastAsiaTheme="minorHAnsi" w:hAnsi="Times New Roman CYR" w:cs="Times New Roman CYR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 </w:t>
            </w:r>
          </w:p>
          <w:p w:rsidR="003A2D10" w:rsidRDefault="003A2D10">
            <w:pPr>
              <w:rPr>
                <w:rFonts w:ascii="Times New Roman CYR" w:eastAsiaTheme="minorHAnsi" w:hAnsi="Times New Roman CYR" w:cs="Times New Roman CYR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 </w:t>
            </w:r>
          </w:p>
          <w:p w:rsidR="003A2D10" w:rsidRDefault="003A2D10">
            <w:pP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Сырямин</w:t>
            </w:r>
            <w:proofErr w:type="spellEnd"/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 xml:space="preserve"> И.П.</w:t>
            </w:r>
          </w:p>
        </w:tc>
        <w:tc>
          <w:tcPr>
            <w:tcW w:w="49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2D10" w:rsidRDefault="003A2D10">
            <w:pPr>
              <w:jc w:val="center"/>
              <w:rPr>
                <w:rFonts w:ascii="Times New Roman CYR" w:eastAsiaTheme="minorHAnsi" w:hAnsi="Times New Roman CYR" w:cs="Times New Roman CYR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 </w:t>
            </w:r>
          </w:p>
          <w:p w:rsidR="003A2D10" w:rsidRDefault="003A2D10" w:rsidP="00E32EEA">
            <w:pPr>
              <w:rPr>
                <w:rFonts w:ascii="Times New Roman CYR" w:eastAsiaTheme="minorHAnsi" w:hAnsi="Times New Roman CYR" w:cs="Times New Roman CYR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-       </w:t>
            </w:r>
            <w:r w:rsidR="00E32EEA"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и</w:t>
            </w:r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.о. директор</w:t>
            </w:r>
            <w:proofErr w:type="gramStart"/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а ООО</w:t>
            </w:r>
            <w:proofErr w:type="gramEnd"/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 xml:space="preserve"> «</w:t>
            </w:r>
            <w:proofErr w:type="spellStart"/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Спецавтохозяйство</w:t>
            </w:r>
            <w:proofErr w:type="spellEnd"/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» (по согласованию)</w:t>
            </w:r>
          </w:p>
        </w:tc>
      </w:tr>
      <w:tr w:rsidR="003A2D10">
        <w:trPr>
          <w:gridBefore w:val="1"/>
          <w:wBefore w:w="10" w:type="dxa"/>
        </w:trPr>
        <w:tc>
          <w:tcPr>
            <w:tcW w:w="46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2D10" w:rsidRDefault="003A2D10">
            <w:pPr>
              <w:rPr>
                <w:rFonts w:ascii="Times New Roman CYR" w:eastAsiaTheme="minorHAnsi" w:hAnsi="Times New Roman CYR" w:cs="Times New Roman CYR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 </w:t>
            </w:r>
          </w:p>
          <w:p w:rsidR="003A2D10" w:rsidRDefault="003A2D10">
            <w:pP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Лябушев</w:t>
            </w:r>
            <w:proofErr w:type="spellEnd"/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 xml:space="preserve"> В.Ф.</w:t>
            </w:r>
          </w:p>
        </w:tc>
        <w:tc>
          <w:tcPr>
            <w:tcW w:w="49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2D10" w:rsidRDefault="003A2D10">
            <w:pPr>
              <w:rPr>
                <w:rFonts w:ascii="Times New Roman CYR" w:eastAsiaTheme="minorHAnsi" w:hAnsi="Times New Roman CYR" w:cs="Times New Roman CYR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 </w:t>
            </w:r>
          </w:p>
          <w:p w:rsidR="003A2D10" w:rsidRDefault="003A2D10">
            <w:pP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- главный врач ГБУЗ «Комсомольская ЦРБ» (по согласованию)</w:t>
            </w:r>
            <w:proofErr w:type="gramEnd"/>
          </w:p>
          <w:p w:rsidR="00E32EEA" w:rsidRDefault="00E32EEA">
            <w:pPr>
              <w:rPr>
                <w:rFonts w:ascii="Times New Roman CYR" w:eastAsiaTheme="minorHAnsi" w:hAnsi="Times New Roman CYR" w:cs="Times New Roman CYR"/>
                <w:lang w:eastAsia="en-US"/>
              </w:rPr>
            </w:pPr>
          </w:p>
        </w:tc>
      </w:tr>
    </w:tbl>
    <w:p w:rsidR="00E32EEA" w:rsidRDefault="00E32EEA" w:rsidP="00E32EEA">
      <w:pPr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proofErr w:type="spellStart"/>
      <w:r w:rsidRPr="00E32EEA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Танаев</w:t>
      </w:r>
      <w:proofErr w:type="spellEnd"/>
      <w:r w:rsidRPr="00E32EEA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В.Н.</w:t>
      </w:r>
      <w:r w:rsidR="003A2D10" w:rsidRPr="00E32EEA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                                           – </w:t>
      </w:r>
      <w:proofErr w:type="spell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и.о</w:t>
      </w:r>
      <w:proofErr w:type="spell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. начальника ММО МВД РФ                                                   </w:t>
      </w:r>
    </w:p>
    <w:p w:rsidR="003A2D10" w:rsidRDefault="00E32EEA" w:rsidP="00E32EEA">
      <w:pPr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                                                                 «Чамзинский»</w:t>
      </w:r>
    </w:p>
    <w:p w:rsidR="00E32EEA" w:rsidRDefault="00E32EEA" w:rsidP="00E32EEA">
      <w:pPr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E32EEA" w:rsidRDefault="00E32EEA" w:rsidP="00E32EEA">
      <w:pPr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Воронцов П.К.                                         – начальник отдела военного   </w:t>
      </w:r>
    </w:p>
    <w:p w:rsidR="00E32EEA" w:rsidRDefault="00E32EEA" w:rsidP="00E32EEA">
      <w:pPr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                                                                 комиссариата РМ по Чамзинскому  </w:t>
      </w:r>
    </w:p>
    <w:p w:rsidR="00E32EEA" w:rsidRPr="00E32EEA" w:rsidRDefault="00E32EEA" w:rsidP="00E32EEA">
      <w:pPr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                                                                 району</w:t>
      </w:r>
      <w:r w:rsidR="00BB2FE8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(по согласованию)</w:t>
      </w:r>
    </w:p>
    <w:p w:rsidR="003A2D10" w:rsidRDefault="003A2D10" w:rsidP="003A2D10">
      <w:pPr>
        <w:spacing w:after="200" w:line="276" w:lineRule="auto"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Calibri" w:eastAsiaTheme="minorHAnsi" w:hAnsi="Calibri" w:cs="Calibri"/>
          <w:sz w:val="22"/>
          <w:szCs w:val="22"/>
          <w:lang w:eastAsia="en-US"/>
        </w:rPr>
        <w:t> </w:t>
      </w:r>
    </w:p>
    <w:p w:rsidR="00BB2FE8" w:rsidRDefault="003A2D10" w:rsidP="003A2D10">
      <w:pPr>
        <w:jc w:val="right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br w:type="page"/>
      </w:r>
    </w:p>
    <w:p w:rsidR="00BB2FE8" w:rsidRPr="00BB2FE8" w:rsidRDefault="00BB2FE8" w:rsidP="003A2D10">
      <w:pPr>
        <w:jc w:val="right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BB2FE8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lastRenderedPageBreak/>
        <w:t>Приложение №3</w:t>
      </w:r>
    </w:p>
    <w:p w:rsidR="003A2D10" w:rsidRDefault="003A2D10" w:rsidP="003A2D10">
      <w:pPr>
        <w:jc w:val="right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</w:t>
      </w:r>
      <w:r w:rsidR="00BB2FE8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к постановлению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администрации</w:t>
      </w:r>
    </w:p>
    <w:p w:rsidR="003A2D10" w:rsidRDefault="003A2D10" w:rsidP="003A2D10">
      <w:pPr>
        <w:jc w:val="right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Чамзинского муниципального района</w:t>
      </w:r>
    </w:p>
    <w:p w:rsidR="003A2D10" w:rsidRDefault="003A2D10" w:rsidP="003A2D10">
      <w:pPr>
        <w:jc w:val="right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от   ___________2013 г. № ____</w:t>
      </w:r>
    </w:p>
    <w:p w:rsidR="003A2D10" w:rsidRDefault="003A2D10" w:rsidP="003A2D10">
      <w:pPr>
        <w:keepNext/>
        <w:ind w:right="84"/>
        <w:jc w:val="center"/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</w:pPr>
    </w:p>
    <w:p w:rsidR="003A2D10" w:rsidRDefault="003A2D10" w:rsidP="003A2D10">
      <w:pPr>
        <w:jc w:val="center"/>
        <w:rPr>
          <w:rFonts w:ascii="Times New Roman CYR" w:eastAsiaTheme="minorHAnsi" w:hAnsi="Times New Roman CYR" w:cs="Times New Roman CYR"/>
          <w:sz w:val="32"/>
          <w:szCs w:val="32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sz w:val="32"/>
          <w:szCs w:val="32"/>
          <w:lang w:eastAsia="en-US"/>
        </w:rPr>
        <w:t>ПЛАН</w:t>
      </w:r>
    </w:p>
    <w:p w:rsidR="003A2D10" w:rsidRDefault="003A2D10" w:rsidP="003A2D10">
      <w:pPr>
        <w:jc w:val="center"/>
        <w:rPr>
          <w:rFonts w:ascii="Times New Roman CYR" w:eastAsiaTheme="minorHAnsi" w:hAnsi="Times New Roman CYR" w:cs="Times New Roman CYR"/>
          <w:sz w:val="32"/>
          <w:szCs w:val="32"/>
          <w:lang w:eastAsia="en-US"/>
        </w:rPr>
      </w:pPr>
      <w:r>
        <w:rPr>
          <w:rFonts w:ascii="Times New Roman CYR" w:eastAsiaTheme="minorHAnsi" w:hAnsi="Times New Roman CYR" w:cs="Times New Roman CYR"/>
          <w:sz w:val="32"/>
          <w:szCs w:val="32"/>
          <w:lang w:eastAsia="en-US"/>
        </w:rPr>
        <w:t>мероприятий по организации срочного захоронения трупов</w:t>
      </w:r>
      <w:r w:rsidR="00D752FF">
        <w:rPr>
          <w:rFonts w:ascii="Times New Roman CYR" w:eastAsiaTheme="minorHAnsi" w:hAnsi="Times New Roman CYR" w:cs="Times New Roman CYR"/>
          <w:sz w:val="32"/>
          <w:szCs w:val="32"/>
          <w:lang w:eastAsia="en-US"/>
        </w:rPr>
        <w:t xml:space="preserve"> </w:t>
      </w:r>
      <w:r>
        <w:rPr>
          <w:rFonts w:ascii="Times New Roman CYR" w:eastAsiaTheme="minorHAnsi" w:hAnsi="Times New Roman CYR" w:cs="Times New Roman CYR"/>
          <w:sz w:val="32"/>
          <w:szCs w:val="32"/>
          <w:lang w:eastAsia="en-US"/>
        </w:rPr>
        <w:t xml:space="preserve">в военное время на территории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Чамзинского</w:t>
      </w:r>
      <w:r>
        <w:rPr>
          <w:rFonts w:ascii="Times New Roman CYR" w:eastAsiaTheme="minorHAnsi" w:hAnsi="Times New Roman CYR" w:cs="Times New Roman CYR"/>
          <w:sz w:val="32"/>
          <w:szCs w:val="32"/>
          <w:lang w:eastAsia="en-US"/>
        </w:rPr>
        <w:t xml:space="preserve"> муниципального района</w:t>
      </w:r>
    </w:p>
    <w:p w:rsidR="003A2D10" w:rsidRDefault="003A2D10" w:rsidP="003A2D10">
      <w:pPr>
        <w:ind w:right="84"/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 </w:t>
      </w:r>
    </w:p>
    <w:p w:rsidR="003A2D10" w:rsidRDefault="003A2D10" w:rsidP="003A2D10">
      <w:pPr>
        <w:ind w:right="84"/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I. Общие положения</w:t>
      </w:r>
    </w:p>
    <w:p w:rsidR="003A2D10" w:rsidRDefault="003A2D10" w:rsidP="003A2D10">
      <w:pPr>
        <w:ind w:right="84"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proofErr w:type="gram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Организация и проведение работ по погребению (захоронению) тел (останков) погибших осуществляется в соответствии с положениями и требованиями Федерального закона от 12 января 1996 года № 8-ФЗ «О погребении и похоронном деле», Федерального закона от 12 февраля 1998 года № 28-ФЗ «О гражданской обороне», иных нормативных правовых актов Правительства Российской Федерации, федеральных органов исполнительной власти, Методическими рекомендациями по организации срочного захоронения трупов в</w:t>
      </w:r>
      <w:proofErr w:type="gram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военное время и в крупномасштабных чрезвычайных ситуациях, авариях, катастрофах в субъектах Российской Федерации Приволжско-Уральского региона</w:t>
      </w:r>
      <w:proofErr w:type="gram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..</w:t>
      </w:r>
      <w:proofErr w:type="gramEnd"/>
    </w:p>
    <w:p w:rsidR="003A2D10" w:rsidRDefault="003A2D10" w:rsidP="003A2D10">
      <w:pPr>
        <w:ind w:right="84"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Погребение (захоронение) тел (останков) погибших является частью мероприятий по санитарно-гигиеническому и противоэпидемическому обеспечению населения и осуществляется с целью противодействия вспышек инфекционных заболеваний и создания благоприятных условий для проживания.</w:t>
      </w:r>
    </w:p>
    <w:p w:rsidR="003A2D10" w:rsidRDefault="003A2D10" w:rsidP="003A2D10">
      <w:pPr>
        <w:ind w:right="84"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Погребение (захоронение) – обрядовые действия по захоронению тела (останков) человека после его смерти, в соответствии с обычаями и традициями, не противоречащими санитарным и иным требованиям. Погребение осуществляется путем предания тела (останков) умершего земле (захоронение в могилу, братскую могилу).</w:t>
      </w:r>
    </w:p>
    <w:p w:rsidR="003A2D10" w:rsidRDefault="003A2D10" w:rsidP="003A2D10">
      <w:pPr>
        <w:ind w:right="84"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Места погребения (захоронения) – отведенные в соответствии с этическими, санитарными и экологическими требованиями участки земли с сооружаемыми на них кладбищами для захоронения тел (останков) погибших. Места погребения (захоронения) подразделяются в зависимости от принадлежности </w:t>
      </w:r>
      <w:proofErr w:type="gram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на</w:t>
      </w:r>
      <w:proofErr w:type="gram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государственные и муниципальные, по обычаям на общественные, </w:t>
      </w:r>
      <w:proofErr w:type="spell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вероисповедальные</w:t>
      </w:r>
      <w:proofErr w:type="spell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и воинские.</w:t>
      </w:r>
    </w:p>
    <w:p w:rsidR="003A2D10" w:rsidRDefault="003A2D10" w:rsidP="003A2D10">
      <w:pPr>
        <w:ind w:right="84"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</w:t>
      </w:r>
    </w:p>
    <w:p w:rsidR="003A2D10" w:rsidRDefault="003A2D10" w:rsidP="003A2D10">
      <w:pPr>
        <w:ind w:right="84" w:firstLine="709"/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II. Порядок выполнения работ</w:t>
      </w:r>
    </w:p>
    <w:p w:rsidR="003A2D10" w:rsidRDefault="003A2D10" w:rsidP="003A2D10">
      <w:pPr>
        <w:ind w:right="84"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Организация погребения (захоронения) тел (останков) погибших предполагает проведение работ по поиску тел (останков), фиксированию мест их обнаружения, извлечению и первичной обработке погибших, опознанию и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lastRenderedPageBreak/>
        <w:t>документированию, выбору мест погребения (захоронения), перевозке к ним и захоронению погибших.</w:t>
      </w:r>
    </w:p>
    <w:p w:rsidR="003A2D10" w:rsidRDefault="003A2D10" w:rsidP="003A2D10">
      <w:pPr>
        <w:ind w:right="84"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Указанные работы организуются </w:t>
      </w:r>
      <w:r w:rsidR="00D752FF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администрацией Чамзинского городского поселения</w:t>
      </w:r>
      <w:r w:rsidRPr="00D752FF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в тесном взаимодействии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со службами ГО района (медицинской и охраны общественного порядка) и органами военного командования.</w:t>
      </w:r>
    </w:p>
    <w:p w:rsidR="003A2D10" w:rsidRDefault="003A2D10" w:rsidP="003A2D10">
      <w:pPr>
        <w:ind w:right="84"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Практическое выполнение работ возлагается на группу по захоронению (погребению) тел (останков) погибших, создаваемую в соответствии </w:t>
      </w:r>
      <w:r w:rsidRPr="00D752FF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с</w:t>
      </w:r>
      <w:r>
        <w:rPr>
          <w:rFonts w:ascii="Times New Roman CYR" w:eastAsiaTheme="minorHAnsi" w:hAnsi="Times New Roman CYR" w:cs="Times New Roman CYR"/>
          <w:color w:val="FF0000"/>
          <w:sz w:val="28"/>
          <w:szCs w:val="28"/>
          <w:lang w:eastAsia="en-US"/>
        </w:rPr>
        <w:t xml:space="preserve"> </w:t>
      </w:r>
      <w:r w:rsidRPr="00D752FF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приказом </w:t>
      </w:r>
      <w:r w:rsidR="00D752FF" w:rsidRPr="00D752FF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руководителя администрации</w:t>
      </w:r>
      <w:r w:rsidR="00D752FF">
        <w:rPr>
          <w:rFonts w:ascii="Times New Roman CYR" w:eastAsiaTheme="minorHAnsi" w:hAnsi="Times New Roman CYR" w:cs="Times New Roman CYR"/>
          <w:color w:val="FF0000"/>
          <w:sz w:val="28"/>
          <w:szCs w:val="28"/>
          <w:lang w:eastAsia="en-US"/>
        </w:rPr>
        <w:t xml:space="preserve"> </w:t>
      </w:r>
      <w:r w:rsidR="00D752FF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Чамзинского городского поселения</w:t>
      </w:r>
      <w:r w:rsidR="00D752FF" w:rsidRPr="00D752FF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в составе сил гражданской обороны и на привлекаемых к совместной работе с ней специалистов.</w:t>
      </w:r>
    </w:p>
    <w:p w:rsidR="003A2D10" w:rsidRDefault="003A2D10" w:rsidP="003A2D10">
      <w:pPr>
        <w:ind w:right="84"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Продолжительность работы личного состава группы по захоронению тел (останков) погибших не должна превышать 6 часов. После каждого часа работы организуется 20-ти минутный отдых.</w:t>
      </w:r>
    </w:p>
    <w:p w:rsidR="003A2D10" w:rsidRDefault="003A2D10" w:rsidP="003A2D10">
      <w:pPr>
        <w:ind w:right="84"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В непосредственной близости от мест массового захоронения развертывается станция обеззараживания одежды.</w:t>
      </w:r>
    </w:p>
    <w:p w:rsidR="003A2D10" w:rsidRDefault="003A2D10" w:rsidP="003A2D10">
      <w:pPr>
        <w:ind w:firstLine="1134"/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FF0000"/>
          <w:sz w:val="28"/>
          <w:szCs w:val="28"/>
          <w:lang w:eastAsia="en-US"/>
        </w:rPr>
        <w:t> </w:t>
      </w:r>
    </w:p>
    <w:p w:rsidR="003A2D10" w:rsidRDefault="003A2D10" w:rsidP="003A2D10">
      <w:pPr>
        <w:ind w:firstLine="1134"/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III. Организация поиска, извлечения и первичной обработки тел (останков) погибших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Поиск и извлечение тел (останков) погибших из-под завалов зданий и сооружений, подвальных и других заглубленных помещений осуществляется силами, привлекаемыми к ведению АСДНР.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Поиск тел (останков) погибших осуществляется в ходе проведения разведки, по данным опросов местного населения, заявлениям официальных органов и граждан, а также при разборке завалов, визуальном осмотре местности, помещений зданий и сооружений, включая подвальные.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Места обнаружения тел (останков) погибших фиксируются начальниками, отвечающими за проведение АСДНР на данном участке, путем составления схем расположения мест обнаружения с привязкой к долговременным ориентирам на местности (элементам рельефа местности, магистральным автомобильным (железным) дорогам, элементам путепроводов и т.п., не подвергающимся значительным изменениям в течение времени).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Вскрытие трупов, с подозрением на карантинную инфекцию и умерших от неизвестных причин, организуется на базе морга ГБУЗ «</w:t>
      </w:r>
      <w:proofErr w:type="gram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Комсомольская</w:t>
      </w:r>
      <w:proofErr w:type="gram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ЦРБ». Транспортировка и захоронение производится в соответствии с </w:t>
      </w:r>
      <w:proofErr w:type="spell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паталогоанатомической</w:t>
      </w:r>
      <w:proofErr w:type="spell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инструкцией. 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Первичная обработка тел погибших, в случае необходимости, производится с целью обеспечения условий для их опознания и транспортировки к местам погребения (захоронения).</w:t>
      </w:r>
    </w:p>
    <w:p w:rsidR="003A2D10" w:rsidRDefault="003A2D10" w:rsidP="003A2D10">
      <w:pPr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FF0000"/>
          <w:sz w:val="28"/>
          <w:szCs w:val="28"/>
          <w:lang w:eastAsia="en-US"/>
        </w:rPr>
        <w:t> </w:t>
      </w:r>
    </w:p>
    <w:p w:rsidR="003A2D10" w:rsidRDefault="003A2D10" w:rsidP="003A2D10">
      <w:pPr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IV. Проведение опознания тел погибших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Опознание тел (останков) производится с целью установления личности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lastRenderedPageBreak/>
        <w:t>погибших граждан.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Осмотр тел (останков) погибших производится сотрудниками правоохранительных органов в присутствии специалистов - медицинских работников (судмедэкспертов). По окончании осмотра сотрудниками правоохранительных органов составляются протоколы опознания тел (останков) погибших.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В особых случаях, когда позволяет обстановка, установление личности может проводиться путем предъявления тел (останков) к опознанию родственникам, соседям, сослуживцам и иным лицам по месту жительства и работы погибших.</w:t>
      </w:r>
    </w:p>
    <w:p w:rsidR="003A2D10" w:rsidRDefault="003A2D10" w:rsidP="003A2D10">
      <w:pPr>
        <w:ind w:firstLine="1134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FF0000"/>
          <w:sz w:val="28"/>
          <w:szCs w:val="28"/>
          <w:lang w:eastAsia="en-US"/>
        </w:rPr>
        <w:t> </w:t>
      </w:r>
    </w:p>
    <w:p w:rsidR="003A2D10" w:rsidRDefault="003A2D10" w:rsidP="003A2D10">
      <w:pPr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V. Организация перевозки тел (останков) погибших к местам погребения (захоронения)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Перевозка тел (останков) погибших с мест обнаружения к местам погребения (захоронения) производится штатным автотранспортом звена по захоронению под контролем специалистов медицинской службы.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Для организации перевозки тел (останков) погибших к местам погребения (захоронения) в городе планируется использовать 3 ед. грузового автотранспорта. 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Автотранспорт, предназначенный для перевозки тел (останков) погибших, специально оборудуется и имеет соответствующие обозначения (надписи).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FF0000"/>
          <w:lang w:eastAsia="en-US"/>
        </w:rPr>
        <w:t> </w:t>
      </w:r>
    </w:p>
    <w:p w:rsidR="003A2D10" w:rsidRDefault="003A2D10" w:rsidP="003A2D10">
      <w:pPr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VI. Выбор и оборудование мест погребения (захоронения) тел (останков) погибших</w:t>
      </w:r>
    </w:p>
    <w:p w:rsidR="003A2D10" w:rsidRDefault="003A2D10" w:rsidP="003A2D10">
      <w:pPr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 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Для погребения (захоронения) тел (останков) погибших предусмотрено использование одного (вновь созданного) действующего кладбища, расположенных на территории Чамзинского муниципального района в </w:t>
      </w:r>
      <w:r w:rsidR="00D752FF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3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00 метрах от п</w:t>
      </w:r>
      <w:proofErr w:type="gram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.Ч</w:t>
      </w:r>
      <w:proofErr w:type="gram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амзинка в направлении на север.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При обнаружении мест массовой гибели людей их погребение (захоронение) может осуществляться в братских могилах с соблюдением требований Руководства по санитарно-гигиеническому обеспечению населения в чрезвычайных ситуациях, утвержденного первым заместителем Министра здравоохранения Российской Федерации 24 августа 1998 года: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- размер братской могилы определяется из расчета, что на каждое тело (останки) отводится не менее 1,2 м</w:t>
      </w:r>
      <w:proofErr w:type="gramStart"/>
      <w:r>
        <w:rPr>
          <w:rFonts w:ascii="Times New Roman CYR" w:eastAsiaTheme="minorHAnsi" w:hAnsi="Times New Roman CYR" w:cs="Times New Roman CYR"/>
          <w:sz w:val="28"/>
          <w:szCs w:val="28"/>
          <w:vertAlign w:val="superscript"/>
          <w:lang w:eastAsia="en-US"/>
        </w:rPr>
        <w:t>2</w:t>
      </w:r>
      <w:proofErr w:type="gram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площади;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- в одну братскую могилу можно захоронить не более 100 тел (останков);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- допускается укладывать трупы в два ряда, при этом нижний ряд засыпается землей высотой 0,5 метра;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- от верхнего ряда до поверхности земли должен быть слой не менее 1 метра;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lastRenderedPageBreak/>
        <w:t>- надмогильный холм делается высотой не ниже 0,5 метра.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FF0000"/>
          <w:lang w:eastAsia="en-US"/>
        </w:rPr>
        <w:t> </w:t>
      </w:r>
    </w:p>
    <w:p w:rsidR="003A2D10" w:rsidRDefault="003A2D10" w:rsidP="003A2D10">
      <w:pPr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VII. Организация погребения (захоронения) тел (останков) погибших</w:t>
      </w:r>
    </w:p>
    <w:p w:rsidR="003A2D10" w:rsidRDefault="003A2D10" w:rsidP="003A2D10">
      <w:pPr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 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Погребение (захоронение) тел (останков) погибших осуществляется в соответствии с Федеральным законом России от 12 января 1996 года № 8-ФЗ и с учетом национальных обычаев и традиций, не противоречащих санитарным и иным требованиям.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Погребение (захоронение) тел (останков) погибших возлагается на звено по захоронению.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При погребении (захоронении) тел умерших заразных больных обязательна их дезинфекция. Для этого тело (останки) завертывается в ткань (или укладывается в полиэтиленовый мешок), пропитанную 5% раствором лизола или 10% раствором хлорной извести. Гроб должен быть плотно сколочен, на его дно насыпается слой хлорной извести толщиной 2-3 сантиметра.</w:t>
      </w:r>
    </w:p>
    <w:p w:rsidR="003A2D10" w:rsidRPr="004541EA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Для перевозки </w:t>
      </w:r>
      <w:proofErr w:type="spell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дезинфецирую</w:t>
      </w:r>
      <w:r w:rsidR="004541EA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щ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их</w:t>
      </w:r>
      <w:proofErr w:type="spell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сре</w:t>
      </w:r>
      <w:proofErr w:type="gram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дств гр</w:t>
      </w:r>
      <w:proofErr w:type="gram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уппе захоронения выделяется 1 грузовой </w:t>
      </w:r>
      <w:r w:rsidRPr="004541EA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автомобиль от </w:t>
      </w:r>
      <w:r w:rsidR="004541EA" w:rsidRPr="004541EA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ООО «</w:t>
      </w:r>
      <w:proofErr w:type="spellStart"/>
      <w:r w:rsidR="004541EA" w:rsidRPr="004541EA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Спецавтохозяйство</w:t>
      </w:r>
      <w:proofErr w:type="spellEnd"/>
      <w:r w:rsidR="004541EA" w:rsidRPr="004541EA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»</w:t>
      </w:r>
      <w:r w:rsidRPr="004541EA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.</w:t>
      </w:r>
    </w:p>
    <w:p w:rsidR="003A2D10" w:rsidRP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3A2D10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Для проведения дезинфекции из средств ГБУЗ "</w:t>
      </w:r>
      <w:proofErr w:type="gramStart"/>
      <w:r w:rsidRPr="003A2D10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Комсомольская</w:t>
      </w:r>
      <w:proofErr w:type="gramEnd"/>
      <w:r w:rsidRPr="003A2D10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ЦРБ" Чамзинского муниципального района планируется выделение дезинфицирующих веществ и растворов: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хлорной извести          - 1,5 тонн;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монохлорамина           - 0,7 тонн;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При погребении (захоронении) тел умерших лиц, подвергшихся химическому (радиоактивному) заражению глубина могил и расстояние между ними делаются достаточно большими, чтобы не допустить заражения земли в опасных пределах.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После погребения проводится периодический химический и дозиметрический контроль поверхности земли над местом захоронения.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После завершения погребения (захоронения) тел (останков) погибших места захоронения (могилы), схемы их устройства и расположения с кратким описанием, а также именные списки передаются по акту представителям местных органов власти или военным комендантам.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Учет захороненных ведется в алфавитных книгах учета безвозвратных потерь, а места захоронения наносятся на топографические карты крупного масштаба, которые хранятся вместе с алфавитными книгами.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Места могил неопознанных тел (останков) наносятся на общую топографическую карту крупного масштаба. При этом на карте, справа от знака могилы, пишется буква «Н». Если в одной могиле захоронено несколько неопознанных тел (останков), то под буквой «Н» знаменателем указывается количество похороненных.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Места могил опознанных тел (останков) обозначаются указателями с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lastRenderedPageBreak/>
        <w:t>нанесенными на них номерами тел по алфавитной книге безвозвратных потерь, а также фамилии, инициалы и предполагаемое время гибели.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Места могил неопознанных тел (останков) обозначаются указателями с нанесенными на них номерами тел по алфавитной книге безвозвратных потерь, если в могиле захоронено несколько неопознанных тел (останков), то указатель обозначается словом «неопознанные» под которым знаменателем указываются номера тел по алфавитной книге безвозвратных потерь.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 </w:t>
      </w:r>
    </w:p>
    <w:p w:rsidR="003A2D10" w:rsidRDefault="003A2D10" w:rsidP="003A2D10">
      <w:pPr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VIII. Порядок и условия комплектования звена по захоронению тел (останков) погибших</w:t>
      </w:r>
    </w:p>
    <w:p w:rsidR="003A2D10" w:rsidRDefault="003A2D10" w:rsidP="003A2D10">
      <w:pPr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FF0000"/>
          <w:sz w:val="28"/>
          <w:szCs w:val="28"/>
          <w:lang w:eastAsia="en-US"/>
        </w:rPr>
        <w:t> </w:t>
      </w:r>
    </w:p>
    <w:p w:rsidR="003A2D10" w:rsidRDefault="003A2D10" w:rsidP="003A2D10">
      <w:pPr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Для организации срочного захоронения трупов в военное время на территории </w:t>
      </w:r>
      <w:r w:rsidR="005235EE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Чамзинского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муниципального района создается группа, общей численностью 9 человек и 3 единиц техники.</w:t>
      </w:r>
    </w:p>
    <w:p w:rsidR="003A2D10" w:rsidRP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Группа по захоронению тел (останков) погибших создается на базе </w:t>
      </w:r>
      <w:r w:rsidR="005235EE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ООО «</w:t>
      </w:r>
      <w:proofErr w:type="spellStart"/>
      <w:r w:rsidR="005235EE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Спкцавтохозяйство</w:t>
      </w:r>
      <w:proofErr w:type="spellEnd"/>
      <w:r w:rsidR="005235EE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»</w:t>
      </w:r>
      <w:r>
        <w:rPr>
          <w:rFonts w:ascii="Times New Roman CYR" w:eastAsiaTheme="minorHAnsi" w:hAnsi="Times New Roman CYR" w:cs="Times New Roman CYR"/>
          <w:color w:val="FF0000"/>
          <w:sz w:val="28"/>
          <w:szCs w:val="28"/>
          <w:lang w:eastAsia="en-US"/>
        </w:rPr>
        <w:t xml:space="preserve">  </w:t>
      </w:r>
      <w:r w:rsidRPr="003A2D10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в составе: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- звено механизации:</w:t>
      </w:r>
    </w:p>
    <w:p w:rsidR="003A2D10" w:rsidRDefault="003A2D10" w:rsidP="003A2D10">
      <w:pPr>
        <w:ind w:left="708"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личного состава -  3 человек;</w:t>
      </w:r>
    </w:p>
    <w:p w:rsidR="003A2D10" w:rsidRDefault="003A2D10" w:rsidP="003A2D10">
      <w:pPr>
        <w:ind w:left="708"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техники: 1 </w:t>
      </w:r>
      <w:proofErr w:type="gram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грузовых</w:t>
      </w:r>
      <w:proofErr w:type="gram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автомобиля, 1 автобуса, 1 экскаватора</w:t>
      </w:r>
    </w:p>
    <w:p w:rsidR="003A2D10" w:rsidRDefault="003A2D10" w:rsidP="004F335E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-  похоронн</w:t>
      </w:r>
      <w:r w:rsidR="004F335E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ого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звена:</w:t>
      </w:r>
      <w:r w:rsidR="004F335E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личного состава</w:t>
      </w:r>
      <w:r w:rsidR="004F335E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: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6 человек.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color w:val="FF0000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Личный состав группы по захоронению тел (останков) погибших назначается приказом руководителя </w:t>
      </w:r>
      <w:r>
        <w:rPr>
          <w:rFonts w:ascii="Times New Roman CYR" w:eastAsiaTheme="minorHAnsi" w:hAnsi="Times New Roman CYR" w:cs="Times New Roman CYR"/>
          <w:color w:val="FF0000"/>
          <w:sz w:val="28"/>
          <w:szCs w:val="28"/>
          <w:lang w:eastAsia="en-US"/>
        </w:rPr>
        <w:t xml:space="preserve"> </w:t>
      </w:r>
      <w:r w:rsidR="005235EE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ООО «</w:t>
      </w:r>
      <w:proofErr w:type="spellStart"/>
      <w:r w:rsidR="005235EE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Спкцавтохозяйство</w:t>
      </w:r>
      <w:proofErr w:type="spellEnd"/>
      <w:r w:rsidR="005235EE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».</w:t>
      </w:r>
    </w:p>
    <w:p w:rsidR="003A2D10" w:rsidRDefault="003A2D10" w:rsidP="003A2D10">
      <w:pPr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FF0000"/>
          <w:sz w:val="28"/>
          <w:szCs w:val="28"/>
          <w:lang w:eastAsia="en-US"/>
        </w:rPr>
        <w:t> </w:t>
      </w:r>
    </w:p>
    <w:p w:rsidR="003A2D10" w:rsidRDefault="003A2D10" w:rsidP="003A2D10">
      <w:pPr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 </w:t>
      </w:r>
    </w:p>
    <w:p w:rsidR="003A2D10" w:rsidRDefault="003A2D10" w:rsidP="003A2D10">
      <w:pPr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3A2D10" w:rsidRDefault="003A2D10" w:rsidP="003A2D10">
      <w:pPr>
        <w:jc w:val="center"/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</w:pPr>
    </w:p>
    <w:p w:rsidR="003A2D10" w:rsidRDefault="003A2D10" w:rsidP="003A2D10">
      <w:pPr>
        <w:jc w:val="center"/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</w:pPr>
    </w:p>
    <w:p w:rsidR="003A2D10" w:rsidRDefault="003A2D10" w:rsidP="003A2D10">
      <w:pPr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IX. Медицинское обеспечение</w:t>
      </w:r>
    </w:p>
    <w:p w:rsidR="003A2D10" w:rsidRDefault="003A2D10" w:rsidP="003A2D10">
      <w:pPr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 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Медицинское обеспечение работ по захоронению тел (останков) погибших организуется и осуществляется медицинской службой гражданской обороны </w:t>
      </w:r>
      <w:r w:rsidR="000D7DB9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района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.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Основными задачами медицинского обеспечения являются: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- организация и проведение медицинского освидетельствования личного состава группы на предмет пригодности к проведению работ по захоронению тел (останков) погибших;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- оказание всех видов медицинской помощи при ранениях и заболеваниях, полученных в ходе проведения работ;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- обеспечение санитарно-гигиенического контроля над организацией работ и соблюдением правил захоронения, а также условиями размещения, водоснабжения, питания, банно-прачечного обслуживания личного состава группы по захоронению;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lastRenderedPageBreak/>
        <w:t>- снабжение личного состава звена лекарственными и дезинфекционными средствами, контроль их использования;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- проведение мероприятий по медицинской и психологической реабилитации группы в установленном порядке.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При ведении санитарного надзора за погребением (захоронением) тел (останков) погибших осуществляются: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контроль соблюдения санитарно-гигиенических требований при выборе мест для братских могил и выполнением правил захоронения;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осуществление дежурства врача (фельдшера) в непосредственной близости от места проведения работ и обеспечения готовности санитарного транспорта;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контроль проведения дезинфекционных мероприятий при захоронении тел (останков) погибших, а также проверки правильности закапывания опасных для здоровья населения материалов;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контроль наличия у личного состава группы по захоронения тел (останков) погибших специальной одежды и за организацией санитарной обработки личного состава по окончании работ.</w:t>
      </w:r>
    </w:p>
    <w:p w:rsidR="003A2D10" w:rsidRDefault="003A2D10" w:rsidP="003A2D10">
      <w:pPr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 </w:t>
      </w:r>
    </w:p>
    <w:p w:rsidR="003A2D10" w:rsidRDefault="003A2D10" w:rsidP="003A2D10">
      <w:pPr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XI. Финансирование работ</w:t>
      </w:r>
    </w:p>
    <w:p w:rsidR="003A2D10" w:rsidRDefault="003A2D10" w:rsidP="003A2D10">
      <w:pPr>
        <w:ind w:firstLine="709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Финансирование мероприятий по захоронению (погребению) тел (останков) погибших осуществляется в соответствии с федеральными и иными нормативными правовыми актами Российской Федерации.</w:t>
      </w:r>
    </w:p>
    <w:p w:rsidR="003A2D10" w:rsidRDefault="003A2D10" w:rsidP="003A2D10">
      <w:pPr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 </w:t>
      </w:r>
    </w:p>
    <w:p w:rsidR="003A2D10" w:rsidRDefault="00612D8B" w:rsidP="003A2D10">
      <w:pPr>
        <w:widowControl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Calibri" w:eastAsiaTheme="minorHAnsi" w:hAnsi="Calibri" w:cs="Calibri"/>
          <w:lang w:val="en-US" w:eastAsia="en-US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.75pt;height:.75pt" o:ole="">
            <v:imagedata r:id="rId5" o:title=""/>
          </v:shape>
          <w:control r:id="rId6" w:name="_dp_swf_engine" w:shapeid="_x0000_i1026"/>
        </w:object>
      </w:r>
    </w:p>
    <w:p w:rsidR="003A2D10" w:rsidRDefault="003A2D10" w:rsidP="003A2D10">
      <w:pPr>
        <w:widowControl/>
        <w:rPr>
          <w:rFonts w:ascii="Times New Roman CYR" w:eastAsiaTheme="minorHAnsi" w:hAnsi="Times New Roman CYR" w:cs="Times New Roman CYR"/>
          <w:lang w:eastAsia="en-US"/>
        </w:rPr>
      </w:pPr>
    </w:p>
    <w:p w:rsidR="003A2D10" w:rsidRDefault="003A2D10" w:rsidP="003A2D10">
      <w:pPr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Расчет команд по срочному захоронению трупов, транспортных средств,</w:t>
      </w:r>
    </w:p>
    <w:p w:rsidR="003A2D10" w:rsidRDefault="003A2D10" w:rsidP="003A2D10">
      <w:pPr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количество земельных участков и их площади</w:t>
      </w:r>
    </w:p>
    <w:p w:rsidR="003A2D10" w:rsidRDefault="003A2D10" w:rsidP="003A2D10">
      <w:pPr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на территории Чамзинского муниципального района.</w:t>
      </w:r>
    </w:p>
    <w:p w:rsidR="003A2D10" w:rsidRDefault="003A2D10" w:rsidP="003A2D10">
      <w:pPr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1701"/>
        <w:gridCol w:w="1275"/>
        <w:gridCol w:w="1701"/>
        <w:gridCol w:w="1701"/>
        <w:gridCol w:w="851"/>
      </w:tblGrid>
      <w:tr w:rsidR="003A2D10">
        <w:tc>
          <w:tcPr>
            <w:tcW w:w="22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D10" w:rsidRDefault="003A2D10">
            <w:pPr>
              <w:jc w:val="center"/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Наименование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D10" w:rsidRDefault="003A2D10">
            <w:pPr>
              <w:jc w:val="center"/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Количество формирований, ед.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D10" w:rsidRDefault="003A2D10">
            <w:pPr>
              <w:jc w:val="center"/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Личный состав, 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D10" w:rsidRDefault="003A2D10">
            <w:pPr>
              <w:jc w:val="center"/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Кол-во закрепленных транспортных средств, ед.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D10" w:rsidRDefault="003A2D10">
            <w:pPr>
              <w:jc w:val="center"/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Количество выделенных участков, 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2D10" w:rsidRDefault="003A2D10">
            <w:pPr>
              <w:jc w:val="center"/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 xml:space="preserve">Площадь участков, </w:t>
            </w:r>
            <w:proofErr w:type="gramStart"/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га</w:t>
            </w:r>
            <w:proofErr w:type="gramEnd"/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.</w:t>
            </w:r>
          </w:p>
        </w:tc>
      </w:tr>
      <w:tr w:rsidR="003A2D10">
        <w:tc>
          <w:tcPr>
            <w:tcW w:w="22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D10" w:rsidRDefault="003A2D10">
            <w:pPr>
              <w:jc w:val="center"/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 xml:space="preserve">Чамзинский </w:t>
            </w:r>
            <w:r w:rsidR="000D7DB9"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м</w:t>
            </w:r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униципальный район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D10" w:rsidRDefault="003A2D10">
            <w:pPr>
              <w:jc w:val="center"/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D10" w:rsidRDefault="003A2D10">
            <w:pPr>
              <w:jc w:val="center"/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D10" w:rsidRDefault="003A2D10">
            <w:pPr>
              <w:jc w:val="center"/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D10" w:rsidRDefault="003A2D10">
            <w:pPr>
              <w:jc w:val="center"/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2D10" w:rsidRDefault="003A2D10">
            <w:pPr>
              <w:jc w:val="center"/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</w:pPr>
            <w:r>
              <w:rPr>
                <w:rFonts w:ascii="Times New Roman CYR" w:eastAsiaTheme="minorHAnsi" w:hAnsi="Times New Roman CYR" w:cs="Times New Roman CYR"/>
                <w:sz w:val="28"/>
                <w:szCs w:val="28"/>
                <w:lang w:eastAsia="en-US"/>
              </w:rPr>
              <w:t>2</w:t>
            </w:r>
          </w:p>
        </w:tc>
      </w:tr>
    </w:tbl>
    <w:p w:rsidR="0072224B" w:rsidRDefault="0072224B" w:rsidP="00BF4365"/>
    <w:p w:rsidR="00BB2FE8" w:rsidRDefault="00BB2FE8" w:rsidP="00BF4365"/>
    <w:p w:rsidR="00BB2FE8" w:rsidRDefault="00BB2FE8" w:rsidP="00BF4365"/>
    <w:p w:rsidR="00BB2FE8" w:rsidRDefault="00BB2FE8" w:rsidP="00BF4365"/>
    <w:p w:rsidR="00BB2FE8" w:rsidRDefault="00BB2FE8" w:rsidP="00BF4365"/>
    <w:p w:rsidR="00BB2FE8" w:rsidRDefault="00BB2FE8" w:rsidP="00BF4365"/>
    <w:p w:rsidR="00BB2FE8" w:rsidRDefault="00BB2FE8" w:rsidP="00BB2FE8">
      <w:pPr>
        <w:jc w:val="center"/>
        <w:rPr>
          <w:rFonts w:cs="Times New Roman"/>
        </w:rPr>
      </w:pPr>
      <w:r>
        <w:rPr>
          <w:rFonts w:cs="Times New Roman"/>
        </w:rPr>
        <w:lastRenderedPageBreak/>
        <w:t xml:space="preserve">  </w:t>
      </w:r>
      <w:r>
        <w:rPr>
          <w:rFonts w:cs="Times New Roman"/>
          <w:b/>
          <w:sz w:val="28"/>
          <w:szCs w:val="28"/>
        </w:rPr>
        <w:t xml:space="preserve">ИНФОРМАЦИЯ </w:t>
      </w:r>
    </w:p>
    <w:p w:rsidR="00BB2FE8" w:rsidRDefault="00BB2FE8" w:rsidP="00BB2FE8">
      <w:pPr>
        <w:jc w:val="center"/>
        <w:rPr>
          <w:rFonts w:cs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52"/>
        <w:gridCol w:w="4953"/>
      </w:tblGrid>
      <w:tr w:rsidR="00BB2FE8" w:rsidTr="00CD2A91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FE8" w:rsidRDefault="00BB2FE8" w:rsidP="00CD2A91">
            <w:pPr>
              <w:rPr>
                <w:rFonts w:eastAsia="Times New Roman"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  <w:p w:rsidR="00BB2FE8" w:rsidRDefault="00BB2FE8" w:rsidP="00CD2A91">
            <w:pPr>
              <w:ind w:firstLine="720"/>
              <w:jc w:val="both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FE8" w:rsidRDefault="00BB2FE8" w:rsidP="00CD2A91">
            <w:pPr>
              <w:ind w:firstLine="720"/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с 12.04.2013г. по 16.04.2013г. </w:t>
            </w:r>
          </w:p>
        </w:tc>
      </w:tr>
      <w:tr w:rsidR="00BB2FE8" w:rsidTr="00CD2A91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FE8" w:rsidRDefault="00BB2FE8" w:rsidP="00CD2A91">
            <w:pPr>
              <w:ind w:firstLine="72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Орган Администрации, являющийся разработчиком проекта постановления</w:t>
            </w: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FE8" w:rsidRPr="00BB2FE8" w:rsidRDefault="00BB2FE8" w:rsidP="00BB2FE8">
            <w:pPr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МКУ </w:t>
            </w:r>
            <w:r w:rsidRPr="00BB2FE8">
              <w:rPr>
                <w:rFonts w:cs="Times New Roman"/>
                <w:sz w:val="28"/>
                <w:szCs w:val="28"/>
              </w:rPr>
              <w:t>«</w:t>
            </w:r>
            <w:r w:rsidRPr="00BB2FE8">
              <w:rPr>
                <w:rFonts w:cs="Times New Roman"/>
                <w:bCs/>
                <w:sz w:val="28"/>
                <w:szCs w:val="28"/>
              </w:rPr>
              <w:t>Центр по делам гражданской обороны, чрезвычайным ситуациям и вопросам Единой дежурно-диспетчерской службы</w:t>
            </w:r>
            <w:r>
              <w:rPr>
                <w:rFonts w:cs="Times New Roman"/>
                <w:bCs/>
                <w:sz w:val="28"/>
                <w:szCs w:val="28"/>
              </w:rPr>
              <w:t>»</w:t>
            </w:r>
            <w:bookmarkStart w:id="0" w:name="_GoBack"/>
            <w:bookmarkEnd w:id="0"/>
          </w:p>
          <w:p w:rsidR="00BB2FE8" w:rsidRDefault="00BB2FE8" w:rsidP="00BB2FE8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BB2FE8" w:rsidTr="00CD2A91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FE8" w:rsidRDefault="00BB2FE8" w:rsidP="00CD2A91">
            <w:pPr>
              <w:rPr>
                <w:rFonts w:eastAsia="Times New Roman"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Экспертное заключение может направляться разработчику </w:t>
            </w:r>
          </w:p>
          <w:p w:rsidR="00BB2FE8" w:rsidRDefault="00BB2FE8" w:rsidP="00CD2A91">
            <w:pPr>
              <w:ind w:firstLine="720"/>
              <w:jc w:val="both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FE8" w:rsidRDefault="00BB2FE8" w:rsidP="00CD2A91">
            <w:pPr>
              <w:ind w:firstLine="720"/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BB2FE8" w:rsidTr="00CD2A91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FE8" w:rsidRDefault="00BB2FE8" w:rsidP="00CD2A91">
            <w:pPr>
              <w:rPr>
                <w:rFonts w:eastAsia="Times New Roman"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в электронном виде по адресу:</w:t>
            </w:r>
          </w:p>
          <w:p w:rsidR="00BB2FE8" w:rsidRDefault="00BB2FE8" w:rsidP="00CD2A91">
            <w:pPr>
              <w:ind w:firstLine="720"/>
              <w:jc w:val="both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FE8" w:rsidRDefault="00BB2FE8" w:rsidP="00CD2A91">
            <w:pPr>
              <w:ind w:firstLine="720"/>
              <w:jc w:val="both"/>
              <w:rPr>
                <w:rFonts w:cs="Times New Roman"/>
                <w:sz w:val="28"/>
                <w:szCs w:val="28"/>
                <w:lang w:val="en-US"/>
              </w:rPr>
            </w:pPr>
            <w:r>
              <w:rPr>
                <w:rFonts w:cs="Times New Roman"/>
                <w:sz w:val="28"/>
                <w:szCs w:val="28"/>
                <w:lang w:val="en-US"/>
              </w:rPr>
              <w:t>nastinasm@mail.ru</w:t>
            </w:r>
          </w:p>
        </w:tc>
      </w:tr>
      <w:tr w:rsidR="00BB2FE8" w:rsidTr="00CD2A91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FE8" w:rsidRDefault="00BB2FE8" w:rsidP="00CD2A91">
            <w:pPr>
              <w:rPr>
                <w:rFonts w:eastAsia="Times New Roman"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на бумажном носителе по адресу:</w:t>
            </w:r>
          </w:p>
          <w:p w:rsidR="00BB2FE8" w:rsidRDefault="00BB2FE8" w:rsidP="00CD2A91">
            <w:pPr>
              <w:ind w:firstLine="720"/>
              <w:jc w:val="both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FE8" w:rsidRDefault="00BB2FE8" w:rsidP="00CD2A91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 xml:space="preserve">431700, Республика Мордовия, </w:t>
            </w:r>
            <w:proofErr w:type="spellStart"/>
            <w:r>
              <w:rPr>
                <w:rFonts w:cs="Times New Roman"/>
                <w:color w:val="000000"/>
                <w:sz w:val="28"/>
                <w:szCs w:val="28"/>
              </w:rPr>
              <w:t>Чамзинский</w:t>
            </w:r>
            <w:proofErr w:type="spellEnd"/>
            <w:r>
              <w:rPr>
                <w:rFonts w:cs="Times New Roman"/>
                <w:color w:val="000000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cs="Times New Roman"/>
                <w:color w:val="000000"/>
                <w:sz w:val="28"/>
                <w:szCs w:val="28"/>
              </w:rPr>
              <w:t>рп</w:t>
            </w:r>
            <w:proofErr w:type="gramStart"/>
            <w:r>
              <w:rPr>
                <w:rFonts w:cs="Times New Roman"/>
                <w:color w:val="000000"/>
                <w:sz w:val="28"/>
                <w:szCs w:val="28"/>
              </w:rPr>
              <w:t>.Ч</w:t>
            </w:r>
            <w:proofErr w:type="gramEnd"/>
            <w:r>
              <w:rPr>
                <w:rFonts w:cs="Times New Roman"/>
                <w:color w:val="000000"/>
                <w:sz w:val="28"/>
                <w:szCs w:val="28"/>
              </w:rPr>
              <w:t>амзинка</w:t>
            </w:r>
            <w:proofErr w:type="spellEnd"/>
            <w:r>
              <w:rPr>
                <w:rFonts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cs="Times New Roman"/>
                <w:color w:val="000000"/>
                <w:sz w:val="28"/>
                <w:szCs w:val="28"/>
              </w:rPr>
              <w:t>ул.Победы</w:t>
            </w:r>
            <w:proofErr w:type="spellEnd"/>
            <w:r>
              <w:rPr>
                <w:rFonts w:cs="Times New Roman"/>
                <w:color w:val="000000"/>
                <w:sz w:val="28"/>
                <w:szCs w:val="28"/>
              </w:rPr>
              <w:t xml:space="preserve"> , д.1</w:t>
            </w:r>
          </w:p>
          <w:p w:rsidR="00BB2FE8" w:rsidRDefault="00BB2FE8" w:rsidP="00CD2A91">
            <w:pPr>
              <w:ind w:firstLine="720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BB2FE8" w:rsidTr="00CD2A91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FE8" w:rsidRDefault="00BB2FE8" w:rsidP="00CD2A91">
            <w:pPr>
              <w:ind w:firstLine="720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Телефоны для справок:</w:t>
            </w: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2FE8" w:rsidRDefault="00BB2FE8" w:rsidP="00CD2A91">
            <w:pPr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8834-37- 23-666</w:t>
            </w:r>
          </w:p>
          <w:p w:rsidR="00BB2FE8" w:rsidRDefault="00BB2FE8" w:rsidP="00CD2A91">
            <w:pPr>
              <w:ind w:firstLine="720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</w:p>
        </w:tc>
      </w:tr>
    </w:tbl>
    <w:p w:rsidR="00BB2FE8" w:rsidRPr="00582E8B" w:rsidRDefault="00BB2FE8" w:rsidP="00BB2FE8">
      <w:pPr>
        <w:jc w:val="both"/>
        <w:rPr>
          <w:rFonts w:cs="Times New Roman"/>
          <w:color w:val="000000" w:themeColor="text1"/>
          <w:sz w:val="28"/>
          <w:szCs w:val="28"/>
        </w:rPr>
      </w:pPr>
    </w:p>
    <w:p w:rsidR="00BB2FE8" w:rsidRDefault="00BB2FE8" w:rsidP="00BF4365"/>
    <w:sectPr w:rsidR="00BB2FE8" w:rsidSect="003A2D10">
      <w:pgSz w:w="12240" w:h="15840"/>
      <w:pgMar w:top="1134" w:right="850" w:bottom="1134" w:left="1701" w:header="720" w:footer="72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A2D10"/>
    <w:rsid w:val="0000059B"/>
    <w:rsid w:val="000009DA"/>
    <w:rsid w:val="00000A84"/>
    <w:rsid w:val="00000AE8"/>
    <w:rsid w:val="00001995"/>
    <w:rsid w:val="00001B30"/>
    <w:rsid w:val="00001B95"/>
    <w:rsid w:val="000021CD"/>
    <w:rsid w:val="00002CEB"/>
    <w:rsid w:val="00002EBE"/>
    <w:rsid w:val="00003DA9"/>
    <w:rsid w:val="000040F7"/>
    <w:rsid w:val="000043ED"/>
    <w:rsid w:val="00004EA3"/>
    <w:rsid w:val="000057DB"/>
    <w:rsid w:val="00005E14"/>
    <w:rsid w:val="00005F1A"/>
    <w:rsid w:val="00006182"/>
    <w:rsid w:val="00006470"/>
    <w:rsid w:val="000064B5"/>
    <w:rsid w:val="00006AAD"/>
    <w:rsid w:val="00006CC1"/>
    <w:rsid w:val="00006EEC"/>
    <w:rsid w:val="00007564"/>
    <w:rsid w:val="00007698"/>
    <w:rsid w:val="00007A60"/>
    <w:rsid w:val="00010061"/>
    <w:rsid w:val="000100FE"/>
    <w:rsid w:val="00010736"/>
    <w:rsid w:val="00010FD0"/>
    <w:rsid w:val="00011359"/>
    <w:rsid w:val="000118F6"/>
    <w:rsid w:val="00011AF2"/>
    <w:rsid w:val="00011B35"/>
    <w:rsid w:val="00012072"/>
    <w:rsid w:val="000120A8"/>
    <w:rsid w:val="00013239"/>
    <w:rsid w:val="0001366A"/>
    <w:rsid w:val="0001369D"/>
    <w:rsid w:val="00013E1A"/>
    <w:rsid w:val="00014093"/>
    <w:rsid w:val="00014140"/>
    <w:rsid w:val="00014178"/>
    <w:rsid w:val="000143A9"/>
    <w:rsid w:val="00014730"/>
    <w:rsid w:val="00014842"/>
    <w:rsid w:val="000148F4"/>
    <w:rsid w:val="000155C9"/>
    <w:rsid w:val="00015DD4"/>
    <w:rsid w:val="00015E5F"/>
    <w:rsid w:val="00015FE3"/>
    <w:rsid w:val="000164FC"/>
    <w:rsid w:val="0001653A"/>
    <w:rsid w:val="000168BA"/>
    <w:rsid w:val="00016BB8"/>
    <w:rsid w:val="00016C94"/>
    <w:rsid w:val="00016E92"/>
    <w:rsid w:val="00017089"/>
    <w:rsid w:val="000171FB"/>
    <w:rsid w:val="00017468"/>
    <w:rsid w:val="00017B98"/>
    <w:rsid w:val="00017C99"/>
    <w:rsid w:val="0002002D"/>
    <w:rsid w:val="000201CE"/>
    <w:rsid w:val="00020264"/>
    <w:rsid w:val="00020439"/>
    <w:rsid w:val="00020DBA"/>
    <w:rsid w:val="00020EE1"/>
    <w:rsid w:val="00020F56"/>
    <w:rsid w:val="00020FDD"/>
    <w:rsid w:val="00021180"/>
    <w:rsid w:val="000216F8"/>
    <w:rsid w:val="00021EF5"/>
    <w:rsid w:val="00022156"/>
    <w:rsid w:val="0002272F"/>
    <w:rsid w:val="00022953"/>
    <w:rsid w:val="00022C74"/>
    <w:rsid w:val="00024784"/>
    <w:rsid w:val="00024A9F"/>
    <w:rsid w:val="00024ACD"/>
    <w:rsid w:val="0002566A"/>
    <w:rsid w:val="00025E33"/>
    <w:rsid w:val="00026B05"/>
    <w:rsid w:val="000270C3"/>
    <w:rsid w:val="00027427"/>
    <w:rsid w:val="00027944"/>
    <w:rsid w:val="00027A5B"/>
    <w:rsid w:val="00027ADD"/>
    <w:rsid w:val="00027B40"/>
    <w:rsid w:val="000304E7"/>
    <w:rsid w:val="00030597"/>
    <w:rsid w:val="000309FC"/>
    <w:rsid w:val="000310E0"/>
    <w:rsid w:val="0003198B"/>
    <w:rsid w:val="00031BDC"/>
    <w:rsid w:val="00031E80"/>
    <w:rsid w:val="00032672"/>
    <w:rsid w:val="00032E98"/>
    <w:rsid w:val="00032ED0"/>
    <w:rsid w:val="000333F8"/>
    <w:rsid w:val="0003386E"/>
    <w:rsid w:val="00033C57"/>
    <w:rsid w:val="0003467D"/>
    <w:rsid w:val="00034950"/>
    <w:rsid w:val="0003551F"/>
    <w:rsid w:val="0003596E"/>
    <w:rsid w:val="000359AD"/>
    <w:rsid w:val="00035C52"/>
    <w:rsid w:val="00036670"/>
    <w:rsid w:val="000369FD"/>
    <w:rsid w:val="00036F22"/>
    <w:rsid w:val="00037006"/>
    <w:rsid w:val="00037907"/>
    <w:rsid w:val="00040069"/>
    <w:rsid w:val="000404FD"/>
    <w:rsid w:val="00040870"/>
    <w:rsid w:val="00040984"/>
    <w:rsid w:val="00040CB8"/>
    <w:rsid w:val="0004116E"/>
    <w:rsid w:val="00041641"/>
    <w:rsid w:val="00043066"/>
    <w:rsid w:val="00043095"/>
    <w:rsid w:val="00043B3A"/>
    <w:rsid w:val="00043D96"/>
    <w:rsid w:val="0004473A"/>
    <w:rsid w:val="00044BC3"/>
    <w:rsid w:val="00044DBC"/>
    <w:rsid w:val="00045451"/>
    <w:rsid w:val="0004545A"/>
    <w:rsid w:val="00045889"/>
    <w:rsid w:val="00045CC6"/>
    <w:rsid w:val="0004633B"/>
    <w:rsid w:val="000464C9"/>
    <w:rsid w:val="00046546"/>
    <w:rsid w:val="000465D3"/>
    <w:rsid w:val="0004687F"/>
    <w:rsid w:val="00046B00"/>
    <w:rsid w:val="0004720E"/>
    <w:rsid w:val="0005005E"/>
    <w:rsid w:val="000500DA"/>
    <w:rsid w:val="0005029D"/>
    <w:rsid w:val="000503F6"/>
    <w:rsid w:val="00051374"/>
    <w:rsid w:val="000514A4"/>
    <w:rsid w:val="00051614"/>
    <w:rsid w:val="000516CE"/>
    <w:rsid w:val="00051987"/>
    <w:rsid w:val="000519DE"/>
    <w:rsid w:val="00051FAF"/>
    <w:rsid w:val="000520D8"/>
    <w:rsid w:val="000521DA"/>
    <w:rsid w:val="000522CB"/>
    <w:rsid w:val="000522EA"/>
    <w:rsid w:val="000523E0"/>
    <w:rsid w:val="00052912"/>
    <w:rsid w:val="00052A6D"/>
    <w:rsid w:val="00052E39"/>
    <w:rsid w:val="00053996"/>
    <w:rsid w:val="00053A5F"/>
    <w:rsid w:val="00053CB5"/>
    <w:rsid w:val="000541C4"/>
    <w:rsid w:val="000543E7"/>
    <w:rsid w:val="00054F73"/>
    <w:rsid w:val="00055306"/>
    <w:rsid w:val="00055308"/>
    <w:rsid w:val="000555F0"/>
    <w:rsid w:val="00055661"/>
    <w:rsid w:val="000557CB"/>
    <w:rsid w:val="00055C1F"/>
    <w:rsid w:val="00055FA9"/>
    <w:rsid w:val="000561B6"/>
    <w:rsid w:val="00056203"/>
    <w:rsid w:val="00056CA8"/>
    <w:rsid w:val="000577C2"/>
    <w:rsid w:val="000578C2"/>
    <w:rsid w:val="00057BD8"/>
    <w:rsid w:val="00057C84"/>
    <w:rsid w:val="00057CDE"/>
    <w:rsid w:val="00057F01"/>
    <w:rsid w:val="00060B45"/>
    <w:rsid w:val="00060DE3"/>
    <w:rsid w:val="000613D3"/>
    <w:rsid w:val="00061839"/>
    <w:rsid w:val="00061D16"/>
    <w:rsid w:val="00061FCF"/>
    <w:rsid w:val="000622D1"/>
    <w:rsid w:val="00062A17"/>
    <w:rsid w:val="00062D13"/>
    <w:rsid w:val="0006353F"/>
    <w:rsid w:val="00063C77"/>
    <w:rsid w:val="000641C0"/>
    <w:rsid w:val="000642C5"/>
    <w:rsid w:val="00064D61"/>
    <w:rsid w:val="00065158"/>
    <w:rsid w:val="0006515F"/>
    <w:rsid w:val="0006516E"/>
    <w:rsid w:val="00065811"/>
    <w:rsid w:val="00065932"/>
    <w:rsid w:val="00065A2E"/>
    <w:rsid w:val="00065AFC"/>
    <w:rsid w:val="00065B06"/>
    <w:rsid w:val="00065F22"/>
    <w:rsid w:val="00066050"/>
    <w:rsid w:val="00066418"/>
    <w:rsid w:val="00067331"/>
    <w:rsid w:val="00067567"/>
    <w:rsid w:val="000677FD"/>
    <w:rsid w:val="0006793B"/>
    <w:rsid w:val="000679EA"/>
    <w:rsid w:val="00067E78"/>
    <w:rsid w:val="00070244"/>
    <w:rsid w:val="00070E52"/>
    <w:rsid w:val="000711F9"/>
    <w:rsid w:val="0007123B"/>
    <w:rsid w:val="00071959"/>
    <w:rsid w:val="00071C17"/>
    <w:rsid w:val="00071EBA"/>
    <w:rsid w:val="00072184"/>
    <w:rsid w:val="00072966"/>
    <w:rsid w:val="00073191"/>
    <w:rsid w:val="00073D6C"/>
    <w:rsid w:val="00073E11"/>
    <w:rsid w:val="00073E75"/>
    <w:rsid w:val="00074482"/>
    <w:rsid w:val="000747CA"/>
    <w:rsid w:val="000749CE"/>
    <w:rsid w:val="00074E89"/>
    <w:rsid w:val="000756DD"/>
    <w:rsid w:val="00075850"/>
    <w:rsid w:val="00076117"/>
    <w:rsid w:val="000761C1"/>
    <w:rsid w:val="000763AD"/>
    <w:rsid w:val="00076623"/>
    <w:rsid w:val="00077001"/>
    <w:rsid w:val="000770F4"/>
    <w:rsid w:val="00077E5E"/>
    <w:rsid w:val="000807AD"/>
    <w:rsid w:val="00080816"/>
    <w:rsid w:val="00080961"/>
    <w:rsid w:val="00080A5D"/>
    <w:rsid w:val="00080D2A"/>
    <w:rsid w:val="0008101C"/>
    <w:rsid w:val="0008176C"/>
    <w:rsid w:val="00081ACB"/>
    <w:rsid w:val="00081CCE"/>
    <w:rsid w:val="0008206C"/>
    <w:rsid w:val="000826CA"/>
    <w:rsid w:val="00082ACB"/>
    <w:rsid w:val="00082FFB"/>
    <w:rsid w:val="00083161"/>
    <w:rsid w:val="0008365C"/>
    <w:rsid w:val="000836B0"/>
    <w:rsid w:val="000839CA"/>
    <w:rsid w:val="00083D62"/>
    <w:rsid w:val="0008454F"/>
    <w:rsid w:val="0008560B"/>
    <w:rsid w:val="0008562B"/>
    <w:rsid w:val="0008585F"/>
    <w:rsid w:val="000861CC"/>
    <w:rsid w:val="000863CA"/>
    <w:rsid w:val="000864AB"/>
    <w:rsid w:val="00086E4F"/>
    <w:rsid w:val="000871EF"/>
    <w:rsid w:val="000876A6"/>
    <w:rsid w:val="000879CE"/>
    <w:rsid w:val="00090738"/>
    <w:rsid w:val="00090F48"/>
    <w:rsid w:val="00091463"/>
    <w:rsid w:val="000917B6"/>
    <w:rsid w:val="00091E0B"/>
    <w:rsid w:val="00092206"/>
    <w:rsid w:val="000925BC"/>
    <w:rsid w:val="000928B0"/>
    <w:rsid w:val="00092EEA"/>
    <w:rsid w:val="000930A0"/>
    <w:rsid w:val="0009398F"/>
    <w:rsid w:val="00093AE2"/>
    <w:rsid w:val="00094566"/>
    <w:rsid w:val="000949C7"/>
    <w:rsid w:val="00094DA1"/>
    <w:rsid w:val="00094E92"/>
    <w:rsid w:val="000950DF"/>
    <w:rsid w:val="00095284"/>
    <w:rsid w:val="000958D8"/>
    <w:rsid w:val="00095959"/>
    <w:rsid w:val="00095BAE"/>
    <w:rsid w:val="000962CD"/>
    <w:rsid w:val="00096669"/>
    <w:rsid w:val="00096BAE"/>
    <w:rsid w:val="000970D9"/>
    <w:rsid w:val="000972DC"/>
    <w:rsid w:val="00097B57"/>
    <w:rsid w:val="00097C69"/>
    <w:rsid w:val="000A0041"/>
    <w:rsid w:val="000A00C3"/>
    <w:rsid w:val="000A01CD"/>
    <w:rsid w:val="000A021C"/>
    <w:rsid w:val="000A0332"/>
    <w:rsid w:val="000A038F"/>
    <w:rsid w:val="000A0A78"/>
    <w:rsid w:val="000A1651"/>
    <w:rsid w:val="000A1BAF"/>
    <w:rsid w:val="000A1F08"/>
    <w:rsid w:val="000A1FD4"/>
    <w:rsid w:val="000A1FED"/>
    <w:rsid w:val="000A2374"/>
    <w:rsid w:val="000A2BA8"/>
    <w:rsid w:val="000A2CA8"/>
    <w:rsid w:val="000A3029"/>
    <w:rsid w:val="000A3114"/>
    <w:rsid w:val="000A33F3"/>
    <w:rsid w:val="000A36D8"/>
    <w:rsid w:val="000A3CE9"/>
    <w:rsid w:val="000A4406"/>
    <w:rsid w:val="000A4859"/>
    <w:rsid w:val="000A48D7"/>
    <w:rsid w:val="000A4CE1"/>
    <w:rsid w:val="000A5000"/>
    <w:rsid w:val="000A504F"/>
    <w:rsid w:val="000A51DA"/>
    <w:rsid w:val="000A6D21"/>
    <w:rsid w:val="000A72EB"/>
    <w:rsid w:val="000A7513"/>
    <w:rsid w:val="000A757F"/>
    <w:rsid w:val="000A77BA"/>
    <w:rsid w:val="000A77F2"/>
    <w:rsid w:val="000A79D2"/>
    <w:rsid w:val="000A7D84"/>
    <w:rsid w:val="000B0627"/>
    <w:rsid w:val="000B0E5F"/>
    <w:rsid w:val="000B0EC5"/>
    <w:rsid w:val="000B146A"/>
    <w:rsid w:val="000B1522"/>
    <w:rsid w:val="000B1D22"/>
    <w:rsid w:val="000B1DBC"/>
    <w:rsid w:val="000B21AF"/>
    <w:rsid w:val="000B25D3"/>
    <w:rsid w:val="000B278C"/>
    <w:rsid w:val="000B29A2"/>
    <w:rsid w:val="000B2D4D"/>
    <w:rsid w:val="000B3075"/>
    <w:rsid w:val="000B3305"/>
    <w:rsid w:val="000B3601"/>
    <w:rsid w:val="000B360A"/>
    <w:rsid w:val="000B3C8B"/>
    <w:rsid w:val="000B4027"/>
    <w:rsid w:val="000B45FB"/>
    <w:rsid w:val="000B4F70"/>
    <w:rsid w:val="000B55EB"/>
    <w:rsid w:val="000B5ABF"/>
    <w:rsid w:val="000B5DE0"/>
    <w:rsid w:val="000B62AE"/>
    <w:rsid w:val="000B6F75"/>
    <w:rsid w:val="000B7614"/>
    <w:rsid w:val="000B7CEA"/>
    <w:rsid w:val="000C01A6"/>
    <w:rsid w:val="000C0475"/>
    <w:rsid w:val="000C05B2"/>
    <w:rsid w:val="000C0809"/>
    <w:rsid w:val="000C0886"/>
    <w:rsid w:val="000C0B89"/>
    <w:rsid w:val="000C0CEE"/>
    <w:rsid w:val="000C13FB"/>
    <w:rsid w:val="000C16E3"/>
    <w:rsid w:val="000C1F26"/>
    <w:rsid w:val="000C2323"/>
    <w:rsid w:val="000C2960"/>
    <w:rsid w:val="000C2CF5"/>
    <w:rsid w:val="000C3655"/>
    <w:rsid w:val="000C3810"/>
    <w:rsid w:val="000C3DBC"/>
    <w:rsid w:val="000C47F3"/>
    <w:rsid w:val="000C4AF8"/>
    <w:rsid w:val="000C4B86"/>
    <w:rsid w:val="000C545A"/>
    <w:rsid w:val="000C5504"/>
    <w:rsid w:val="000C583E"/>
    <w:rsid w:val="000C5873"/>
    <w:rsid w:val="000C58EA"/>
    <w:rsid w:val="000C5B6D"/>
    <w:rsid w:val="000C60A5"/>
    <w:rsid w:val="000C6237"/>
    <w:rsid w:val="000C665F"/>
    <w:rsid w:val="000C6A57"/>
    <w:rsid w:val="000C6B98"/>
    <w:rsid w:val="000C70E1"/>
    <w:rsid w:val="000C7900"/>
    <w:rsid w:val="000C7A62"/>
    <w:rsid w:val="000C7B3A"/>
    <w:rsid w:val="000C7E20"/>
    <w:rsid w:val="000C7FD3"/>
    <w:rsid w:val="000D00D4"/>
    <w:rsid w:val="000D03A1"/>
    <w:rsid w:val="000D088C"/>
    <w:rsid w:val="000D09EC"/>
    <w:rsid w:val="000D0A42"/>
    <w:rsid w:val="000D175A"/>
    <w:rsid w:val="000D1BE9"/>
    <w:rsid w:val="000D212E"/>
    <w:rsid w:val="000D2C22"/>
    <w:rsid w:val="000D2FFC"/>
    <w:rsid w:val="000D36D8"/>
    <w:rsid w:val="000D3D1A"/>
    <w:rsid w:val="000D46C1"/>
    <w:rsid w:val="000D4711"/>
    <w:rsid w:val="000D49F6"/>
    <w:rsid w:val="000D4C67"/>
    <w:rsid w:val="000D4E40"/>
    <w:rsid w:val="000D4F42"/>
    <w:rsid w:val="000D4F55"/>
    <w:rsid w:val="000D58C5"/>
    <w:rsid w:val="000D5F0E"/>
    <w:rsid w:val="000D60E1"/>
    <w:rsid w:val="000D6822"/>
    <w:rsid w:val="000D68B2"/>
    <w:rsid w:val="000D7205"/>
    <w:rsid w:val="000D7558"/>
    <w:rsid w:val="000D78F8"/>
    <w:rsid w:val="000D79FA"/>
    <w:rsid w:val="000D7B41"/>
    <w:rsid w:val="000D7B58"/>
    <w:rsid w:val="000D7BB5"/>
    <w:rsid w:val="000D7DB9"/>
    <w:rsid w:val="000E08A4"/>
    <w:rsid w:val="000E08D7"/>
    <w:rsid w:val="000E0E85"/>
    <w:rsid w:val="000E0E96"/>
    <w:rsid w:val="000E1292"/>
    <w:rsid w:val="000E129E"/>
    <w:rsid w:val="000E1A64"/>
    <w:rsid w:val="000E1C1F"/>
    <w:rsid w:val="000E1CC1"/>
    <w:rsid w:val="000E200A"/>
    <w:rsid w:val="000E232D"/>
    <w:rsid w:val="000E2971"/>
    <w:rsid w:val="000E3074"/>
    <w:rsid w:val="000E3567"/>
    <w:rsid w:val="000E362F"/>
    <w:rsid w:val="000E3799"/>
    <w:rsid w:val="000E3869"/>
    <w:rsid w:val="000E482C"/>
    <w:rsid w:val="000E4E25"/>
    <w:rsid w:val="000E5163"/>
    <w:rsid w:val="000E52E0"/>
    <w:rsid w:val="000E5388"/>
    <w:rsid w:val="000E5530"/>
    <w:rsid w:val="000E5AAD"/>
    <w:rsid w:val="000E5D36"/>
    <w:rsid w:val="000E66A5"/>
    <w:rsid w:val="000E688A"/>
    <w:rsid w:val="000E706F"/>
    <w:rsid w:val="000E73AA"/>
    <w:rsid w:val="000E753D"/>
    <w:rsid w:val="000E76D3"/>
    <w:rsid w:val="000E77E4"/>
    <w:rsid w:val="000E7915"/>
    <w:rsid w:val="000E7E21"/>
    <w:rsid w:val="000F0065"/>
    <w:rsid w:val="000F08E8"/>
    <w:rsid w:val="000F0A88"/>
    <w:rsid w:val="000F0E09"/>
    <w:rsid w:val="000F15FB"/>
    <w:rsid w:val="000F18E1"/>
    <w:rsid w:val="000F19F6"/>
    <w:rsid w:val="000F1D0C"/>
    <w:rsid w:val="000F229E"/>
    <w:rsid w:val="000F2306"/>
    <w:rsid w:val="000F23E5"/>
    <w:rsid w:val="000F2799"/>
    <w:rsid w:val="000F2804"/>
    <w:rsid w:val="000F2F6C"/>
    <w:rsid w:val="000F2FF8"/>
    <w:rsid w:val="000F3096"/>
    <w:rsid w:val="000F30CC"/>
    <w:rsid w:val="000F3CCD"/>
    <w:rsid w:val="000F3EED"/>
    <w:rsid w:val="000F4397"/>
    <w:rsid w:val="000F4599"/>
    <w:rsid w:val="000F4C8D"/>
    <w:rsid w:val="000F4EA3"/>
    <w:rsid w:val="000F5238"/>
    <w:rsid w:val="000F531D"/>
    <w:rsid w:val="000F655C"/>
    <w:rsid w:val="000F697A"/>
    <w:rsid w:val="000F6E17"/>
    <w:rsid w:val="000F7D27"/>
    <w:rsid w:val="0010183B"/>
    <w:rsid w:val="00101A3A"/>
    <w:rsid w:val="00101F5D"/>
    <w:rsid w:val="00103CDB"/>
    <w:rsid w:val="00103E0B"/>
    <w:rsid w:val="00103E6E"/>
    <w:rsid w:val="00103F8A"/>
    <w:rsid w:val="00104015"/>
    <w:rsid w:val="0010452D"/>
    <w:rsid w:val="00104A34"/>
    <w:rsid w:val="00104A7D"/>
    <w:rsid w:val="00105750"/>
    <w:rsid w:val="00105796"/>
    <w:rsid w:val="00105B76"/>
    <w:rsid w:val="00105C21"/>
    <w:rsid w:val="00106336"/>
    <w:rsid w:val="00106C18"/>
    <w:rsid w:val="00106F69"/>
    <w:rsid w:val="0010706B"/>
    <w:rsid w:val="00107183"/>
    <w:rsid w:val="001071EB"/>
    <w:rsid w:val="001074CF"/>
    <w:rsid w:val="001074D3"/>
    <w:rsid w:val="00107A13"/>
    <w:rsid w:val="00107B9B"/>
    <w:rsid w:val="00107EC6"/>
    <w:rsid w:val="00107F69"/>
    <w:rsid w:val="001106F5"/>
    <w:rsid w:val="00111064"/>
    <w:rsid w:val="001116D6"/>
    <w:rsid w:val="00111EE6"/>
    <w:rsid w:val="00111F37"/>
    <w:rsid w:val="001123A6"/>
    <w:rsid w:val="0011266B"/>
    <w:rsid w:val="001133A0"/>
    <w:rsid w:val="0011417E"/>
    <w:rsid w:val="00114B4F"/>
    <w:rsid w:val="001150B5"/>
    <w:rsid w:val="001155ED"/>
    <w:rsid w:val="00115CF3"/>
    <w:rsid w:val="0011613C"/>
    <w:rsid w:val="00116576"/>
    <w:rsid w:val="00116B51"/>
    <w:rsid w:val="00116F34"/>
    <w:rsid w:val="00117AEC"/>
    <w:rsid w:val="001208D0"/>
    <w:rsid w:val="00120A44"/>
    <w:rsid w:val="001217C9"/>
    <w:rsid w:val="00121C2B"/>
    <w:rsid w:val="00121CAD"/>
    <w:rsid w:val="00121EED"/>
    <w:rsid w:val="001230CA"/>
    <w:rsid w:val="001238E7"/>
    <w:rsid w:val="00123DB0"/>
    <w:rsid w:val="0012442E"/>
    <w:rsid w:val="00124BF2"/>
    <w:rsid w:val="0012590E"/>
    <w:rsid w:val="00125CA8"/>
    <w:rsid w:val="00126320"/>
    <w:rsid w:val="0012652D"/>
    <w:rsid w:val="0012692D"/>
    <w:rsid w:val="001270E6"/>
    <w:rsid w:val="001273A4"/>
    <w:rsid w:val="001277BE"/>
    <w:rsid w:val="00127941"/>
    <w:rsid w:val="001279EC"/>
    <w:rsid w:val="001300FF"/>
    <w:rsid w:val="001304C0"/>
    <w:rsid w:val="00130E45"/>
    <w:rsid w:val="001312CE"/>
    <w:rsid w:val="00131367"/>
    <w:rsid w:val="00131F34"/>
    <w:rsid w:val="00131F82"/>
    <w:rsid w:val="00132ABE"/>
    <w:rsid w:val="00132E74"/>
    <w:rsid w:val="00132EA0"/>
    <w:rsid w:val="00132FC8"/>
    <w:rsid w:val="0013322F"/>
    <w:rsid w:val="00133610"/>
    <w:rsid w:val="00133BFD"/>
    <w:rsid w:val="001340F7"/>
    <w:rsid w:val="0013476A"/>
    <w:rsid w:val="001348EE"/>
    <w:rsid w:val="00134907"/>
    <w:rsid w:val="001351CE"/>
    <w:rsid w:val="001355B8"/>
    <w:rsid w:val="0013586B"/>
    <w:rsid w:val="001358C3"/>
    <w:rsid w:val="001359B3"/>
    <w:rsid w:val="00135AB0"/>
    <w:rsid w:val="00135B13"/>
    <w:rsid w:val="00135C49"/>
    <w:rsid w:val="001364A5"/>
    <w:rsid w:val="001371E9"/>
    <w:rsid w:val="0013798C"/>
    <w:rsid w:val="00137B9A"/>
    <w:rsid w:val="00137D67"/>
    <w:rsid w:val="00137E1D"/>
    <w:rsid w:val="0014049D"/>
    <w:rsid w:val="00140A46"/>
    <w:rsid w:val="00140C06"/>
    <w:rsid w:val="00141043"/>
    <w:rsid w:val="00141787"/>
    <w:rsid w:val="0014183F"/>
    <w:rsid w:val="00141DF8"/>
    <w:rsid w:val="00141E2C"/>
    <w:rsid w:val="001420AF"/>
    <w:rsid w:val="00142646"/>
    <w:rsid w:val="00142681"/>
    <w:rsid w:val="00142A0F"/>
    <w:rsid w:val="00142E0A"/>
    <w:rsid w:val="0014340C"/>
    <w:rsid w:val="00143582"/>
    <w:rsid w:val="0014438A"/>
    <w:rsid w:val="001448BB"/>
    <w:rsid w:val="00144933"/>
    <w:rsid w:val="00144E14"/>
    <w:rsid w:val="001450D8"/>
    <w:rsid w:val="00145425"/>
    <w:rsid w:val="001454C4"/>
    <w:rsid w:val="00145709"/>
    <w:rsid w:val="00145DED"/>
    <w:rsid w:val="00145F87"/>
    <w:rsid w:val="00146868"/>
    <w:rsid w:val="001475EF"/>
    <w:rsid w:val="001500D1"/>
    <w:rsid w:val="0015019C"/>
    <w:rsid w:val="001506CA"/>
    <w:rsid w:val="001508C8"/>
    <w:rsid w:val="00151C41"/>
    <w:rsid w:val="00152725"/>
    <w:rsid w:val="001527CC"/>
    <w:rsid w:val="001533DA"/>
    <w:rsid w:val="0015381B"/>
    <w:rsid w:val="0015386C"/>
    <w:rsid w:val="00153BA8"/>
    <w:rsid w:val="00153C69"/>
    <w:rsid w:val="00153D19"/>
    <w:rsid w:val="001540E4"/>
    <w:rsid w:val="00154A86"/>
    <w:rsid w:val="00154D84"/>
    <w:rsid w:val="00154FDC"/>
    <w:rsid w:val="00155486"/>
    <w:rsid w:val="00155A8F"/>
    <w:rsid w:val="00155E6B"/>
    <w:rsid w:val="00156687"/>
    <w:rsid w:val="00156F65"/>
    <w:rsid w:val="00157045"/>
    <w:rsid w:val="00157751"/>
    <w:rsid w:val="00157A43"/>
    <w:rsid w:val="00157B1D"/>
    <w:rsid w:val="00157DDA"/>
    <w:rsid w:val="00157FB9"/>
    <w:rsid w:val="00160280"/>
    <w:rsid w:val="001606E1"/>
    <w:rsid w:val="00160E90"/>
    <w:rsid w:val="00161771"/>
    <w:rsid w:val="00161A94"/>
    <w:rsid w:val="00161AAF"/>
    <w:rsid w:val="00161B85"/>
    <w:rsid w:val="00161BF3"/>
    <w:rsid w:val="00161D0D"/>
    <w:rsid w:val="0016238A"/>
    <w:rsid w:val="001624CB"/>
    <w:rsid w:val="001626EF"/>
    <w:rsid w:val="00162A36"/>
    <w:rsid w:val="00162A78"/>
    <w:rsid w:val="0016341A"/>
    <w:rsid w:val="00163711"/>
    <w:rsid w:val="00163CD8"/>
    <w:rsid w:val="0016401C"/>
    <w:rsid w:val="00164457"/>
    <w:rsid w:val="001647D6"/>
    <w:rsid w:val="00164846"/>
    <w:rsid w:val="00164A01"/>
    <w:rsid w:val="00164D4E"/>
    <w:rsid w:val="001650CA"/>
    <w:rsid w:val="00165104"/>
    <w:rsid w:val="0016549B"/>
    <w:rsid w:val="00165B5B"/>
    <w:rsid w:val="00165CE8"/>
    <w:rsid w:val="00165F20"/>
    <w:rsid w:val="001662DA"/>
    <w:rsid w:val="0016636B"/>
    <w:rsid w:val="0016659E"/>
    <w:rsid w:val="0016676D"/>
    <w:rsid w:val="00166C57"/>
    <w:rsid w:val="00166CE8"/>
    <w:rsid w:val="00166F36"/>
    <w:rsid w:val="00166FC8"/>
    <w:rsid w:val="001670C1"/>
    <w:rsid w:val="00167242"/>
    <w:rsid w:val="001672E7"/>
    <w:rsid w:val="00167422"/>
    <w:rsid w:val="00167C80"/>
    <w:rsid w:val="00167D65"/>
    <w:rsid w:val="00170983"/>
    <w:rsid w:val="00170A6D"/>
    <w:rsid w:val="00170E73"/>
    <w:rsid w:val="001711CB"/>
    <w:rsid w:val="00171B2C"/>
    <w:rsid w:val="00171D84"/>
    <w:rsid w:val="00171E12"/>
    <w:rsid w:val="00172536"/>
    <w:rsid w:val="0017262E"/>
    <w:rsid w:val="001738A2"/>
    <w:rsid w:val="001741DF"/>
    <w:rsid w:val="0017423C"/>
    <w:rsid w:val="001745AF"/>
    <w:rsid w:val="00174ACD"/>
    <w:rsid w:val="001755A6"/>
    <w:rsid w:val="001760C8"/>
    <w:rsid w:val="001763D6"/>
    <w:rsid w:val="001775E1"/>
    <w:rsid w:val="00177CCC"/>
    <w:rsid w:val="00180A87"/>
    <w:rsid w:val="001810A4"/>
    <w:rsid w:val="001814A0"/>
    <w:rsid w:val="001819E4"/>
    <w:rsid w:val="00181D92"/>
    <w:rsid w:val="00181DDD"/>
    <w:rsid w:val="00182F21"/>
    <w:rsid w:val="00182FEC"/>
    <w:rsid w:val="001830C0"/>
    <w:rsid w:val="001830D6"/>
    <w:rsid w:val="0018363F"/>
    <w:rsid w:val="001837E0"/>
    <w:rsid w:val="00183B68"/>
    <w:rsid w:val="00184076"/>
    <w:rsid w:val="00184504"/>
    <w:rsid w:val="0018481E"/>
    <w:rsid w:val="00184B60"/>
    <w:rsid w:val="00185232"/>
    <w:rsid w:val="00185498"/>
    <w:rsid w:val="00185509"/>
    <w:rsid w:val="0018576B"/>
    <w:rsid w:val="00185828"/>
    <w:rsid w:val="00185D75"/>
    <w:rsid w:val="0018601D"/>
    <w:rsid w:val="001860AB"/>
    <w:rsid w:val="00186E7D"/>
    <w:rsid w:val="00187293"/>
    <w:rsid w:val="001879A2"/>
    <w:rsid w:val="00187BA2"/>
    <w:rsid w:val="001901E1"/>
    <w:rsid w:val="00190B60"/>
    <w:rsid w:val="00190C8B"/>
    <w:rsid w:val="00190CBF"/>
    <w:rsid w:val="00190F0C"/>
    <w:rsid w:val="0019127A"/>
    <w:rsid w:val="0019138D"/>
    <w:rsid w:val="001913B6"/>
    <w:rsid w:val="00191AC7"/>
    <w:rsid w:val="00191CF8"/>
    <w:rsid w:val="001921E7"/>
    <w:rsid w:val="001929E8"/>
    <w:rsid w:val="00192DCE"/>
    <w:rsid w:val="00193791"/>
    <w:rsid w:val="00193FAC"/>
    <w:rsid w:val="00194635"/>
    <w:rsid w:val="00195045"/>
    <w:rsid w:val="00195B52"/>
    <w:rsid w:val="00195B6B"/>
    <w:rsid w:val="00195FBA"/>
    <w:rsid w:val="0019634F"/>
    <w:rsid w:val="001965ED"/>
    <w:rsid w:val="001966BA"/>
    <w:rsid w:val="00196AAC"/>
    <w:rsid w:val="00197BC1"/>
    <w:rsid w:val="00197E7D"/>
    <w:rsid w:val="00197FFB"/>
    <w:rsid w:val="001A004B"/>
    <w:rsid w:val="001A00A6"/>
    <w:rsid w:val="001A0265"/>
    <w:rsid w:val="001A0B10"/>
    <w:rsid w:val="001A13FD"/>
    <w:rsid w:val="001A1ABA"/>
    <w:rsid w:val="001A1BFA"/>
    <w:rsid w:val="001A1C00"/>
    <w:rsid w:val="001A1EDB"/>
    <w:rsid w:val="001A2B1B"/>
    <w:rsid w:val="001A2E89"/>
    <w:rsid w:val="001A33F8"/>
    <w:rsid w:val="001A34C8"/>
    <w:rsid w:val="001A3746"/>
    <w:rsid w:val="001A39E5"/>
    <w:rsid w:val="001A41C2"/>
    <w:rsid w:val="001A4230"/>
    <w:rsid w:val="001A4649"/>
    <w:rsid w:val="001A472A"/>
    <w:rsid w:val="001A478B"/>
    <w:rsid w:val="001A48A1"/>
    <w:rsid w:val="001A4ACD"/>
    <w:rsid w:val="001A522A"/>
    <w:rsid w:val="001A534B"/>
    <w:rsid w:val="001A57D5"/>
    <w:rsid w:val="001A5977"/>
    <w:rsid w:val="001A6C59"/>
    <w:rsid w:val="001A6E3B"/>
    <w:rsid w:val="001A70A4"/>
    <w:rsid w:val="001A75BE"/>
    <w:rsid w:val="001A7B7D"/>
    <w:rsid w:val="001A7D01"/>
    <w:rsid w:val="001B0486"/>
    <w:rsid w:val="001B063F"/>
    <w:rsid w:val="001B1081"/>
    <w:rsid w:val="001B146B"/>
    <w:rsid w:val="001B1653"/>
    <w:rsid w:val="001B16EE"/>
    <w:rsid w:val="001B1AB4"/>
    <w:rsid w:val="001B2033"/>
    <w:rsid w:val="001B2526"/>
    <w:rsid w:val="001B3309"/>
    <w:rsid w:val="001B3315"/>
    <w:rsid w:val="001B3379"/>
    <w:rsid w:val="001B36AA"/>
    <w:rsid w:val="001B3795"/>
    <w:rsid w:val="001B3FFB"/>
    <w:rsid w:val="001B4366"/>
    <w:rsid w:val="001B4871"/>
    <w:rsid w:val="001B5022"/>
    <w:rsid w:val="001B5A38"/>
    <w:rsid w:val="001B5ACA"/>
    <w:rsid w:val="001B61F2"/>
    <w:rsid w:val="001B644C"/>
    <w:rsid w:val="001B69BC"/>
    <w:rsid w:val="001B6E5E"/>
    <w:rsid w:val="001B6EE2"/>
    <w:rsid w:val="001B6F5D"/>
    <w:rsid w:val="001B717A"/>
    <w:rsid w:val="001B72F7"/>
    <w:rsid w:val="001B7647"/>
    <w:rsid w:val="001B786A"/>
    <w:rsid w:val="001B7912"/>
    <w:rsid w:val="001B7FE0"/>
    <w:rsid w:val="001C05A0"/>
    <w:rsid w:val="001C0E82"/>
    <w:rsid w:val="001C1822"/>
    <w:rsid w:val="001C36E9"/>
    <w:rsid w:val="001C3D34"/>
    <w:rsid w:val="001C3EFE"/>
    <w:rsid w:val="001C42B0"/>
    <w:rsid w:val="001C444A"/>
    <w:rsid w:val="001C4A30"/>
    <w:rsid w:val="001C50A6"/>
    <w:rsid w:val="001C5491"/>
    <w:rsid w:val="001C61D0"/>
    <w:rsid w:val="001C62A2"/>
    <w:rsid w:val="001C6423"/>
    <w:rsid w:val="001C64A8"/>
    <w:rsid w:val="001C674D"/>
    <w:rsid w:val="001C6B2B"/>
    <w:rsid w:val="001C6B3B"/>
    <w:rsid w:val="001C6CA4"/>
    <w:rsid w:val="001C70C4"/>
    <w:rsid w:val="001C7776"/>
    <w:rsid w:val="001C79E5"/>
    <w:rsid w:val="001D003C"/>
    <w:rsid w:val="001D0114"/>
    <w:rsid w:val="001D017B"/>
    <w:rsid w:val="001D0300"/>
    <w:rsid w:val="001D041E"/>
    <w:rsid w:val="001D1BDB"/>
    <w:rsid w:val="001D1D0A"/>
    <w:rsid w:val="001D2146"/>
    <w:rsid w:val="001D29F6"/>
    <w:rsid w:val="001D2AF6"/>
    <w:rsid w:val="001D2C03"/>
    <w:rsid w:val="001D30F8"/>
    <w:rsid w:val="001D3511"/>
    <w:rsid w:val="001D433E"/>
    <w:rsid w:val="001D4589"/>
    <w:rsid w:val="001D4E7F"/>
    <w:rsid w:val="001D51F3"/>
    <w:rsid w:val="001D5862"/>
    <w:rsid w:val="001D696B"/>
    <w:rsid w:val="001D6C3A"/>
    <w:rsid w:val="001D6D5C"/>
    <w:rsid w:val="001D6FB1"/>
    <w:rsid w:val="001D7143"/>
    <w:rsid w:val="001D720A"/>
    <w:rsid w:val="001D7860"/>
    <w:rsid w:val="001D7BA5"/>
    <w:rsid w:val="001D7E01"/>
    <w:rsid w:val="001D7FBF"/>
    <w:rsid w:val="001E03AF"/>
    <w:rsid w:val="001E093C"/>
    <w:rsid w:val="001E12CC"/>
    <w:rsid w:val="001E18BF"/>
    <w:rsid w:val="001E1F21"/>
    <w:rsid w:val="001E2000"/>
    <w:rsid w:val="001E24CB"/>
    <w:rsid w:val="001E3376"/>
    <w:rsid w:val="001E3AA8"/>
    <w:rsid w:val="001E43FC"/>
    <w:rsid w:val="001E484D"/>
    <w:rsid w:val="001E4C24"/>
    <w:rsid w:val="001E4D6D"/>
    <w:rsid w:val="001E52DD"/>
    <w:rsid w:val="001E54FC"/>
    <w:rsid w:val="001E5907"/>
    <w:rsid w:val="001E5A6C"/>
    <w:rsid w:val="001E5B93"/>
    <w:rsid w:val="001E6120"/>
    <w:rsid w:val="001E64A4"/>
    <w:rsid w:val="001E65B4"/>
    <w:rsid w:val="001E66EE"/>
    <w:rsid w:val="001E6F29"/>
    <w:rsid w:val="001E7838"/>
    <w:rsid w:val="001E7A28"/>
    <w:rsid w:val="001F016E"/>
    <w:rsid w:val="001F07B6"/>
    <w:rsid w:val="001F0AC1"/>
    <w:rsid w:val="001F1420"/>
    <w:rsid w:val="001F1882"/>
    <w:rsid w:val="001F18B1"/>
    <w:rsid w:val="001F1A00"/>
    <w:rsid w:val="001F1B27"/>
    <w:rsid w:val="001F1D1A"/>
    <w:rsid w:val="001F2079"/>
    <w:rsid w:val="001F24BF"/>
    <w:rsid w:val="001F2D91"/>
    <w:rsid w:val="001F30A9"/>
    <w:rsid w:val="001F31CC"/>
    <w:rsid w:val="001F33AA"/>
    <w:rsid w:val="001F356C"/>
    <w:rsid w:val="001F37CB"/>
    <w:rsid w:val="001F3EED"/>
    <w:rsid w:val="001F4636"/>
    <w:rsid w:val="001F49D4"/>
    <w:rsid w:val="001F4C79"/>
    <w:rsid w:val="001F5309"/>
    <w:rsid w:val="001F535D"/>
    <w:rsid w:val="001F5F3C"/>
    <w:rsid w:val="001F6391"/>
    <w:rsid w:val="001F66E2"/>
    <w:rsid w:val="001F6725"/>
    <w:rsid w:val="001F67F6"/>
    <w:rsid w:val="001F6A37"/>
    <w:rsid w:val="001F7DF7"/>
    <w:rsid w:val="002000B4"/>
    <w:rsid w:val="00200537"/>
    <w:rsid w:val="002009C9"/>
    <w:rsid w:val="002010E7"/>
    <w:rsid w:val="0020121A"/>
    <w:rsid w:val="002012F8"/>
    <w:rsid w:val="00201A3D"/>
    <w:rsid w:val="00201C2F"/>
    <w:rsid w:val="0020212A"/>
    <w:rsid w:val="00202367"/>
    <w:rsid w:val="00202665"/>
    <w:rsid w:val="00202A35"/>
    <w:rsid w:val="00202B22"/>
    <w:rsid w:val="00202DAA"/>
    <w:rsid w:val="00203115"/>
    <w:rsid w:val="00203397"/>
    <w:rsid w:val="00203EEA"/>
    <w:rsid w:val="00204012"/>
    <w:rsid w:val="002043D4"/>
    <w:rsid w:val="00204A49"/>
    <w:rsid w:val="00204FE4"/>
    <w:rsid w:val="002051ED"/>
    <w:rsid w:val="00205283"/>
    <w:rsid w:val="002058F4"/>
    <w:rsid w:val="0020594A"/>
    <w:rsid w:val="00205D8A"/>
    <w:rsid w:val="00206091"/>
    <w:rsid w:val="002060B6"/>
    <w:rsid w:val="00206A77"/>
    <w:rsid w:val="00206A80"/>
    <w:rsid w:val="0020707A"/>
    <w:rsid w:val="00207492"/>
    <w:rsid w:val="00207667"/>
    <w:rsid w:val="002077CD"/>
    <w:rsid w:val="00207825"/>
    <w:rsid w:val="00210468"/>
    <w:rsid w:val="00210CA8"/>
    <w:rsid w:val="00211435"/>
    <w:rsid w:val="00211922"/>
    <w:rsid w:val="00211B10"/>
    <w:rsid w:val="00211BC2"/>
    <w:rsid w:val="00211EF2"/>
    <w:rsid w:val="0021228B"/>
    <w:rsid w:val="00212444"/>
    <w:rsid w:val="002124A7"/>
    <w:rsid w:val="002126A3"/>
    <w:rsid w:val="002129E9"/>
    <w:rsid w:val="00213721"/>
    <w:rsid w:val="00213DB6"/>
    <w:rsid w:val="00213E58"/>
    <w:rsid w:val="00214224"/>
    <w:rsid w:val="002155DE"/>
    <w:rsid w:val="002156A4"/>
    <w:rsid w:val="0021583F"/>
    <w:rsid w:val="00216195"/>
    <w:rsid w:val="00216BE7"/>
    <w:rsid w:val="00216C3E"/>
    <w:rsid w:val="0022046C"/>
    <w:rsid w:val="00220B42"/>
    <w:rsid w:val="00221421"/>
    <w:rsid w:val="00221880"/>
    <w:rsid w:val="0022204B"/>
    <w:rsid w:val="0022206B"/>
    <w:rsid w:val="0022288E"/>
    <w:rsid w:val="0022328B"/>
    <w:rsid w:val="002239C8"/>
    <w:rsid w:val="00223C28"/>
    <w:rsid w:val="00223C64"/>
    <w:rsid w:val="002241CA"/>
    <w:rsid w:val="00224244"/>
    <w:rsid w:val="00224426"/>
    <w:rsid w:val="002250A2"/>
    <w:rsid w:val="00225376"/>
    <w:rsid w:val="0022617E"/>
    <w:rsid w:val="00226C4F"/>
    <w:rsid w:val="00227F33"/>
    <w:rsid w:val="00230013"/>
    <w:rsid w:val="00230178"/>
    <w:rsid w:val="002307DA"/>
    <w:rsid w:val="00230C64"/>
    <w:rsid w:val="00230E48"/>
    <w:rsid w:val="00231437"/>
    <w:rsid w:val="00231488"/>
    <w:rsid w:val="002316D1"/>
    <w:rsid w:val="00231970"/>
    <w:rsid w:val="00231BA5"/>
    <w:rsid w:val="00231EC3"/>
    <w:rsid w:val="00232B1F"/>
    <w:rsid w:val="00232DE9"/>
    <w:rsid w:val="0023376E"/>
    <w:rsid w:val="0023405A"/>
    <w:rsid w:val="00234736"/>
    <w:rsid w:val="00234906"/>
    <w:rsid w:val="00234D5A"/>
    <w:rsid w:val="00235A90"/>
    <w:rsid w:val="00235AC0"/>
    <w:rsid w:val="002366BD"/>
    <w:rsid w:val="002369A2"/>
    <w:rsid w:val="00236CFC"/>
    <w:rsid w:val="00237CF8"/>
    <w:rsid w:val="00237E59"/>
    <w:rsid w:val="002400CE"/>
    <w:rsid w:val="00240911"/>
    <w:rsid w:val="00240D38"/>
    <w:rsid w:val="00241063"/>
    <w:rsid w:val="00241867"/>
    <w:rsid w:val="00241C04"/>
    <w:rsid w:val="00241C0B"/>
    <w:rsid w:val="00241C97"/>
    <w:rsid w:val="00241D16"/>
    <w:rsid w:val="00241D4C"/>
    <w:rsid w:val="00242227"/>
    <w:rsid w:val="0024224E"/>
    <w:rsid w:val="002424CB"/>
    <w:rsid w:val="002427C1"/>
    <w:rsid w:val="00242D21"/>
    <w:rsid w:val="00242DCA"/>
    <w:rsid w:val="00244369"/>
    <w:rsid w:val="00244702"/>
    <w:rsid w:val="00244E02"/>
    <w:rsid w:val="00245338"/>
    <w:rsid w:val="002455C6"/>
    <w:rsid w:val="00245DAA"/>
    <w:rsid w:val="0024654A"/>
    <w:rsid w:val="002465ED"/>
    <w:rsid w:val="00247180"/>
    <w:rsid w:val="00247394"/>
    <w:rsid w:val="002474D8"/>
    <w:rsid w:val="00247E69"/>
    <w:rsid w:val="00250540"/>
    <w:rsid w:val="00250564"/>
    <w:rsid w:val="002509FB"/>
    <w:rsid w:val="00250B65"/>
    <w:rsid w:val="00250D22"/>
    <w:rsid w:val="00250FF0"/>
    <w:rsid w:val="002514A1"/>
    <w:rsid w:val="00251860"/>
    <w:rsid w:val="00251C0B"/>
    <w:rsid w:val="00251CB0"/>
    <w:rsid w:val="00251D8B"/>
    <w:rsid w:val="00252EED"/>
    <w:rsid w:val="00253208"/>
    <w:rsid w:val="00253646"/>
    <w:rsid w:val="00254280"/>
    <w:rsid w:val="002542F8"/>
    <w:rsid w:val="002544EB"/>
    <w:rsid w:val="002548CE"/>
    <w:rsid w:val="00254E29"/>
    <w:rsid w:val="002558C2"/>
    <w:rsid w:val="00255C1E"/>
    <w:rsid w:val="00255DDC"/>
    <w:rsid w:val="00255EEF"/>
    <w:rsid w:val="00256032"/>
    <w:rsid w:val="002560B5"/>
    <w:rsid w:val="00256209"/>
    <w:rsid w:val="0025631D"/>
    <w:rsid w:val="00256465"/>
    <w:rsid w:val="002565F3"/>
    <w:rsid w:val="00256805"/>
    <w:rsid w:val="00256827"/>
    <w:rsid w:val="00256DAA"/>
    <w:rsid w:val="002570AC"/>
    <w:rsid w:val="002575FE"/>
    <w:rsid w:val="0025768D"/>
    <w:rsid w:val="0026014F"/>
    <w:rsid w:val="002603D6"/>
    <w:rsid w:val="0026112F"/>
    <w:rsid w:val="00261961"/>
    <w:rsid w:val="00261B69"/>
    <w:rsid w:val="002620C4"/>
    <w:rsid w:val="0026212D"/>
    <w:rsid w:val="00262481"/>
    <w:rsid w:val="0026288A"/>
    <w:rsid w:val="00262E65"/>
    <w:rsid w:val="0026318F"/>
    <w:rsid w:val="002631F6"/>
    <w:rsid w:val="0026331C"/>
    <w:rsid w:val="002638FA"/>
    <w:rsid w:val="002647F9"/>
    <w:rsid w:val="00264BDA"/>
    <w:rsid w:val="00265AF2"/>
    <w:rsid w:val="00265B6F"/>
    <w:rsid w:val="00265B91"/>
    <w:rsid w:val="00265E84"/>
    <w:rsid w:val="00265EC6"/>
    <w:rsid w:val="002662F3"/>
    <w:rsid w:val="00266328"/>
    <w:rsid w:val="0026692A"/>
    <w:rsid w:val="002674DC"/>
    <w:rsid w:val="0026799A"/>
    <w:rsid w:val="00267A17"/>
    <w:rsid w:val="00267D50"/>
    <w:rsid w:val="00267F7E"/>
    <w:rsid w:val="0027017F"/>
    <w:rsid w:val="00270A4C"/>
    <w:rsid w:val="00270B0B"/>
    <w:rsid w:val="00271DAA"/>
    <w:rsid w:val="00271E20"/>
    <w:rsid w:val="00272120"/>
    <w:rsid w:val="00272769"/>
    <w:rsid w:val="00272796"/>
    <w:rsid w:val="00272D13"/>
    <w:rsid w:val="00273020"/>
    <w:rsid w:val="002732F8"/>
    <w:rsid w:val="00273586"/>
    <w:rsid w:val="002736B1"/>
    <w:rsid w:val="0027438D"/>
    <w:rsid w:val="00274512"/>
    <w:rsid w:val="00274AEC"/>
    <w:rsid w:val="00274BDF"/>
    <w:rsid w:val="002753D2"/>
    <w:rsid w:val="00275F2C"/>
    <w:rsid w:val="00275F9C"/>
    <w:rsid w:val="00276390"/>
    <w:rsid w:val="00276413"/>
    <w:rsid w:val="002766AE"/>
    <w:rsid w:val="002771DA"/>
    <w:rsid w:val="00277607"/>
    <w:rsid w:val="00277C0C"/>
    <w:rsid w:val="00277D09"/>
    <w:rsid w:val="002801A3"/>
    <w:rsid w:val="00280872"/>
    <w:rsid w:val="00280D19"/>
    <w:rsid w:val="00280D46"/>
    <w:rsid w:val="002811B6"/>
    <w:rsid w:val="00281324"/>
    <w:rsid w:val="00281421"/>
    <w:rsid w:val="00281473"/>
    <w:rsid w:val="00281516"/>
    <w:rsid w:val="00281540"/>
    <w:rsid w:val="0028164A"/>
    <w:rsid w:val="002816F5"/>
    <w:rsid w:val="00281E39"/>
    <w:rsid w:val="00282302"/>
    <w:rsid w:val="002823F4"/>
    <w:rsid w:val="0028293D"/>
    <w:rsid w:val="00282CBC"/>
    <w:rsid w:val="00282E6B"/>
    <w:rsid w:val="00283F26"/>
    <w:rsid w:val="00284391"/>
    <w:rsid w:val="00284450"/>
    <w:rsid w:val="0028462C"/>
    <w:rsid w:val="0028474C"/>
    <w:rsid w:val="00284A79"/>
    <w:rsid w:val="00284F61"/>
    <w:rsid w:val="002851AB"/>
    <w:rsid w:val="002853EF"/>
    <w:rsid w:val="0028547B"/>
    <w:rsid w:val="00285C25"/>
    <w:rsid w:val="00285F93"/>
    <w:rsid w:val="00285FC8"/>
    <w:rsid w:val="00285FCB"/>
    <w:rsid w:val="002860E4"/>
    <w:rsid w:val="002863A6"/>
    <w:rsid w:val="00286489"/>
    <w:rsid w:val="00286530"/>
    <w:rsid w:val="002868D6"/>
    <w:rsid w:val="00287B5D"/>
    <w:rsid w:val="00287D1A"/>
    <w:rsid w:val="00290E6E"/>
    <w:rsid w:val="0029145E"/>
    <w:rsid w:val="002917A3"/>
    <w:rsid w:val="00291A22"/>
    <w:rsid w:val="00291CD8"/>
    <w:rsid w:val="00292107"/>
    <w:rsid w:val="00292361"/>
    <w:rsid w:val="0029294B"/>
    <w:rsid w:val="00293008"/>
    <w:rsid w:val="00293058"/>
    <w:rsid w:val="00293234"/>
    <w:rsid w:val="00293DED"/>
    <w:rsid w:val="002940CE"/>
    <w:rsid w:val="00294180"/>
    <w:rsid w:val="00294569"/>
    <w:rsid w:val="0029463A"/>
    <w:rsid w:val="002947A3"/>
    <w:rsid w:val="0029480C"/>
    <w:rsid w:val="002948A1"/>
    <w:rsid w:val="00294FCD"/>
    <w:rsid w:val="00295141"/>
    <w:rsid w:val="0029562E"/>
    <w:rsid w:val="00295E30"/>
    <w:rsid w:val="00296DBF"/>
    <w:rsid w:val="00297090"/>
    <w:rsid w:val="00297375"/>
    <w:rsid w:val="00297750"/>
    <w:rsid w:val="002979A4"/>
    <w:rsid w:val="00297FD6"/>
    <w:rsid w:val="002A0093"/>
    <w:rsid w:val="002A0108"/>
    <w:rsid w:val="002A0322"/>
    <w:rsid w:val="002A1834"/>
    <w:rsid w:val="002A1871"/>
    <w:rsid w:val="002A1CE2"/>
    <w:rsid w:val="002A2318"/>
    <w:rsid w:val="002A259C"/>
    <w:rsid w:val="002A2852"/>
    <w:rsid w:val="002A34ED"/>
    <w:rsid w:val="002A39E3"/>
    <w:rsid w:val="002A3D91"/>
    <w:rsid w:val="002A3DBA"/>
    <w:rsid w:val="002A40ED"/>
    <w:rsid w:val="002A44E9"/>
    <w:rsid w:val="002A494C"/>
    <w:rsid w:val="002A4A8D"/>
    <w:rsid w:val="002A4CD1"/>
    <w:rsid w:val="002A4EDD"/>
    <w:rsid w:val="002A4F3D"/>
    <w:rsid w:val="002A50E9"/>
    <w:rsid w:val="002A5A3D"/>
    <w:rsid w:val="002A5BDD"/>
    <w:rsid w:val="002A67B9"/>
    <w:rsid w:val="002A6A74"/>
    <w:rsid w:val="002A6FC1"/>
    <w:rsid w:val="002A71C3"/>
    <w:rsid w:val="002A7234"/>
    <w:rsid w:val="002A7411"/>
    <w:rsid w:val="002A7E8D"/>
    <w:rsid w:val="002A7FF5"/>
    <w:rsid w:val="002B028C"/>
    <w:rsid w:val="002B07DF"/>
    <w:rsid w:val="002B1190"/>
    <w:rsid w:val="002B1461"/>
    <w:rsid w:val="002B17F3"/>
    <w:rsid w:val="002B1A26"/>
    <w:rsid w:val="002B1D5F"/>
    <w:rsid w:val="002B27F2"/>
    <w:rsid w:val="002B30CD"/>
    <w:rsid w:val="002B342C"/>
    <w:rsid w:val="002B3958"/>
    <w:rsid w:val="002B39DF"/>
    <w:rsid w:val="002B3A17"/>
    <w:rsid w:val="002B3BC4"/>
    <w:rsid w:val="002B4429"/>
    <w:rsid w:val="002B4927"/>
    <w:rsid w:val="002B4FA8"/>
    <w:rsid w:val="002B51ED"/>
    <w:rsid w:val="002B53D9"/>
    <w:rsid w:val="002B57DC"/>
    <w:rsid w:val="002B5FCA"/>
    <w:rsid w:val="002B67C9"/>
    <w:rsid w:val="002B6FF2"/>
    <w:rsid w:val="002B7054"/>
    <w:rsid w:val="002B7116"/>
    <w:rsid w:val="002B72D4"/>
    <w:rsid w:val="002C0D15"/>
    <w:rsid w:val="002C0FD6"/>
    <w:rsid w:val="002C1456"/>
    <w:rsid w:val="002C14DB"/>
    <w:rsid w:val="002C151C"/>
    <w:rsid w:val="002C18C1"/>
    <w:rsid w:val="002C18C7"/>
    <w:rsid w:val="002C1BB5"/>
    <w:rsid w:val="002C25EE"/>
    <w:rsid w:val="002C2662"/>
    <w:rsid w:val="002C2989"/>
    <w:rsid w:val="002C2C38"/>
    <w:rsid w:val="002C2E93"/>
    <w:rsid w:val="002C2EDF"/>
    <w:rsid w:val="002C3697"/>
    <w:rsid w:val="002C36D6"/>
    <w:rsid w:val="002C3766"/>
    <w:rsid w:val="002C456F"/>
    <w:rsid w:val="002C4F65"/>
    <w:rsid w:val="002C50C3"/>
    <w:rsid w:val="002C5701"/>
    <w:rsid w:val="002C57EC"/>
    <w:rsid w:val="002C5FB9"/>
    <w:rsid w:val="002C6ACF"/>
    <w:rsid w:val="002C6C4E"/>
    <w:rsid w:val="002C6CDB"/>
    <w:rsid w:val="002C6DA1"/>
    <w:rsid w:val="002C7A8B"/>
    <w:rsid w:val="002C7F3E"/>
    <w:rsid w:val="002D01CF"/>
    <w:rsid w:val="002D115C"/>
    <w:rsid w:val="002D1448"/>
    <w:rsid w:val="002D17D3"/>
    <w:rsid w:val="002D1811"/>
    <w:rsid w:val="002D1822"/>
    <w:rsid w:val="002D1B89"/>
    <w:rsid w:val="002D1D47"/>
    <w:rsid w:val="002D2281"/>
    <w:rsid w:val="002D2376"/>
    <w:rsid w:val="002D25FB"/>
    <w:rsid w:val="002D3301"/>
    <w:rsid w:val="002D3B8E"/>
    <w:rsid w:val="002D526D"/>
    <w:rsid w:val="002D5702"/>
    <w:rsid w:val="002D581C"/>
    <w:rsid w:val="002D5C82"/>
    <w:rsid w:val="002D6060"/>
    <w:rsid w:val="002D6507"/>
    <w:rsid w:val="002D6658"/>
    <w:rsid w:val="002D6F4D"/>
    <w:rsid w:val="002D7000"/>
    <w:rsid w:val="002D7383"/>
    <w:rsid w:val="002D78AD"/>
    <w:rsid w:val="002D7E44"/>
    <w:rsid w:val="002D7E9F"/>
    <w:rsid w:val="002E03A6"/>
    <w:rsid w:val="002E094B"/>
    <w:rsid w:val="002E0DB7"/>
    <w:rsid w:val="002E14DC"/>
    <w:rsid w:val="002E1CE6"/>
    <w:rsid w:val="002E1F60"/>
    <w:rsid w:val="002E2C06"/>
    <w:rsid w:val="002E2C4E"/>
    <w:rsid w:val="002E2EE0"/>
    <w:rsid w:val="002E32BA"/>
    <w:rsid w:val="002E3636"/>
    <w:rsid w:val="002E4495"/>
    <w:rsid w:val="002E471A"/>
    <w:rsid w:val="002E4AE4"/>
    <w:rsid w:val="002E4B98"/>
    <w:rsid w:val="002E4BC1"/>
    <w:rsid w:val="002E4EF9"/>
    <w:rsid w:val="002E54A3"/>
    <w:rsid w:val="002E59E4"/>
    <w:rsid w:val="002E59EE"/>
    <w:rsid w:val="002E5B8B"/>
    <w:rsid w:val="002E5BF5"/>
    <w:rsid w:val="002E5ED7"/>
    <w:rsid w:val="002E6301"/>
    <w:rsid w:val="002E6BA3"/>
    <w:rsid w:val="002E6C8F"/>
    <w:rsid w:val="002E7127"/>
    <w:rsid w:val="002E7180"/>
    <w:rsid w:val="002E7531"/>
    <w:rsid w:val="002E762D"/>
    <w:rsid w:val="002E77D2"/>
    <w:rsid w:val="002E7A80"/>
    <w:rsid w:val="002F009A"/>
    <w:rsid w:val="002F00FB"/>
    <w:rsid w:val="002F05A5"/>
    <w:rsid w:val="002F09AA"/>
    <w:rsid w:val="002F0A4F"/>
    <w:rsid w:val="002F13C2"/>
    <w:rsid w:val="002F150E"/>
    <w:rsid w:val="002F1DC9"/>
    <w:rsid w:val="002F1EEE"/>
    <w:rsid w:val="002F2049"/>
    <w:rsid w:val="002F22C0"/>
    <w:rsid w:val="002F28FA"/>
    <w:rsid w:val="002F2A12"/>
    <w:rsid w:val="002F2C7D"/>
    <w:rsid w:val="002F35A9"/>
    <w:rsid w:val="002F395B"/>
    <w:rsid w:val="002F65C4"/>
    <w:rsid w:val="002F6617"/>
    <w:rsid w:val="002F66A5"/>
    <w:rsid w:val="002F6B2A"/>
    <w:rsid w:val="002F73AD"/>
    <w:rsid w:val="002F74C3"/>
    <w:rsid w:val="002F752C"/>
    <w:rsid w:val="002F7817"/>
    <w:rsid w:val="002F7BD5"/>
    <w:rsid w:val="002F7C93"/>
    <w:rsid w:val="003000E5"/>
    <w:rsid w:val="00300330"/>
    <w:rsid w:val="003007EB"/>
    <w:rsid w:val="003009EB"/>
    <w:rsid w:val="00300BBB"/>
    <w:rsid w:val="003012C6"/>
    <w:rsid w:val="00301327"/>
    <w:rsid w:val="003013AE"/>
    <w:rsid w:val="0030152C"/>
    <w:rsid w:val="003015C1"/>
    <w:rsid w:val="00301AE6"/>
    <w:rsid w:val="00301DFB"/>
    <w:rsid w:val="00301E67"/>
    <w:rsid w:val="00302131"/>
    <w:rsid w:val="003026D0"/>
    <w:rsid w:val="003028D5"/>
    <w:rsid w:val="00302A78"/>
    <w:rsid w:val="00302F1C"/>
    <w:rsid w:val="0030353F"/>
    <w:rsid w:val="003035A6"/>
    <w:rsid w:val="00303857"/>
    <w:rsid w:val="00303993"/>
    <w:rsid w:val="00303C38"/>
    <w:rsid w:val="00303F76"/>
    <w:rsid w:val="00303FAC"/>
    <w:rsid w:val="00304066"/>
    <w:rsid w:val="003045C4"/>
    <w:rsid w:val="003053F2"/>
    <w:rsid w:val="00306345"/>
    <w:rsid w:val="00306DDD"/>
    <w:rsid w:val="0030705D"/>
    <w:rsid w:val="00307DBF"/>
    <w:rsid w:val="00307F0A"/>
    <w:rsid w:val="00310EAF"/>
    <w:rsid w:val="00310F35"/>
    <w:rsid w:val="00311140"/>
    <w:rsid w:val="00311176"/>
    <w:rsid w:val="00311570"/>
    <w:rsid w:val="00311BC4"/>
    <w:rsid w:val="00312338"/>
    <w:rsid w:val="00312366"/>
    <w:rsid w:val="003127B2"/>
    <w:rsid w:val="00312CCC"/>
    <w:rsid w:val="00312D32"/>
    <w:rsid w:val="00312FFE"/>
    <w:rsid w:val="00313CCE"/>
    <w:rsid w:val="00314EDE"/>
    <w:rsid w:val="00314F72"/>
    <w:rsid w:val="003154D2"/>
    <w:rsid w:val="00315985"/>
    <w:rsid w:val="00316299"/>
    <w:rsid w:val="003170C8"/>
    <w:rsid w:val="0031766E"/>
    <w:rsid w:val="00320746"/>
    <w:rsid w:val="00320996"/>
    <w:rsid w:val="00320A48"/>
    <w:rsid w:val="00320E0D"/>
    <w:rsid w:val="003211B4"/>
    <w:rsid w:val="00321345"/>
    <w:rsid w:val="003217BF"/>
    <w:rsid w:val="00321D10"/>
    <w:rsid w:val="0032252A"/>
    <w:rsid w:val="00322CF9"/>
    <w:rsid w:val="00322E52"/>
    <w:rsid w:val="00322E5A"/>
    <w:rsid w:val="00323416"/>
    <w:rsid w:val="00323BB2"/>
    <w:rsid w:val="0032444B"/>
    <w:rsid w:val="0032497E"/>
    <w:rsid w:val="00324E4E"/>
    <w:rsid w:val="003253D8"/>
    <w:rsid w:val="003254FA"/>
    <w:rsid w:val="00325968"/>
    <w:rsid w:val="00326093"/>
    <w:rsid w:val="0032609B"/>
    <w:rsid w:val="0032643A"/>
    <w:rsid w:val="00327529"/>
    <w:rsid w:val="00327588"/>
    <w:rsid w:val="0032771C"/>
    <w:rsid w:val="00327786"/>
    <w:rsid w:val="00327D25"/>
    <w:rsid w:val="0033015E"/>
    <w:rsid w:val="0033040A"/>
    <w:rsid w:val="0033059A"/>
    <w:rsid w:val="00330D6E"/>
    <w:rsid w:val="003313A3"/>
    <w:rsid w:val="003313B5"/>
    <w:rsid w:val="003316AE"/>
    <w:rsid w:val="00332097"/>
    <w:rsid w:val="003321CF"/>
    <w:rsid w:val="00332469"/>
    <w:rsid w:val="00332554"/>
    <w:rsid w:val="003327EA"/>
    <w:rsid w:val="00332925"/>
    <w:rsid w:val="00332AF5"/>
    <w:rsid w:val="00332C5C"/>
    <w:rsid w:val="00332D52"/>
    <w:rsid w:val="00333D8B"/>
    <w:rsid w:val="0033429E"/>
    <w:rsid w:val="00334CE2"/>
    <w:rsid w:val="00334FD7"/>
    <w:rsid w:val="003354A8"/>
    <w:rsid w:val="00335ADB"/>
    <w:rsid w:val="00335F89"/>
    <w:rsid w:val="0033605B"/>
    <w:rsid w:val="00336239"/>
    <w:rsid w:val="00336C7F"/>
    <w:rsid w:val="00336CE1"/>
    <w:rsid w:val="00336DD5"/>
    <w:rsid w:val="0033760D"/>
    <w:rsid w:val="00337DF2"/>
    <w:rsid w:val="0034018E"/>
    <w:rsid w:val="003402AB"/>
    <w:rsid w:val="003403F4"/>
    <w:rsid w:val="0034048C"/>
    <w:rsid w:val="00340735"/>
    <w:rsid w:val="003408FE"/>
    <w:rsid w:val="00340910"/>
    <w:rsid w:val="00340F5D"/>
    <w:rsid w:val="003415CE"/>
    <w:rsid w:val="0034228F"/>
    <w:rsid w:val="00342318"/>
    <w:rsid w:val="00342678"/>
    <w:rsid w:val="00342727"/>
    <w:rsid w:val="003429AA"/>
    <w:rsid w:val="00342F50"/>
    <w:rsid w:val="00343B83"/>
    <w:rsid w:val="00344DAC"/>
    <w:rsid w:val="00344ED2"/>
    <w:rsid w:val="00345404"/>
    <w:rsid w:val="003456B8"/>
    <w:rsid w:val="00345991"/>
    <w:rsid w:val="003459D7"/>
    <w:rsid w:val="00345F95"/>
    <w:rsid w:val="00346204"/>
    <w:rsid w:val="003462DF"/>
    <w:rsid w:val="0034721D"/>
    <w:rsid w:val="00347369"/>
    <w:rsid w:val="00347758"/>
    <w:rsid w:val="00350261"/>
    <w:rsid w:val="0035035B"/>
    <w:rsid w:val="0035092A"/>
    <w:rsid w:val="0035186A"/>
    <w:rsid w:val="00351A3A"/>
    <w:rsid w:val="00351ACC"/>
    <w:rsid w:val="00351AE7"/>
    <w:rsid w:val="00351BFD"/>
    <w:rsid w:val="0035235B"/>
    <w:rsid w:val="003525BC"/>
    <w:rsid w:val="00352702"/>
    <w:rsid w:val="003528EB"/>
    <w:rsid w:val="00352E79"/>
    <w:rsid w:val="00353446"/>
    <w:rsid w:val="00353453"/>
    <w:rsid w:val="0035377E"/>
    <w:rsid w:val="00353E5C"/>
    <w:rsid w:val="003541B2"/>
    <w:rsid w:val="00354472"/>
    <w:rsid w:val="0035474C"/>
    <w:rsid w:val="0035484C"/>
    <w:rsid w:val="00354DE0"/>
    <w:rsid w:val="00354DE5"/>
    <w:rsid w:val="00355344"/>
    <w:rsid w:val="003553D1"/>
    <w:rsid w:val="00355545"/>
    <w:rsid w:val="00356045"/>
    <w:rsid w:val="003560BA"/>
    <w:rsid w:val="0035626F"/>
    <w:rsid w:val="00356367"/>
    <w:rsid w:val="003568B7"/>
    <w:rsid w:val="003569BD"/>
    <w:rsid w:val="00356E4D"/>
    <w:rsid w:val="0035768B"/>
    <w:rsid w:val="00360121"/>
    <w:rsid w:val="00360EF9"/>
    <w:rsid w:val="00360F9A"/>
    <w:rsid w:val="003610E0"/>
    <w:rsid w:val="003611C1"/>
    <w:rsid w:val="0036123D"/>
    <w:rsid w:val="003617BD"/>
    <w:rsid w:val="00361B30"/>
    <w:rsid w:val="00361D98"/>
    <w:rsid w:val="00361DEF"/>
    <w:rsid w:val="00361E24"/>
    <w:rsid w:val="00361F54"/>
    <w:rsid w:val="0036292E"/>
    <w:rsid w:val="00362AA0"/>
    <w:rsid w:val="00363A6E"/>
    <w:rsid w:val="00363E6F"/>
    <w:rsid w:val="00364191"/>
    <w:rsid w:val="0036440C"/>
    <w:rsid w:val="00364A1B"/>
    <w:rsid w:val="00364B86"/>
    <w:rsid w:val="00364E69"/>
    <w:rsid w:val="0036515F"/>
    <w:rsid w:val="003653B2"/>
    <w:rsid w:val="00365798"/>
    <w:rsid w:val="00365991"/>
    <w:rsid w:val="00366602"/>
    <w:rsid w:val="00366863"/>
    <w:rsid w:val="003669F4"/>
    <w:rsid w:val="00366D68"/>
    <w:rsid w:val="00366EAD"/>
    <w:rsid w:val="003670CE"/>
    <w:rsid w:val="003676E2"/>
    <w:rsid w:val="00367ACF"/>
    <w:rsid w:val="00367B78"/>
    <w:rsid w:val="003703A3"/>
    <w:rsid w:val="0037048F"/>
    <w:rsid w:val="00370678"/>
    <w:rsid w:val="003710E2"/>
    <w:rsid w:val="003711C0"/>
    <w:rsid w:val="0037140E"/>
    <w:rsid w:val="00371542"/>
    <w:rsid w:val="0037156A"/>
    <w:rsid w:val="0037202D"/>
    <w:rsid w:val="003731B7"/>
    <w:rsid w:val="00373777"/>
    <w:rsid w:val="00373880"/>
    <w:rsid w:val="00373AB8"/>
    <w:rsid w:val="00374149"/>
    <w:rsid w:val="00374164"/>
    <w:rsid w:val="003741D3"/>
    <w:rsid w:val="00374414"/>
    <w:rsid w:val="00374977"/>
    <w:rsid w:val="0037501F"/>
    <w:rsid w:val="00375500"/>
    <w:rsid w:val="00375651"/>
    <w:rsid w:val="003757A6"/>
    <w:rsid w:val="0037588B"/>
    <w:rsid w:val="00375ACD"/>
    <w:rsid w:val="00375CBE"/>
    <w:rsid w:val="00376567"/>
    <w:rsid w:val="00376C25"/>
    <w:rsid w:val="00376FF8"/>
    <w:rsid w:val="003779FA"/>
    <w:rsid w:val="00377E29"/>
    <w:rsid w:val="00380200"/>
    <w:rsid w:val="00380EF4"/>
    <w:rsid w:val="00381214"/>
    <w:rsid w:val="00382240"/>
    <w:rsid w:val="00382870"/>
    <w:rsid w:val="00382A5D"/>
    <w:rsid w:val="00382F2C"/>
    <w:rsid w:val="0038318C"/>
    <w:rsid w:val="0038356A"/>
    <w:rsid w:val="00383724"/>
    <w:rsid w:val="0038391D"/>
    <w:rsid w:val="00384E10"/>
    <w:rsid w:val="003851DC"/>
    <w:rsid w:val="0038535A"/>
    <w:rsid w:val="00385626"/>
    <w:rsid w:val="00385D4F"/>
    <w:rsid w:val="00386014"/>
    <w:rsid w:val="00386528"/>
    <w:rsid w:val="00386FA9"/>
    <w:rsid w:val="003871E4"/>
    <w:rsid w:val="00387A17"/>
    <w:rsid w:val="00390ADA"/>
    <w:rsid w:val="00390E4C"/>
    <w:rsid w:val="00392639"/>
    <w:rsid w:val="00392BCB"/>
    <w:rsid w:val="00393319"/>
    <w:rsid w:val="00393D9F"/>
    <w:rsid w:val="00394872"/>
    <w:rsid w:val="00394FFE"/>
    <w:rsid w:val="0039582A"/>
    <w:rsid w:val="00395842"/>
    <w:rsid w:val="00395C58"/>
    <w:rsid w:val="00395D56"/>
    <w:rsid w:val="00395F45"/>
    <w:rsid w:val="00396052"/>
    <w:rsid w:val="00396BF8"/>
    <w:rsid w:val="003971C8"/>
    <w:rsid w:val="00397295"/>
    <w:rsid w:val="003977E3"/>
    <w:rsid w:val="00397BA8"/>
    <w:rsid w:val="00397FD8"/>
    <w:rsid w:val="003A02BC"/>
    <w:rsid w:val="003A036C"/>
    <w:rsid w:val="003A03DA"/>
    <w:rsid w:val="003A0480"/>
    <w:rsid w:val="003A0638"/>
    <w:rsid w:val="003A0683"/>
    <w:rsid w:val="003A0A87"/>
    <w:rsid w:val="003A0BB0"/>
    <w:rsid w:val="003A0C25"/>
    <w:rsid w:val="003A0E17"/>
    <w:rsid w:val="003A14FE"/>
    <w:rsid w:val="003A1525"/>
    <w:rsid w:val="003A159D"/>
    <w:rsid w:val="003A188E"/>
    <w:rsid w:val="003A1B4D"/>
    <w:rsid w:val="003A2309"/>
    <w:rsid w:val="003A266A"/>
    <w:rsid w:val="003A2D10"/>
    <w:rsid w:val="003A3187"/>
    <w:rsid w:val="003A337A"/>
    <w:rsid w:val="003A3D6F"/>
    <w:rsid w:val="003A4056"/>
    <w:rsid w:val="003A45C7"/>
    <w:rsid w:val="003A4951"/>
    <w:rsid w:val="003A4E94"/>
    <w:rsid w:val="003A4F86"/>
    <w:rsid w:val="003A4FB1"/>
    <w:rsid w:val="003A51E7"/>
    <w:rsid w:val="003A58E0"/>
    <w:rsid w:val="003A5910"/>
    <w:rsid w:val="003A61E9"/>
    <w:rsid w:val="003A671B"/>
    <w:rsid w:val="003A6CD3"/>
    <w:rsid w:val="003A6D12"/>
    <w:rsid w:val="003A6EF0"/>
    <w:rsid w:val="003A7384"/>
    <w:rsid w:val="003A7395"/>
    <w:rsid w:val="003A7402"/>
    <w:rsid w:val="003A7976"/>
    <w:rsid w:val="003A7C22"/>
    <w:rsid w:val="003B0637"/>
    <w:rsid w:val="003B0F93"/>
    <w:rsid w:val="003B1215"/>
    <w:rsid w:val="003B12CF"/>
    <w:rsid w:val="003B1408"/>
    <w:rsid w:val="003B2B90"/>
    <w:rsid w:val="003B2D1D"/>
    <w:rsid w:val="003B2F8B"/>
    <w:rsid w:val="003B4059"/>
    <w:rsid w:val="003B442A"/>
    <w:rsid w:val="003B44D0"/>
    <w:rsid w:val="003B4662"/>
    <w:rsid w:val="003B4750"/>
    <w:rsid w:val="003B4E13"/>
    <w:rsid w:val="003B542D"/>
    <w:rsid w:val="003B55CE"/>
    <w:rsid w:val="003B578B"/>
    <w:rsid w:val="003B5A14"/>
    <w:rsid w:val="003B5D00"/>
    <w:rsid w:val="003B5EA2"/>
    <w:rsid w:val="003B6783"/>
    <w:rsid w:val="003B691C"/>
    <w:rsid w:val="003B6CA7"/>
    <w:rsid w:val="003B7A7E"/>
    <w:rsid w:val="003B7E2D"/>
    <w:rsid w:val="003B7F46"/>
    <w:rsid w:val="003C0350"/>
    <w:rsid w:val="003C074C"/>
    <w:rsid w:val="003C076B"/>
    <w:rsid w:val="003C0BA3"/>
    <w:rsid w:val="003C0C0D"/>
    <w:rsid w:val="003C0E86"/>
    <w:rsid w:val="003C0F99"/>
    <w:rsid w:val="003C0FC5"/>
    <w:rsid w:val="003C16AC"/>
    <w:rsid w:val="003C212A"/>
    <w:rsid w:val="003C25EE"/>
    <w:rsid w:val="003C275C"/>
    <w:rsid w:val="003C27C0"/>
    <w:rsid w:val="003C36CC"/>
    <w:rsid w:val="003C3D8C"/>
    <w:rsid w:val="003C3F2C"/>
    <w:rsid w:val="003C460C"/>
    <w:rsid w:val="003C4CCE"/>
    <w:rsid w:val="003C500C"/>
    <w:rsid w:val="003C61A3"/>
    <w:rsid w:val="003C61DE"/>
    <w:rsid w:val="003C6E20"/>
    <w:rsid w:val="003C73C8"/>
    <w:rsid w:val="003D0235"/>
    <w:rsid w:val="003D0473"/>
    <w:rsid w:val="003D05C3"/>
    <w:rsid w:val="003D08BB"/>
    <w:rsid w:val="003D0A4B"/>
    <w:rsid w:val="003D0B96"/>
    <w:rsid w:val="003D0D82"/>
    <w:rsid w:val="003D0E7F"/>
    <w:rsid w:val="003D1A86"/>
    <w:rsid w:val="003D1ECD"/>
    <w:rsid w:val="003D2006"/>
    <w:rsid w:val="003D26E7"/>
    <w:rsid w:val="003D4117"/>
    <w:rsid w:val="003D4561"/>
    <w:rsid w:val="003D45D7"/>
    <w:rsid w:val="003D49DD"/>
    <w:rsid w:val="003D4B75"/>
    <w:rsid w:val="003D4FFE"/>
    <w:rsid w:val="003D5088"/>
    <w:rsid w:val="003D5416"/>
    <w:rsid w:val="003D5929"/>
    <w:rsid w:val="003D59E1"/>
    <w:rsid w:val="003D632D"/>
    <w:rsid w:val="003D633F"/>
    <w:rsid w:val="003D75B7"/>
    <w:rsid w:val="003D76F9"/>
    <w:rsid w:val="003D7926"/>
    <w:rsid w:val="003E0025"/>
    <w:rsid w:val="003E005A"/>
    <w:rsid w:val="003E080C"/>
    <w:rsid w:val="003E0F60"/>
    <w:rsid w:val="003E1EA4"/>
    <w:rsid w:val="003E24DA"/>
    <w:rsid w:val="003E2E46"/>
    <w:rsid w:val="003E314E"/>
    <w:rsid w:val="003E350E"/>
    <w:rsid w:val="003E357B"/>
    <w:rsid w:val="003E36A1"/>
    <w:rsid w:val="003E37F3"/>
    <w:rsid w:val="003E3A8D"/>
    <w:rsid w:val="003E3F0A"/>
    <w:rsid w:val="003E450B"/>
    <w:rsid w:val="003E4647"/>
    <w:rsid w:val="003E47FB"/>
    <w:rsid w:val="003E4B82"/>
    <w:rsid w:val="003E4C05"/>
    <w:rsid w:val="003E4F2C"/>
    <w:rsid w:val="003E5445"/>
    <w:rsid w:val="003E5646"/>
    <w:rsid w:val="003E58B4"/>
    <w:rsid w:val="003E5A21"/>
    <w:rsid w:val="003E5CD8"/>
    <w:rsid w:val="003E5EA2"/>
    <w:rsid w:val="003E64EE"/>
    <w:rsid w:val="003E692B"/>
    <w:rsid w:val="003E6BCB"/>
    <w:rsid w:val="003E6EDD"/>
    <w:rsid w:val="003E6F59"/>
    <w:rsid w:val="003E7026"/>
    <w:rsid w:val="003E7347"/>
    <w:rsid w:val="003E73E8"/>
    <w:rsid w:val="003E75B8"/>
    <w:rsid w:val="003E760D"/>
    <w:rsid w:val="003F0321"/>
    <w:rsid w:val="003F0A5D"/>
    <w:rsid w:val="003F0B1C"/>
    <w:rsid w:val="003F0C9E"/>
    <w:rsid w:val="003F1C6D"/>
    <w:rsid w:val="003F1C8A"/>
    <w:rsid w:val="003F1C95"/>
    <w:rsid w:val="003F2398"/>
    <w:rsid w:val="003F2B63"/>
    <w:rsid w:val="003F2E61"/>
    <w:rsid w:val="003F324C"/>
    <w:rsid w:val="003F3B81"/>
    <w:rsid w:val="003F493A"/>
    <w:rsid w:val="003F4B41"/>
    <w:rsid w:val="003F551C"/>
    <w:rsid w:val="003F567C"/>
    <w:rsid w:val="003F5708"/>
    <w:rsid w:val="003F58D1"/>
    <w:rsid w:val="003F5A01"/>
    <w:rsid w:val="003F5B5B"/>
    <w:rsid w:val="003F5F15"/>
    <w:rsid w:val="003F6A3D"/>
    <w:rsid w:val="003F6AC7"/>
    <w:rsid w:val="003F6C94"/>
    <w:rsid w:val="003F7572"/>
    <w:rsid w:val="003F7B99"/>
    <w:rsid w:val="0040007B"/>
    <w:rsid w:val="00400406"/>
    <w:rsid w:val="00400423"/>
    <w:rsid w:val="00400577"/>
    <w:rsid w:val="0040082D"/>
    <w:rsid w:val="0040099C"/>
    <w:rsid w:val="00400B55"/>
    <w:rsid w:val="00401173"/>
    <w:rsid w:val="0040148A"/>
    <w:rsid w:val="00401835"/>
    <w:rsid w:val="0040188C"/>
    <w:rsid w:val="004018F3"/>
    <w:rsid w:val="004024A9"/>
    <w:rsid w:val="00402543"/>
    <w:rsid w:val="004026EC"/>
    <w:rsid w:val="00402CAC"/>
    <w:rsid w:val="00403781"/>
    <w:rsid w:val="004038B3"/>
    <w:rsid w:val="004039AE"/>
    <w:rsid w:val="00403B08"/>
    <w:rsid w:val="00403B0D"/>
    <w:rsid w:val="004042EA"/>
    <w:rsid w:val="00404599"/>
    <w:rsid w:val="004045AC"/>
    <w:rsid w:val="00404DE5"/>
    <w:rsid w:val="00404FB8"/>
    <w:rsid w:val="0040508F"/>
    <w:rsid w:val="004050D0"/>
    <w:rsid w:val="0040571E"/>
    <w:rsid w:val="004059BC"/>
    <w:rsid w:val="00405C7A"/>
    <w:rsid w:val="00405CB4"/>
    <w:rsid w:val="004067F3"/>
    <w:rsid w:val="00406FCA"/>
    <w:rsid w:val="0040748A"/>
    <w:rsid w:val="00407D9A"/>
    <w:rsid w:val="004106DE"/>
    <w:rsid w:val="00410902"/>
    <w:rsid w:val="00410E52"/>
    <w:rsid w:val="00410F3E"/>
    <w:rsid w:val="00411276"/>
    <w:rsid w:val="00411330"/>
    <w:rsid w:val="00411417"/>
    <w:rsid w:val="004114B4"/>
    <w:rsid w:val="00411673"/>
    <w:rsid w:val="00411ECA"/>
    <w:rsid w:val="00412111"/>
    <w:rsid w:val="00412359"/>
    <w:rsid w:val="00412363"/>
    <w:rsid w:val="00412A42"/>
    <w:rsid w:val="0041340B"/>
    <w:rsid w:val="0041358B"/>
    <w:rsid w:val="00413DC6"/>
    <w:rsid w:val="00414508"/>
    <w:rsid w:val="00414ECC"/>
    <w:rsid w:val="00415121"/>
    <w:rsid w:val="00415143"/>
    <w:rsid w:val="00415179"/>
    <w:rsid w:val="00415720"/>
    <w:rsid w:val="004158A6"/>
    <w:rsid w:val="00415ECB"/>
    <w:rsid w:val="004166DC"/>
    <w:rsid w:val="004168DC"/>
    <w:rsid w:val="00416EEE"/>
    <w:rsid w:val="00417915"/>
    <w:rsid w:val="00417C54"/>
    <w:rsid w:val="004201C3"/>
    <w:rsid w:val="0042058C"/>
    <w:rsid w:val="00420A08"/>
    <w:rsid w:val="00420E0B"/>
    <w:rsid w:val="00420F29"/>
    <w:rsid w:val="004215FC"/>
    <w:rsid w:val="004218DD"/>
    <w:rsid w:val="00421AA3"/>
    <w:rsid w:val="00421E18"/>
    <w:rsid w:val="004224DE"/>
    <w:rsid w:val="00422DEE"/>
    <w:rsid w:val="00422F03"/>
    <w:rsid w:val="00423387"/>
    <w:rsid w:val="0042363E"/>
    <w:rsid w:val="00423D75"/>
    <w:rsid w:val="00423F15"/>
    <w:rsid w:val="0042404E"/>
    <w:rsid w:val="00424612"/>
    <w:rsid w:val="00426041"/>
    <w:rsid w:val="004260A3"/>
    <w:rsid w:val="00426173"/>
    <w:rsid w:val="00426F9D"/>
    <w:rsid w:val="0042734D"/>
    <w:rsid w:val="00427AD6"/>
    <w:rsid w:val="00427B78"/>
    <w:rsid w:val="00427B85"/>
    <w:rsid w:val="00427DB9"/>
    <w:rsid w:val="00427FD8"/>
    <w:rsid w:val="00430061"/>
    <w:rsid w:val="0043089D"/>
    <w:rsid w:val="00430A3D"/>
    <w:rsid w:val="00430A70"/>
    <w:rsid w:val="00430D28"/>
    <w:rsid w:val="00430E25"/>
    <w:rsid w:val="004311F0"/>
    <w:rsid w:val="00431251"/>
    <w:rsid w:val="0043133E"/>
    <w:rsid w:val="00431EF2"/>
    <w:rsid w:val="00431F7D"/>
    <w:rsid w:val="004320A1"/>
    <w:rsid w:val="00432545"/>
    <w:rsid w:val="00432AC3"/>
    <w:rsid w:val="00432AEF"/>
    <w:rsid w:val="00432E40"/>
    <w:rsid w:val="00433457"/>
    <w:rsid w:val="00433700"/>
    <w:rsid w:val="0043378B"/>
    <w:rsid w:val="00433A59"/>
    <w:rsid w:val="004340B1"/>
    <w:rsid w:val="00434222"/>
    <w:rsid w:val="0043456F"/>
    <w:rsid w:val="00434B0B"/>
    <w:rsid w:val="00434F8A"/>
    <w:rsid w:val="00435193"/>
    <w:rsid w:val="00435905"/>
    <w:rsid w:val="00435977"/>
    <w:rsid w:val="00435C38"/>
    <w:rsid w:val="00436087"/>
    <w:rsid w:val="00436130"/>
    <w:rsid w:val="0043614C"/>
    <w:rsid w:val="004366A6"/>
    <w:rsid w:val="00436CBD"/>
    <w:rsid w:val="004371C7"/>
    <w:rsid w:val="004372BA"/>
    <w:rsid w:val="004372C6"/>
    <w:rsid w:val="00437506"/>
    <w:rsid w:val="00437AAB"/>
    <w:rsid w:val="00437AC4"/>
    <w:rsid w:val="00440097"/>
    <w:rsid w:val="00440AF6"/>
    <w:rsid w:val="00440E75"/>
    <w:rsid w:val="00441473"/>
    <w:rsid w:val="00441ADC"/>
    <w:rsid w:val="00441BF4"/>
    <w:rsid w:val="00442332"/>
    <w:rsid w:val="004423C7"/>
    <w:rsid w:val="00442C7D"/>
    <w:rsid w:val="004436DC"/>
    <w:rsid w:val="004437FD"/>
    <w:rsid w:val="00443D86"/>
    <w:rsid w:val="00444067"/>
    <w:rsid w:val="004442FE"/>
    <w:rsid w:val="00445075"/>
    <w:rsid w:val="00445251"/>
    <w:rsid w:val="00445398"/>
    <w:rsid w:val="00445851"/>
    <w:rsid w:val="004458E1"/>
    <w:rsid w:val="0044647A"/>
    <w:rsid w:val="00446FC0"/>
    <w:rsid w:val="00447260"/>
    <w:rsid w:val="00447293"/>
    <w:rsid w:val="0044734E"/>
    <w:rsid w:val="00447419"/>
    <w:rsid w:val="00447AC6"/>
    <w:rsid w:val="00447E7E"/>
    <w:rsid w:val="00450062"/>
    <w:rsid w:val="0045072A"/>
    <w:rsid w:val="00450B5B"/>
    <w:rsid w:val="00450B8D"/>
    <w:rsid w:val="00450EB7"/>
    <w:rsid w:val="00451DCC"/>
    <w:rsid w:val="00452288"/>
    <w:rsid w:val="00452AD9"/>
    <w:rsid w:val="00452B7E"/>
    <w:rsid w:val="00452C82"/>
    <w:rsid w:val="00452DBD"/>
    <w:rsid w:val="004530CE"/>
    <w:rsid w:val="00453172"/>
    <w:rsid w:val="0045342A"/>
    <w:rsid w:val="00453737"/>
    <w:rsid w:val="004538F6"/>
    <w:rsid w:val="004541EA"/>
    <w:rsid w:val="00454322"/>
    <w:rsid w:val="00454B76"/>
    <w:rsid w:val="004559E8"/>
    <w:rsid w:val="00455E63"/>
    <w:rsid w:val="004560B1"/>
    <w:rsid w:val="0045626B"/>
    <w:rsid w:val="00456FD8"/>
    <w:rsid w:val="0046044D"/>
    <w:rsid w:val="0046088C"/>
    <w:rsid w:val="004608B7"/>
    <w:rsid w:val="0046097F"/>
    <w:rsid w:val="00460A31"/>
    <w:rsid w:val="00460A9B"/>
    <w:rsid w:val="00460B8B"/>
    <w:rsid w:val="00460BA2"/>
    <w:rsid w:val="00461396"/>
    <w:rsid w:val="004618CC"/>
    <w:rsid w:val="00461C2C"/>
    <w:rsid w:val="00461DE2"/>
    <w:rsid w:val="00461FCA"/>
    <w:rsid w:val="0046247F"/>
    <w:rsid w:val="004625BB"/>
    <w:rsid w:val="00462938"/>
    <w:rsid w:val="00462A80"/>
    <w:rsid w:val="0046388A"/>
    <w:rsid w:val="00463B97"/>
    <w:rsid w:val="00463C83"/>
    <w:rsid w:val="00463F1B"/>
    <w:rsid w:val="004642D8"/>
    <w:rsid w:val="004644E9"/>
    <w:rsid w:val="00464625"/>
    <w:rsid w:val="00464ABB"/>
    <w:rsid w:val="00464B94"/>
    <w:rsid w:val="00465A0D"/>
    <w:rsid w:val="00465E05"/>
    <w:rsid w:val="004660DB"/>
    <w:rsid w:val="00466572"/>
    <w:rsid w:val="00466599"/>
    <w:rsid w:val="0046664F"/>
    <w:rsid w:val="004666FE"/>
    <w:rsid w:val="00466ACA"/>
    <w:rsid w:val="00466DCC"/>
    <w:rsid w:val="00467351"/>
    <w:rsid w:val="0046749F"/>
    <w:rsid w:val="004675D8"/>
    <w:rsid w:val="004675FD"/>
    <w:rsid w:val="0046764B"/>
    <w:rsid w:val="00467D4B"/>
    <w:rsid w:val="00470B96"/>
    <w:rsid w:val="00471409"/>
    <w:rsid w:val="00471948"/>
    <w:rsid w:val="00471AB5"/>
    <w:rsid w:val="00471ADC"/>
    <w:rsid w:val="00471B5D"/>
    <w:rsid w:val="00472121"/>
    <w:rsid w:val="004722B9"/>
    <w:rsid w:val="004727C0"/>
    <w:rsid w:val="00473428"/>
    <w:rsid w:val="00473965"/>
    <w:rsid w:val="00474116"/>
    <w:rsid w:val="0047422A"/>
    <w:rsid w:val="004743E5"/>
    <w:rsid w:val="0047544A"/>
    <w:rsid w:val="004754B5"/>
    <w:rsid w:val="0047562E"/>
    <w:rsid w:val="00475B7D"/>
    <w:rsid w:val="00476514"/>
    <w:rsid w:val="00476A37"/>
    <w:rsid w:val="00476CF4"/>
    <w:rsid w:val="004770DB"/>
    <w:rsid w:val="004774AB"/>
    <w:rsid w:val="00477683"/>
    <w:rsid w:val="004779FD"/>
    <w:rsid w:val="00477AF6"/>
    <w:rsid w:val="00477C6B"/>
    <w:rsid w:val="004804C6"/>
    <w:rsid w:val="0048062E"/>
    <w:rsid w:val="0048073F"/>
    <w:rsid w:val="00480CD9"/>
    <w:rsid w:val="00481345"/>
    <w:rsid w:val="004816DB"/>
    <w:rsid w:val="00481A7A"/>
    <w:rsid w:val="00482377"/>
    <w:rsid w:val="0048237D"/>
    <w:rsid w:val="004826B0"/>
    <w:rsid w:val="00482DC0"/>
    <w:rsid w:val="00483E2E"/>
    <w:rsid w:val="00483FAE"/>
    <w:rsid w:val="00484057"/>
    <w:rsid w:val="004845F8"/>
    <w:rsid w:val="004848F8"/>
    <w:rsid w:val="00484F5C"/>
    <w:rsid w:val="004850FA"/>
    <w:rsid w:val="00485371"/>
    <w:rsid w:val="00485B7B"/>
    <w:rsid w:val="00485F3C"/>
    <w:rsid w:val="00486048"/>
    <w:rsid w:val="00486104"/>
    <w:rsid w:val="004862FE"/>
    <w:rsid w:val="004864CE"/>
    <w:rsid w:val="00486BEE"/>
    <w:rsid w:val="00486D5C"/>
    <w:rsid w:val="00486F7A"/>
    <w:rsid w:val="00487AB0"/>
    <w:rsid w:val="00487EF6"/>
    <w:rsid w:val="00490D3A"/>
    <w:rsid w:val="00490EBC"/>
    <w:rsid w:val="0049117C"/>
    <w:rsid w:val="00491DD2"/>
    <w:rsid w:val="004921E1"/>
    <w:rsid w:val="0049271C"/>
    <w:rsid w:val="00492AED"/>
    <w:rsid w:val="004931AB"/>
    <w:rsid w:val="004931EE"/>
    <w:rsid w:val="0049335F"/>
    <w:rsid w:val="0049340E"/>
    <w:rsid w:val="00493544"/>
    <w:rsid w:val="00493657"/>
    <w:rsid w:val="00493B8D"/>
    <w:rsid w:val="00494443"/>
    <w:rsid w:val="0049528A"/>
    <w:rsid w:val="004954DD"/>
    <w:rsid w:val="0049580B"/>
    <w:rsid w:val="00495E6B"/>
    <w:rsid w:val="004962B3"/>
    <w:rsid w:val="00496323"/>
    <w:rsid w:val="0049678C"/>
    <w:rsid w:val="004967DE"/>
    <w:rsid w:val="00496CBA"/>
    <w:rsid w:val="00496DBB"/>
    <w:rsid w:val="004970F7"/>
    <w:rsid w:val="00497249"/>
    <w:rsid w:val="004972F5"/>
    <w:rsid w:val="00497533"/>
    <w:rsid w:val="00497E6A"/>
    <w:rsid w:val="004A04AD"/>
    <w:rsid w:val="004A05EC"/>
    <w:rsid w:val="004A06B4"/>
    <w:rsid w:val="004A1FBE"/>
    <w:rsid w:val="004A2473"/>
    <w:rsid w:val="004A26E1"/>
    <w:rsid w:val="004A3260"/>
    <w:rsid w:val="004A33C9"/>
    <w:rsid w:val="004A3776"/>
    <w:rsid w:val="004A4B36"/>
    <w:rsid w:val="004A4E4F"/>
    <w:rsid w:val="004A5130"/>
    <w:rsid w:val="004A51C1"/>
    <w:rsid w:val="004A5673"/>
    <w:rsid w:val="004A57E8"/>
    <w:rsid w:val="004A597B"/>
    <w:rsid w:val="004A5AD9"/>
    <w:rsid w:val="004A629A"/>
    <w:rsid w:val="004A6473"/>
    <w:rsid w:val="004A6A81"/>
    <w:rsid w:val="004A6C7E"/>
    <w:rsid w:val="004A6CEB"/>
    <w:rsid w:val="004A6DF0"/>
    <w:rsid w:val="004A6FC9"/>
    <w:rsid w:val="004A7228"/>
    <w:rsid w:val="004A726E"/>
    <w:rsid w:val="004A73A5"/>
    <w:rsid w:val="004A7637"/>
    <w:rsid w:val="004B03B8"/>
    <w:rsid w:val="004B06CE"/>
    <w:rsid w:val="004B08DD"/>
    <w:rsid w:val="004B0A60"/>
    <w:rsid w:val="004B0DC7"/>
    <w:rsid w:val="004B12BC"/>
    <w:rsid w:val="004B157D"/>
    <w:rsid w:val="004B1CFD"/>
    <w:rsid w:val="004B2B31"/>
    <w:rsid w:val="004B2C86"/>
    <w:rsid w:val="004B2D03"/>
    <w:rsid w:val="004B3068"/>
    <w:rsid w:val="004B315A"/>
    <w:rsid w:val="004B3236"/>
    <w:rsid w:val="004B32B7"/>
    <w:rsid w:val="004B39FB"/>
    <w:rsid w:val="004B491D"/>
    <w:rsid w:val="004B4BF9"/>
    <w:rsid w:val="004B4CAA"/>
    <w:rsid w:val="004B4DAA"/>
    <w:rsid w:val="004B5154"/>
    <w:rsid w:val="004B61C2"/>
    <w:rsid w:val="004B61C7"/>
    <w:rsid w:val="004B6262"/>
    <w:rsid w:val="004B681D"/>
    <w:rsid w:val="004B6C89"/>
    <w:rsid w:val="004B6F98"/>
    <w:rsid w:val="004B7353"/>
    <w:rsid w:val="004B7DAB"/>
    <w:rsid w:val="004C093F"/>
    <w:rsid w:val="004C0B55"/>
    <w:rsid w:val="004C12B1"/>
    <w:rsid w:val="004C1805"/>
    <w:rsid w:val="004C1BAC"/>
    <w:rsid w:val="004C1D87"/>
    <w:rsid w:val="004C277C"/>
    <w:rsid w:val="004C2A2F"/>
    <w:rsid w:val="004C2B8A"/>
    <w:rsid w:val="004C3686"/>
    <w:rsid w:val="004C3DE3"/>
    <w:rsid w:val="004C3E80"/>
    <w:rsid w:val="004C4219"/>
    <w:rsid w:val="004C43DB"/>
    <w:rsid w:val="004C4C66"/>
    <w:rsid w:val="004C4FA9"/>
    <w:rsid w:val="004C5392"/>
    <w:rsid w:val="004C549E"/>
    <w:rsid w:val="004C551F"/>
    <w:rsid w:val="004C5555"/>
    <w:rsid w:val="004C55EF"/>
    <w:rsid w:val="004C5927"/>
    <w:rsid w:val="004C5DD1"/>
    <w:rsid w:val="004C64E9"/>
    <w:rsid w:val="004C64FD"/>
    <w:rsid w:val="004C6B7D"/>
    <w:rsid w:val="004C6FB3"/>
    <w:rsid w:val="004C71A6"/>
    <w:rsid w:val="004C7B6D"/>
    <w:rsid w:val="004D0B4D"/>
    <w:rsid w:val="004D1520"/>
    <w:rsid w:val="004D1B4F"/>
    <w:rsid w:val="004D1D4D"/>
    <w:rsid w:val="004D27A8"/>
    <w:rsid w:val="004D3218"/>
    <w:rsid w:val="004D3990"/>
    <w:rsid w:val="004D3A7A"/>
    <w:rsid w:val="004D3C0A"/>
    <w:rsid w:val="004D4BC4"/>
    <w:rsid w:val="004D4F5E"/>
    <w:rsid w:val="004D50C3"/>
    <w:rsid w:val="004D5393"/>
    <w:rsid w:val="004D5A56"/>
    <w:rsid w:val="004D64EA"/>
    <w:rsid w:val="004D6559"/>
    <w:rsid w:val="004D780B"/>
    <w:rsid w:val="004D7844"/>
    <w:rsid w:val="004E0952"/>
    <w:rsid w:val="004E0C95"/>
    <w:rsid w:val="004E0D19"/>
    <w:rsid w:val="004E0D3F"/>
    <w:rsid w:val="004E0E87"/>
    <w:rsid w:val="004E1117"/>
    <w:rsid w:val="004E1817"/>
    <w:rsid w:val="004E1AA0"/>
    <w:rsid w:val="004E1C2B"/>
    <w:rsid w:val="004E1D89"/>
    <w:rsid w:val="004E20AF"/>
    <w:rsid w:val="004E2CFC"/>
    <w:rsid w:val="004E31FA"/>
    <w:rsid w:val="004E3282"/>
    <w:rsid w:val="004E3437"/>
    <w:rsid w:val="004E3499"/>
    <w:rsid w:val="004E3870"/>
    <w:rsid w:val="004E3CC2"/>
    <w:rsid w:val="004E3D05"/>
    <w:rsid w:val="004E3E16"/>
    <w:rsid w:val="004E4F9E"/>
    <w:rsid w:val="004E4FEB"/>
    <w:rsid w:val="004E54E6"/>
    <w:rsid w:val="004E5828"/>
    <w:rsid w:val="004E5C14"/>
    <w:rsid w:val="004E5CD5"/>
    <w:rsid w:val="004E65E7"/>
    <w:rsid w:val="004E6FD6"/>
    <w:rsid w:val="004E7149"/>
    <w:rsid w:val="004E7603"/>
    <w:rsid w:val="004E77B2"/>
    <w:rsid w:val="004E7A6A"/>
    <w:rsid w:val="004E7B6B"/>
    <w:rsid w:val="004E7D1E"/>
    <w:rsid w:val="004F0244"/>
    <w:rsid w:val="004F0D00"/>
    <w:rsid w:val="004F0ED3"/>
    <w:rsid w:val="004F0EDE"/>
    <w:rsid w:val="004F140D"/>
    <w:rsid w:val="004F1D5D"/>
    <w:rsid w:val="004F2349"/>
    <w:rsid w:val="004F2E97"/>
    <w:rsid w:val="004F335E"/>
    <w:rsid w:val="004F3799"/>
    <w:rsid w:val="004F3BFE"/>
    <w:rsid w:val="004F3C41"/>
    <w:rsid w:val="004F4193"/>
    <w:rsid w:val="004F4256"/>
    <w:rsid w:val="004F430D"/>
    <w:rsid w:val="004F4362"/>
    <w:rsid w:val="004F4836"/>
    <w:rsid w:val="004F4862"/>
    <w:rsid w:val="004F51C2"/>
    <w:rsid w:val="004F52AB"/>
    <w:rsid w:val="004F5CCA"/>
    <w:rsid w:val="004F6453"/>
    <w:rsid w:val="004F65C8"/>
    <w:rsid w:val="004F668A"/>
    <w:rsid w:val="004F674B"/>
    <w:rsid w:val="004F7D80"/>
    <w:rsid w:val="004F7DC6"/>
    <w:rsid w:val="00500480"/>
    <w:rsid w:val="0050060C"/>
    <w:rsid w:val="00500674"/>
    <w:rsid w:val="00500AE9"/>
    <w:rsid w:val="00500B37"/>
    <w:rsid w:val="00500D3F"/>
    <w:rsid w:val="00500DD1"/>
    <w:rsid w:val="00500F2A"/>
    <w:rsid w:val="00501FAE"/>
    <w:rsid w:val="0050211D"/>
    <w:rsid w:val="00502515"/>
    <w:rsid w:val="0050286C"/>
    <w:rsid w:val="005031ED"/>
    <w:rsid w:val="00503215"/>
    <w:rsid w:val="0050407A"/>
    <w:rsid w:val="00504699"/>
    <w:rsid w:val="00504D51"/>
    <w:rsid w:val="00505405"/>
    <w:rsid w:val="00505407"/>
    <w:rsid w:val="00505AC3"/>
    <w:rsid w:val="0050631D"/>
    <w:rsid w:val="00507174"/>
    <w:rsid w:val="00507414"/>
    <w:rsid w:val="00507FBF"/>
    <w:rsid w:val="0051052A"/>
    <w:rsid w:val="00510BCA"/>
    <w:rsid w:val="00510CBA"/>
    <w:rsid w:val="00510DEC"/>
    <w:rsid w:val="00511083"/>
    <w:rsid w:val="00511629"/>
    <w:rsid w:val="00511792"/>
    <w:rsid w:val="00511A2B"/>
    <w:rsid w:val="00511A83"/>
    <w:rsid w:val="005121F7"/>
    <w:rsid w:val="005124CB"/>
    <w:rsid w:val="00512554"/>
    <w:rsid w:val="005129C2"/>
    <w:rsid w:val="00513262"/>
    <w:rsid w:val="0051348F"/>
    <w:rsid w:val="00513FAC"/>
    <w:rsid w:val="005140E9"/>
    <w:rsid w:val="005142AB"/>
    <w:rsid w:val="00514616"/>
    <w:rsid w:val="00514672"/>
    <w:rsid w:val="00514857"/>
    <w:rsid w:val="00515527"/>
    <w:rsid w:val="0051560B"/>
    <w:rsid w:val="005164E7"/>
    <w:rsid w:val="00516A0C"/>
    <w:rsid w:val="005201AB"/>
    <w:rsid w:val="005202F1"/>
    <w:rsid w:val="00520840"/>
    <w:rsid w:val="00520A41"/>
    <w:rsid w:val="00520C84"/>
    <w:rsid w:val="005218EF"/>
    <w:rsid w:val="0052194D"/>
    <w:rsid w:val="00521A9B"/>
    <w:rsid w:val="0052210D"/>
    <w:rsid w:val="005222DC"/>
    <w:rsid w:val="00522348"/>
    <w:rsid w:val="0052335B"/>
    <w:rsid w:val="005233FA"/>
    <w:rsid w:val="005234F2"/>
    <w:rsid w:val="005235EE"/>
    <w:rsid w:val="005237F6"/>
    <w:rsid w:val="00523A0A"/>
    <w:rsid w:val="00523BCA"/>
    <w:rsid w:val="00525451"/>
    <w:rsid w:val="0052552B"/>
    <w:rsid w:val="00525623"/>
    <w:rsid w:val="00525F0C"/>
    <w:rsid w:val="00525F26"/>
    <w:rsid w:val="00526179"/>
    <w:rsid w:val="0052643B"/>
    <w:rsid w:val="005269B1"/>
    <w:rsid w:val="00526E56"/>
    <w:rsid w:val="00526F52"/>
    <w:rsid w:val="005277D9"/>
    <w:rsid w:val="005278AC"/>
    <w:rsid w:val="00530139"/>
    <w:rsid w:val="00530220"/>
    <w:rsid w:val="00530251"/>
    <w:rsid w:val="005303AB"/>
    <w:rsid w:val="00530542"/>
    <w:rsid w:val="00531724"/>
    <w:rsid w:val="00531D39"/>
    <w:rsid w:val="00531D6B"/>
    <w:rsid w:val="00531EBE"/>
    <w:rsid w:val="00532046"/>
    <w:rsid w:val="00532103"/>
    <w:rsid w:val="00532922"/>
    <w:rsid w:val="00532A3C"/>
    <w:rsid w:val="00532AFB"/>
    <w:rsid w:val="00532D8B"/>
    <w:rsid w:val="00532E98"/>
    <w:rsid w:val="00532FAC"/>
    <w:rsid w:val="005337A3"/>
    <w:rsid w:val="00534007"/>
    <w:rsid w:val="005344E3"/>
    <w:rsid w:val="00534B30"/>
    <w:rsid w:val="00534D29"/>
    <w:rsid w:val="0053550F"/>
    <w:rsid w:val="005358AB"/>
    <w:rsid w:val="00535FD1"/>
    <w:rsid w:val="00536594"/>
    <w:rsid w:val="0053664F"/>
    <w:rsid w:val="00537335"/>
    <w:rsid w:val="00537F85"/>
    <w:rsid w:val="0054059C"/>
    <w:rsid w:val="00540D4A"/>
    <w:rsid w:val="00540E82"/>
    <w:rsid w:val="005410BA"/>
    <w:rsid w:val="0054170A"/>
    <w:rsid w:val="00541B6F"/>
    <w:rsid w:val="005421CE"/>
    <w:rsid w:val="0054297B"/>
    <w:rsid w:val="005429CB"/>
    <w:rsid w:val="00542A68"/>
    <w:rsid w:val="00542BC4"/>
    <w:rsid w:val="005435A4"/>
    <w:rsid w:val="0054370A"/>
    <w:rsid w:val="00543A37"/>
    <w:rsid w:val="0054456F"/>
    <w:rsid w:val="00545D0D"/>
    <w:rsid w:val="00545D3E"/>
    <w:rsid w:val="00545EB4"/>
    <w:rsid w:val="0054737D"/>
    <w:rsid w:val="0054798A"/>
    <w:rsid w:val="00547FDD"/>
    <w:rsid w:val="00550CA3"/>
    <w:rsid w:val="00550CBC"/>
    <w:rsid w:val="00551114"/>
    <w:rsid w:val="00551559"/>
    <w:rsid w:val="00551893"/>
    <w:rsid w:val="00551916"/>
    <w:rsid w:val="00551E8F"/>
    <w:rsid w:val="00552383"/>
    <w:rsid w:val="00552505"/>
    <w:rsid w:val="0055271A"/>
    <w:rsid w:val="00552763"/>
    <w:rsid w:val="00552A87"/>
    <w:rsid w:val="00552D32"/>
    <w:rsid w:val="00553CC8"/>
    <w:rsid w:val="00554A46"/>
    <w:rsid w:val="00554D0A"/>
    <w:rsid w:val="00555245"/>
    <w:rsid w:val="00555C99"/>
    <w:rsid w:val="00555DD7"/>
    <w:rsid w:val="00556271"/>
    <w:rsid w:val="005563CA"/>
    <w:rsid w:val="005568A0"/>
    <w:rsid w:val="0055798E"/>
    <w:rsid w:val="00557CAE"/>
    <w:rsid w:val="00557D74"/>
    <w:rsid w:val="005603B5"/>
    <w:rsid w:val="0056043F"/>
    <w:rsid w:val="0056050E"/>
    <w:rsid w:val="00560C43"/>
    <w:rsid w:val="00560E6E"/>
    <w:rsid w:val="005610F3"/>
    <w:rsid w:val="005618A9"/>
    <w:rsid w:val="00561B0F"/>
    <w:rsid w:val="0056276C"/>
    <w:rsid w:val="0056282F"/>
    <w:rsid w:val="005628C9"/>
    <w:rsid w:val="00562969"/>
    <w:rsid w:val="00562AFB"/>
    <w:rsid w:val="005639B3"/>
    <w:rsid w:val="00563FDA"/>
    <w:rsid w:val="005642E2"/>
    <w:rsid w:val="0056444A"/>
    <w:rsid w:val="0056501E"/>
    <w:rsid w:val="005653F2"/>
    <w:rsid w:val="005657E8"/>
    <w:rsid w:val="00566722"/>
    <w:rsid w:val="00566971"/>
    <w:rsid w:val="005669C5"/>
    <w:rsid w:val="0056786F"/>
    <w:rsid w:val="005679B3"/>
    <w:rsid w:val="00567AF2"/>
    <w:rsid w:val="005706D8"/>
    <w:rsid w:val="005707D6"/>
    <w:rsid w:val="0057096A"/>
    <w:rsid w:val="00570A97"/>
    <w:rsid w:val="005710AB"/>
    <w:rsid w:val="00572DE4"/>
    <w:rsid w:val="00573FDF"/>
    <w:rsid w:val="0057406B"/>
    <w:rsid w:val="00574449"/>
    <w:rsid w:val="00574732"/>
    <w:rsid w:val="005747A0"/>
    <w:rsid w:val="00574891"/>
    <w:rsid w:val="00574CF9"/>
    <w:rsid w:val="005756A2"/>
    <w:rsid w:val="005759C8"/>
    <w:rsid w:val="00575A99"/>
    <w:rsid w:val="00575B82"/>
    <w:rsid w:val="00575BC9"/>
    <w:rsid w:val="00575C53"/>
    <w:rsid w:val="005765E6"/>
    <w:rsid w:val="005769EC"/>
    <w:rsid w:val="00576B74"/>
    <w:rsid w:val="00576DD6"/>
    <w:rsid w:val="0057708C"/>
    <w:rsid w:val="00577090"/>
    <w:rsid w:val="005775EF"/>
    <w:rsid w:val="00577796"/>
    <w:rsid w:val="005778C0"/>
    <w:rsid w:val="00577AEC"/>
    <w:rsid w:val="00577D17"/>
    <w:rsid w:val="00577D39"/>
    <w:rsid w:val="00580BAA"/>
    <w:rsid w:val="00581704"/>
    <w:rsid w:val="00582158"/>
    <w:rsid w:val="00582371"/>
    <w:rsid w:val="00582768"/>
    <w:rsid w:val="005827B2"/>
    <w:rsid w:val="00582E2F"/>
    <w:rsid w:val="0058391A"/>
    <w:rsid w:val="00583FD9"/>
    <w:rsid w:val="0058427E"/>
    <w:rsid w:val="00584508"/>
    <w:rsid w:val="005846A0"/>
    <w:rsid w:val="00584719"/>
    <w:rsid w:val="00584C0C"/>
    <w:rsid w:val="005850D4"/>
    <w:rsid w:val="005858AF"/>
    <w:rsid w:val="00585AA0"/>
    <w:rsid w:val="005861A5"/>
    <w:rsid w:val="0058649B"/>
    <w:rsid w:val="00586790"/>
    <w:rsid w:val="00586EC2"/>
    <w:rsid w:val="00587034"/>
    <w:rsid w:val="005873AC"/>
    <w:rsid w:val="005875F6"/>
    <w:rsid w:val="00587A57"/>
    <w:rsid w:val="00587CB5"/>
    <w:rsid w:val="00587DD6"/>
    <w:rsid w:val="005907D0"/>
    <w:rsid w:val="00590B91"/>
    <w:rsid w:val="00590DC2"/>
    <w:rsid w:val="00590F8D"/>
    <w:rsid w:val="0059118E"/>
    <w:rsid w:val="00591F72"/>
    <w:rsid w:val="00592BAE"/>
    <w:rsid w:val="005936D7"/>
    <w:rsid w:val="00593EAB"/>
    <w:rsid w:val="00593F2A"/>
    <w:rsid w:val="005942DA"/>
    <w:rsid w:val="00594520"/>
    <w:rsid w:val="0059452D"/>
    <w:rsid w:val="005946FF"/>
    <w:rsid w:val="00594CD2"/>
    <w:rsid w:val="005950B3"/>
    <w:rsid w:val="005951A5"/>
    <w:rsid w:val="00595747"/>
    <w:rsid w:val="00595B3C"/>
    <w:rsid w:val="00595BCE"/>
    <w:rsid w:val="00596081"/>
    <w:rsid w:val="005961C4"/>
    <w:rsid w:val="00596BDA"/>
    <w:rsid w:val="00597A8D"/>
    <w:rsid w:val="00597B25"/>
    <w:rsid w:val="00597B95"/>
    <w:rsid w:val="00597C0B"/>
    <w:rsid w:val="00597E4E"/>
    <w:rsid w:val="00597F5C"/>
    <w:rsid w:val="005A13ED"/>
    <w:rsid w:val="005A140A"/>
    <w:rsid w:val="005A17BF"/>
    <w:rsid w:val="005A1BF4"/>
    <w:rsid w:val="005A1C2E"/>
    <w:rsid w:val="005A1F96"/>
    <w:rsid w:val="005A2322"/>
    <w:rsid w:val="005A2748"/>
    <w:rsid w:val="005A2FA2"/>
    <w:rsid w:val="005A3213"/>
    <w:rsid w:val="005A3330"/>
    <w:rsid w:val="005A337B"/>
    <w:rsid w:val="005A3CED"/>
    <w:rsid w:val="005A4BB2"/>
    <w:rsid w:val="005A4C8D"/>
    <w:rsid w:val="005A4F96"/>
    <w:rsid w:val="005A5370"/>
    <w:rsid w:val="005A5454"/>
    <w:rsid w:val="005A56C0"/>
    <w:rsid w:val="005A5779"/>
    <w:rsid w:val="005A599A"/>
    <w:rsid w:val="005A5B9B"/>
    <w:rsid w:val="005A5D1F"/>
    <w:rsid w:val="005A6FAB"/>
    <w:rsid w:val="005A7260"/>
    <w:rsid w:val="005A7D84"/>
    <w:rsid w:val="005B0126"/>
    <w:rsid w:val="005B037F"/>
    <w:rsid w:val="005B0382"/>
    <w:rsid w:val="005B0E7F"/>
    <w:rsid w:val="005B0ED8"/>
    <w:rsid w:val="005B1345"/>
    <w:rsid w:val="005B165C"/>
    <w:rsid w:val="005B18BC"/>
    <w:rsid w:val="005B1D81"/>
    <w:rsid w:val="005B1DC6"/>
    <w:rsid w:val="005B22B7"/>
    <w:rsid w:val="005B2428"/>
    <w:rsid w:val="005B2998"/>
    <w:rsid w:val="005B29EE"/>
    <w:rsid w:val="005B2E56"/>
    <w:rsid w:val="005B32C9"/>
    <w:rsid w:val="005B3CD4"/>
    <w:rsid w:val="005B40D0"/>
    <w:rsid w:val="005B40E3"/>
    <w:rsid w:val="005B4E75"/>
    <w:rsid w:val="005B53E4"/>
    <w:rsid w:val="005B559D"/>
    <w:rsid w:val="005B5741"/>
    <w:rsid w:val="005B6760"/>
    <w:rsid w:val="005B6BAC"/>
    <w:rsid w:val="005B6E2D"/>
    <w:rsid w:val="005B6E7F"/>
    <w:rsid w:val="005B7618"/>
    <w:rsid w:val="005B7A35"/>
    <w:rsid w:val="005B7C4C"/>
    <w:rsid w:val="005B7FBE"/>
    <w:rsid w:val="005C01AF"/>
    <w:rsid w:val="005C17D0"/>
    <w:rsid w:val="005C18B0"/>
    <w:rsid w:val="005C1B8F"/>
    <w:rsid w:val="005C1DD3"/>
    <w:rsid w:val="005C221C"/>
    <w:rsid w:val="005C2224"/>
    <w:rsid w:val="005C28C7"/>
    <w:rsid w:val="005C29E2"/>
    <w:rsid w:val="005C2A28"/>
    <w:rsid w:val="005C2D8F"/>
    <w:rsid w:val="005C2F02"/>
    <w:rsid w:val="005C33AA"/>
    <w:rsid w:val="005C3908"/>
    <w:rsid w:val="005C3D62"/>
    <w:rsid w:val="005C4453"/>
    <w:rsid w:val="005C4647"/>
    <w:rsid w:val="005C4948"/>
    <w:rsid w:val="005C4BED"/>
    <w:rsid w:val="005C4F5A"/>
    <w:rsid w:val="005C62A2"/>
    <w:rsid w:val="005C69D9"/>
    <w:rsid w:val="005C6D5A"/>
    <w:rsid w:val="005C6E3F"/>
    <w:rsid w:val="005C6E6F"/>
    <w:rsid w:val="005C75C7"/>
    <w:rsid w:val="005C7DE6"/>
    <w:rsid w:val="005C7FDB"/>
    <w:rsid w:val="005D0144"/>
    <w:rsid w:val="005D08BE"/>
    <w:rsid w:val="005D0A06"/>
    <w:rsid w:val="005D0CAA"/>
    <w:rsid w:val="005D0FDF"/>
    <w:rsid w:val="005D1193"/>
    <w:rsid w:val="005D1822"/>
    <w:rsid w:val="005D2321"/>
    <w:rsid w:val="005D2F8B"/>
    <w:rsid w:val="005D3A55"/>
    <w:rsid w:val="005D4C1F"/>
    <w:rsid w:val="005D4D16"/>
    <w:rsid w:val="005D5F09"/>
    <w:rsid w:val="005D7F74"/>
    <w:rsid w:val="005E04D0"/>
    <w:rsid w:val="005E05D2"/>
    <w:rsid w:val="005E0744"/>
    <w:rsid w:val="005E0D53"/>
    <w:rsid w:val="005E1577"/>
    <w:rsid w:val="005E1683"/>
    <w:rsid w:val="005E1CFD"/>
    <w:rsid w:val="005E1EFC"/>
    <w:rsid w:val="005E2724"/>
    <w:rsid w:val="005E2D14"/>
    <w:rsid w:val="005E3176"/>
    <w:rsid w:val="005E32A2"/>
    <w:rsid w:val="005E33F5"/>
    <w:rsid w:val="005E3535"/>
    <w:rsid w:val="005E3B30"/>
    <w:rsid w:val="005E4C8B"/>
    <w:rsid w:val="005E4D38"/>
    <w:rsid w:val="005E552B"/>
    <w:rsid w:val="005E581C"/>
    <w:rsid w:val="005E595B"/>
    <w:rsid w:val="005E5A78"/>
    <w:rsid w:val="005E5F78"/>
    <w:rsid w:val="005E60BA"/>
    <w:rsid w:val="005E67F6"/>
    <w:rsid w:val="005E6B6E"/>
    <w:rsid w:val="005E7142"/>
    <w:rsid w:val="005E76F8"/>
    <w:rsid w:val="005E7B94"/>
    <w:rsid w:val="005E7C0A"/>
    <w:rsid w:val="005E7DE3"/>
    <w:rsid w:val="005E7FBF"/>
    <w:rsid w:val="005F04CC"/>
    <w:rsid w:val="005F0610"/>
    <w:rsid w:val="005F0720"/>
    <w:rsid w:val="005F09F3"/>
    <w:rsid w:val="005F0CE1"/>
    <w:rsid w:val="005F1148"/>
    <w:rsid w:val="005F1418"/>
    <w:rsid w:val="005F1692"/>
    <w:rsid w:val="005F195B"/>
    <w:rsid w:val="005F233D"/>
    <w:rsid w:val="005F2A0A"/>
    <w:rsid w:val="005F2B93"/>
    <w:rsid w:val="005F39F8"/>
    <w:rsid w:val="005F3AB7"/>
    <w:rsid w:val="005F41F6"/>
    <w:rsid w:val="005F44FD"/>
    <w:rsid w:val="005F490B"/>
    <w:rsid w:val="005F4F90"/>
    <w:rsid w:val="005F5E15"/>
    <w:rsid w:val="005F63BE"/>
    <w:rsid w:val="005F6B52"/>
    <w:rsid w:val="005F6C3D"/>
    <w:rsid w:val="005F6E9D"/>
    <w:rsid w:val="005F6F38"/>
    <w:rsid w:val="005F7209"/>
    <w:rsid w:val="005F72C4"/>
    <w:rsid w:val="005F790C"/>
    <w:rsid w:val="006002DC"/>
    <w:rsid w:val="006003C8"/>
    <w:rsid w:val="00600D9E"/>
    <w:rsid w:val="00600E38"/>
    <w:rsid w:val="00601113"/>
    <w:rsid w:val="006011C2"/>
    <w:rsid w:val="0060138D"/>
    <w:rsid w:val="006014A6"/>
    <w:rsid w:val="006026BA"/>
    <w:rsid w:val="006027E7"/>
    <w:rsid w:val="00603508"/>
    <w:rsid w:val="006035EE"/>
    <w:rsid w:val="006041C9"/>
    <w:rsid w:val="006048D3"/>
    <w:rsid w:val="00604BE8"/>
    <w:rsid w:val="00605308"/>
    <w:rsid w:val="00605789"/>
    <w:rsid w:val="00605A8C"/>
    <w:rsid w:val="00605F34"/>
    <w:rsid w:val="00605FA9"/>
    <w:rsid w:val="0060641D"/>
    <w:rsid w:val="0060697A"/>
    <w:rsid w:val="00606FB5"/>
    <w:rsid w:val="00607644"/>
    <w:rsid w:val="00607E9F"/>
    <w:rsid w:val="0061025C"/>
    <w:rsid w:val="006107F2"/>
    <w:rsid w:val="0061168A"/>
    <w:rsid w:val="006118BA"/>
    <w:rsid w:val="00611B22"/>
    <w:rsid w:val="00612199"/>
    <w:rsid w:val="0061225E"/>
    <w:rsid w:val="0061298C"/>
    <w:rsid w:val="00612D8B"/>
    <w:rsid w:val="00612FA8"/>
    <w:rsid w:val="00613819"/>
    <w:rsid w:val="00613906"/>
    <w:rsid w:val="00613D8C"/>
    <w:rsid w:val="006141F5"/>
    <w:rsid w:val="00614B04"/>
    <w:rsid w:val="00614B06"/>
    <w:rsid w:val="006151BD"/>
    <w:rsid w:val="006152BA"/>
    <w:rsid w:val="00615537"/>
    <w:rsid w:val="00615F1A"/>
    <w:rsid w:val="00616187"/>
    <w:rsid w:val="00616618"/>
    <w:rsid w:val="00616775"/>
    <w:rsid w:val="00616AC0"/>
    <w:rsid w:val="00617008"/>
    <w:rsid w:val="006170BB"/>
    <w:rsid w:val="00617192"/>
    <w:rsid w:val="006172EA"/>
    <w:rsid w:val="006176CC"/>
    <w:rsid w:val="00617706"/>
    <w:rsid w:val="00617CBC"/>
    <w:rsid w:val="00617E69"/>
    <w:rsid w:val="00620A3E"/>
    <w:rsid w:val="00620B1D"/>
    <w:rsid w:val="00620B21"/>
    <w:rsid w:val="00620FF0"/>
    <w:rsid w:val="00621CD8"/>
    <w:rsid w:val="00622351"/>
    <w:rsid w:val="006227FC"/>
    <w:rsid w:val="006229B0"/>
    <w:rsid w:val="00622B96"/>
    <w:rsid w:val="006230C1"/>
    <w:rsid w:val="006232BC"/>
    <w:rsid w:val="00623481"/>
    <w:rsid w:val="00623828"/>
    <w:rsid w:val="00623AE4"/>
    <w:rsid w:val="00624170"/>
    <w:rsid w:val="006241C0"/>
    <w:rsid w:val="00624CAE"/>
    <w:rsid w:val="00624E98"/>
    <w:rsid w:val="0062507A"/>
    <w:rsid w:val="00625139"/>
    <w:rsid w:val="006252EA"/>
    <w:rsid w:val="00625F00"/>
    <w:rsid w:val="0062615D"/>
    <w:rsid w:val="006270CC"/>
    <w:rsid w:val="006272E9"/>
    <w:rsid w:val="00627EEB"/>
    <w:rsid w:val="00630CEC"/>
    <w:rsid w:val="00631063"/>
    <w:rsid w:val="00631FBC"/>
    <w:rsid w:val="00633E6B"/>
    <w:rsid w:val="00633EB4"/>
    <w:rsid w:val="00633FF7"/>
    <w:rsid w:val="0063477A"/>
    <w:rsid w:val="006347E9"/>
    <w:rsid w:val="00634807"/>
    <w:rsid w:val="006353DB"/>
    <w:rsid w:val="006358B3"/>
    <w:rsid w:val="00635D44"/>
    <w:rsid w:val="00635E83"/>
    <w:rsid w:val="00636365"/>
    <w:rsid w:val="0063645D"/>
    <w:rsid w:val="00636610"/>
    <w:rsid w:val="00636A69"/>
    <w:rsid w:val="00637055"/>
    <w:rsid w:val="006372C4"/>
    <w:rsid w:val="006375B8"/>
    <w:rsid w:val="00637624"/>
    <w:rsid w:val="00637712"/>
    <w:rsid w:val="00637922"/>
    <w:rsid w:val="00637E4F"/>
    <w:rsid w:val="00640010"/>
    <w:rsid w:val="0064034E"/>
    <w:rsid w:val="006407EA"/>
    <w:rsid w:val="0064083A"/>
    <w:rsid w:val="00640B16"/>
    <w:rsid w:val="00640DDF"/>
    <w:rsid w:val="00640ECB"/>
    <w:rsid w:val="0064138C"/>
    <w:rsid w:val="0064166B"/>
    <w:rsid w:val="006416EF"/>
    <w:rsid w:val="006417CF"/>
    <w:rsid w:val="006418E4"/>
    <w:rsid w:val="0064197F"/>
    <w:rsid w:val="00642940"/>
    <w:rsid w:val="00642C18"/>
    <w:rsid w:val="00642D4F"/>
    <w:rsid w:val="00642DC1"/>
    <w:rsid w:val="006430F3"/>
    <w:rsid w:val="006432FF"/>
    <w:rsid w:val="00643E4F"/>
    <w:rsid w:val="00644083"/>
    <w:rsid w:val="0064470E"/>
    <w:rsid w:val="0064471A"/>
    <w:rsid w:val="006449F9"/>
    <w:rsid w:val="00644BD3"/>
    <w:rsid w:val="00645121"/>
    <w:rsid w:val="0064572D"/>
    <w:rsid w:val="00645C8D"/>
    <w:rsid w:val="00645D02"/>
    <w:rsid w:val="00646793"/>
    <w:rsid w:val="006467F3"/>
    <w:rsid w:val="00646B84"/>
    <w:rsid w:val="00646C6F"/>
    <w:rsid w:val="006472AF"/>
    <w:rsid w:val="006500A3"/>
    <w:rsid w:val="006508C7"/>
    <w:rsid w:val="0065122C"/>
    <w:rsid w:val="00651812"/>
    <w:rsid w:val="00651D3D"/>
    <w:rsid w:val="00651F5A"/>
    <w:rsid w:val="00652078"/>
    <w:rsid w:val="006521F9"/>
    <w:rsid w:val="006526E4"/>
    <w:rsid w:val="00652917"/>
    <w:rsid w:val="00652984"/>
    <w:rsid w:val="00652BAE"/>
    <w:rsid w:val="006530D0"/>
    <w:rsid w:val="006536BB"/>
    <w:rsid w:val="006538BA"/>
    <w:rsid w:val="006539B9"/>
    <w:rsid w:val="00653F1D"/>
    <w:rsid w:val="00654331"/>
    <w:rsid w:val="0065434F"/>
    <w:rsid w:val="006545FB"/>
    <w:rsid w:val="00654BD2"/>
    <w:rsid w:val="006551B4"/>
    <w:rsid w:val="00655FF9"/>
    <w:rsid w:val="0065683A"/>
    <w:rsid w:val="0065696F"/>
    <w:rsid w:val="006569D8"/>
    <w:rsid w:val="00656D6B"/>
    <w:rsid w:val="00657328"/>
    <w:rsid w:val="00657455"/>
    <w:rsid w:val="00657DD6"/>
    <w:rsid w:val="00660326"/>
    <w:rsid w:val="006603BF"/>
    <w:rsid w:val="0066098D"/>
    <w:rsid w:val="006612BF"/>
    <w:rsid w:val="0066145C"/>
    <w:rsid w:val="006616F9"/>
    <w:rsid w:val="00661AC4"/>
    <w:rsid w:val="00661F4F"/>
    <w:rsid w:val="006620BE"/>
    <w:rsid w:val="006624AE"/>
    <w:rsid w:val="00662748"/>
    <w:rsid w:val="00662E6B"/>
    <w:rsid w:val="006633FD"/>
    <w:rsid w:val="0066370F"/>
    <w:rsid w:val="00663B60"/>
    <w:rsid w:val="00663C91"/>
    <w:rsid w:val="00663DA7"/>
    <w:rsid w:val="00664CC3"/>
    <w:rsid w:val="00665133"/>
    <w:rsid w:val="00665668"/>
    <w:rsid w:val="006669C4"/>
    <w:rsid w:val="00666B60"/>
    <w:rsid w:val="00666DB5"/>
    <w:rsid w:val="00667389"/>
    <w:rsid w:val="006674C2"/>
    <w:rsid w:val="00667D52"/>
    <w:rsid w:val="00667F1F"/>
    <w:rsid w:val="0067004D"/>
    <w:rsid w:val="0067004E"/>
    <w:rsid w:val="0067039D"/>
    <w:rsid w:val="00670508"/>
    <w:rsid w:val="006709E1"/>
    <w:rsid w:val="0067138D"/>
    <w:rsid w:val="006717DE"/>
    <w:rsid w:val="0067197A"/>
    <w:rsid w:val="00671A20"/>
    <w:rsid w:val="00672DF7"/>
    <w:rsid w:val="00672EA3"/>
    <w:rsid w:val="006733A4"/>
    <w:rsid w:val="00673774"/>
    <w:rsid w:val="00673AF8"/>
    <w:rsid w:val="00673E74"/>
    <w:rsid w:val="0067450C"/>
    <w:rsid w:val="00674572"/>
    <w:rsid w:val="00675552"/>
    <w:rsid w:val="00675C40"/>
    <w:rsid w:val="006761D7"/>
    <w:rsid w:val="006767EF"/>
    <w:rsid w:val="0067683E"/>
    <w:rsid w:val="006769CD"/>
    <w:rsid w:val="006772E7"/>
    <w:rsid w:val="006774DC"/>
    <w:rsid w:val="00677BAC"/>
    <w:rsid w:val="00677E58"/>
    <w:rsid w:val="00680509"/>
    <w:rsid w:val="00680513"/>
    <w:rsid w:val="006809F0"/>
    <w:rsid w:val="00680AE6"/>
    <w:rsid w:val="00680CC5"/>
    <w:rsid w:val="00680FC6"/>
    <w:rsid w:val="00681C09"/>
    <w:rsid w:val="00681C60"/>
    <w:rsid w:val="00681CCB"/>
    <w:rsid w:val="0068233F"/>
    <w:rsid w:val="006824CE"/>
    <w:rsid w:val="00683AE6"/>
    <w:rsid w:val="00683F1A"/>
    <w:rsid w:val="00684592"/>
    <w:rsid w:val="00684C35"/>
    <w:rsid w:val="00684E24"/>
    <w:rsid w:val="006851DC"/>
    <w:rsid w:val="006855FC"/>
    <w:rsid w:val="006856ED"/>
    <w:rsid w:val="0068653A"/>
    <w:rsid w:val="0068678D"/>
    <w:rsid w:val="00686BBE"/>
    <w:rsid w:val="0068744C"/>
    <w:rsid w:val="00687454"/>
    <w:rsid w:val="00687CF6"/>
    <w:rsid w:val="00687E90"/>
    <w:rsid w:val="0069001E"/>
    <w:rsid w:val="00690987"/>
    <w:rsid w:val="00690C27"/>
    <w:rsid w:val="00691447"/>
    <w:rsid w:val="006916AD"/>
    <w:rsid w:val="00691A76"/>
    <w:rsid w:val="00691DE8"/>
    <w:rsid w:val="00692659"/>
    <w:rsid w:val="0069278B"/>
    <w:rsid w:val="00692F59"/>
    <w:rsid w:val="0069353F"/>
    <w:rsid w:val="0069400F"/>
    <w:rsid w:val="0069420A"/>
    <w:rsid w:val="0069435F"/>
    <w:rsid w:val="00694519"/>
    <w:rsid w:val="006947C7"/>
    <w:rsid w:val="006958EB"/>
    <w:rsid w:val="00695E8F"/>
    <w:rsid w:val="00695F8D"/>
    <w:rsid w:val="006968FE"/>
    <w:rsid w:val="00696C33"/>
    <w:rsid w:val="00697124"/>
    <w:rsid w:val="0069724C"/>
    <w:rsid w:val="00697365"/>
    <w:rsid w:val="00697A14"/>
    <w:rsid w:val="006A0649"/>
    <w:rsid w:val="006A10EE"/>
    <w:rsid w:val="006A1C61"/>
    <w:rsid w:val="006A1D83"/>
    <w:rsid w:val="006A230D"/>
    <w:rsid w:val="006A2894"/>
    <w:rsid w:val="006A2D7C"/>
    <w:rsid w:val="006A31B6"/>
    <w:rsid w:val="006A3606"/>
    <w:rsid w:val="006A38DF"/>
    <w:rsid w:val="006A3D0F"/>
    <w:rsid w:val="006A42E0"/>
    <w:rsid w:val="006A51C8"/>
    <w:rsid w:val="006A5592"/>
    <w:rsid w:val="006A59BC"/>
    <w:rsid w:val="006A6D02"/>
    <w:rsid w:val="006A73BD"/>
    <w:rsid w:val="006A7D69"/>
    <w:rsid w:val="006B0986"/>
    <w:rsid w:val="006B1995"/>
    <w:rsid w:val="006B19D8"/>
    <w:rsid w:val="006B2024"/>
    <w:rsid w:val="006B20E2"/>
    <w:rsid w:val="006B2143"/>
    <w:rsid w:val="006B260B"/>
    <w:rsid w:val="006B2800"/>
    <w:rsid w:val="006B2DD1"/>
    <w:rsid w:val="006B3160"/>
    <w:rsid w:val="006B32B4"/>
    <w:rsid w:val="006B32FE"/>
    <w:rsid w:val="006B33A2"/>
    <w:rsid w:val="006B396D"/>
    <w:rsid w:val="006B3A8D"/>
    <w:rsid w:val="006B3E57"/>
    <w:rsid w:val="006B4077"/>
    <w:rsid w:val="006B4228"/>
    <w:rsid w:val="006B4510"/>
    <w:rsid w:val="006B4667"/>
    <w:rsid w:val="006B571E"/>
    <w:rsid w:val="006B608B"/>
    <w:rsid w:val="006B60EA"/>
    <w:rsid w:val="006B6C66"/>
    <w:rsid w:val="006B6D81"/>
    <w:rsid w:val="006B6F02"/>
    <w:rsid w:val="006B6FE0"/>
    <w:rsid w:val="006B7306"/>
    <w:rsid w:val="006B7686"/>
    <w:rsid w:val="006B7A35"/>
    <w:rsid w:val="006C0106"/>
    <w:rsid w:val="006C0316"/>
    <w:rsid w:val="006C0ADF"/>
    <w:rsid w:val="006C0B4D"/>
    <w:rsid w:val="006C112E"/>
    <w:rsid w:val="006C1420"/>
    <w:rsid w:val="006C20C5"/>
    <w:rsid w:val="006C256A"/>
    <w:rsid w:val="006C28DF"/>
    <w:rsid w:val="006C2E22"/>
    <w:rsid w:val="006C2E81"/>
    <w:rsid w:val="006C306A"/>
    <w:rsid w:val="006C30A0"/>
    <w:rsid w:val="006C3192"/>
    <w:rsid w:val="006C33D7"/>
    <w:rsid w:val="006C3423"/>
    <w:rsid w:val="006C3536"/>
    <w:rsid w:val="006C394F"/>
    <w:rsid w:val="006C3CAD"/>
    <w:rsid w:val="006C4962"/>
    <w:rsid w:val="006C4B36"/>
    <w:rsid w:val="006C5CDA"/>
    <w:rsid w:val="006C6A7B"/>
    <w:rsid w:val="006C6CD4"/>
    <w:rsid w:val="006C7593"/>
    <w:rsid w:val="006C76E6"/>
    <w:rsid w:val="006C7719"/>
    <w:rsid w:val="006D0584"/>
    <w:rsid w:val="006D0A18"/>
    <w:rsid w:val="006D0B8F"/>
    <w:rsid w:val="006D1744"/>
    <w:rsid w:val="006D207B"/>
    <w:rsid w:val="006D2214"/>
    <w:rsid w:val="006D236E"/>
    <w:rsid w:val="006D27A7"/>
    <w:rsid w:val="006D2AE1"/>
    <w:rsid w:val="006D3270"/>
    <w:rsid w:val="006D36A1"/>
    <w:rsid w:val="006D42C4"/>
    <w:rsid w:val="006D4306"/>
    <w:rsid w:val="006D511D"/>
    <w:rsid w:val="006D5282"/>
    <w:rsid w:val="006D5635"/>
    <w:rsid w:val="006D57B8"/>
    <w:rsid w:val="006D58A3"/>
    <w:rsid w:val="006D5A09"/>
    <w:rsid w:val="006D5A82"/>
    <w:rsid w:val="006D6DF0"/>
    <w:rsid w:val="006D71C6"/>
    <w:rsid w:val="006D7950"/>
    <w:rsid w:val="006D7A41"/>
    <w:rsid w:val="006D7CFD"/>
    <w:rsid w:val="006E0F47"/>
    <w:rsid w:val="006E1207"/>
    <w:rsid w:val="006E17F6"/>
    <w:rsid w:val="006E1829"/>
    <w:rsid w:val="006E18F7"/>
    <w:rsid w:val="006E1DF1"/>
    <w:rsid w:val="006E20CF"/>
    <w:rsid w:val="006E2200"/>
    <w:rsid w:val="006E24A0"/>
    <w:rsid w:val="006E26F8"/>
    <w:rsid w:val="006E2748"/>
    <w:rsid w:val="006E32A2"/>
    <w:rsid w:val="006E336B"/>
    <w:rsid w:val="006E3C17"/>
    <w:rsid w:val="006E415F"/>
    <w:rsid w:val="006E421E"/>
    <w:rsid w:val="006E50E3"/>
    <w:rsid w:val="006E5529"/>
    <w:rsid w:val="006E6011"/>
    <w:rsid w:val="006E6567"/>
    <w:rsid w:val="006E79F5"/>
    <w:rsid w:val="006E7A58"/>
    <w:rsid w:val="006E7DBD"/>
    <w:rsid w:val="006E7DD0"/>
    <w:rsid w:val="006F00FC"/>
    <w:rsid w:val="006F053A"/>
    <w:rsid w:val="006F05F4"/>
    <w:rsid w:val="006F08D0"/>
    <w:rsid w:val="006F0D65"/>
    <w:rsid w:val="006F133A"/>
    <w:rsid w:val="006F17F1"/>
    <w:rsid w:val="006F1CA0"/>
    <w:rsid w:val="006F1D5A"/>
    <w:rsid w:val="006F2009"/>
    <w:rsid w:val="006F25DF"/>
    <w:rsid w:val="006F28DE"/>
    <w:rsid w:val="006F29E5"/>
    <w:rsid w:val="006F3B0A"/>
    <w:rsid w:val="006F3B41"/>
    <w:rsid w:val="006F4101"/>
    <w:rsid w:val="006F4D3A"/>
    <w:rsid w:val="006F4D5C"/>
    <w:rsid w:val="006F5218"/>
    <w:rsid w:val="006F5493"/>
    <w:rsid w:val="006F5944"/>
    <w:rsid w:val="006F5C61"/>
    <w:rsid w:val="006F648F"/>
    <w:rsid w:val="006F6560"/>
    <w:rsid w:val="006F656A"/>
    <w:rsid w:val="006F6B7E"/>
    <w:rsid w:val="006F74C5"/>
    <w:rsid w:val="006F778D"/>
    <w:rsid w:val="006F7BAC"/>
    <w:rsid w:val="006F7DF3"/>
    <w:rsid w:val="006F7F9A"/>
    <w:rsid w:val="00700027"/>
    <w:rsid w:val="007001C5"/>
    <w:rsid w:val="007001D6"/>
    <w:rsid w:val="007003A3"/>
    <w:rsid w:val="00700DF8"/>
    <w:rsid w:val="0070147A"/>
    <w:rsid w:val="0070149E"/>
    <w:rsid w:val="007014BC"/>
    <w:rsid w:val="007016B6"/>
    <w:rsid w:val="00701F45"/>
    <w:rsid w:val="00702521"/>
    <w:rsid w:val="00702718"/>
    <w:rsid w:val="0070278A"/>
    <w:rsid w:val="00703119"/>
    <w:rsid w:val="00703325"/>
    <w:rsid w:val="00703576"/>
    <w:rsid w:val="007040FB"/>
    <w:rsid w:val="00704159"/>
    <w:rsid w:val="00704482"/>
    <w:rsid w:val="007046D3"/>
    <w:rsid w:val="0070490C"/>
    <w:rsid w:val="00705CE7"/>
    <w:rsid w:val="007065D8"/>
    <w:rsid w:val="00706FAB"/>
    <w:rsid w:val="00707C7A"/>
    <w:rsid w:val="0071062E"/>
    <w:rsid w:val="00710A9E"/>
    <w:rsid w:val="00710ADE"/>
    <w:rsid w:val="00710D2E"/>
    <w:rsid w:val="00711030"/>
    <w:rsid w:val="007115B3"/>
    <w:rsid w:val="0071162E"/>
    <w:rsid w:val="00711819"/>
    <w:rsid w:val="00711EAE"/>
    <w:rsid w:val="007122C2"/>
    <w:rsid w:val="007128DE"/>
    <w:rsid w:val="00713688"/>
    <w:rsid w:val="00713F5E"/>
    <w:rsid w:val="00714007"/>
    <w:rsid w:val="007142A9"/>
    <w:rsid w:val="00714666"/>
    <w:rsid w:val="00714BFC"/>
    <w:rsid w:val="00715117"/>
    <w:rsid w:val="007161D6"/>
    <w:rsid w:val="0071650F"/>
    <w:rsid w:val="007168A8"/>
    <w:rsid w:val="00716953"/>
    <w:rsid w:val="0071723B"/>
    <w:rsid w:val="00717376"/>
    <w:rsid w:val="007177E6"/>
    <w:rsid w:val="0071782D"/>
    <w:rsid w:val="007178F0"/>
    <w:rsid w:val="0072051E"/>
    <w:rsid w:val="00720605"/>
    <w:rsid w:val="00720611"/>
    <w:rsid w:val="00720732"/>
    <w:rsid w:val="00720A11"/>
    <w:rsid w:val="00720EA7"/>
    <w:rsid w:val="00721026"/>
    <w:rsid w:val="0072161D"/>
    <w:rsid w:val="00721864"/>
    <w:rsid w:val="00721ECD"/>
    <w:rsid w:val="0072224B"/>
    <w:rsid w:val="00722293"/>
    <w:rsid w:val="00722ACD"/>
    <w:rsid w:val="00722FC4"/>
    <w:rsid w:val="007232B4"/>
    <w:rsid w:val="007236AD"/>
    <w:rsid w:val="00723714"/>
    <w:rsid w:val="00723757"/>
    <w:rsid w:val="00723892"/>
    <w:rsid w:val="007238D4"/>
    <w:rsid w:val="00723A20"/>
    <w:rsid w:val="00723EA7"/>
    <w:rsid w:val="0072435D"/>
    <w:rsid w:val="007246A1"/>
    <w:rsid w:val="0072507C"/>
    <w:rsid w:val="0072529F"/>
    <w:rsid w:val="007253B6"/>
    <w:rsid w:val="007254A1"/>
    <w:rsid w:val="007259B7"/>
    <w:rsid w:val="00725B53"/>
    <w:rsid w:val="00726086"/>
    <w:rsid w:val="00727DEA"/>
    <w:rsid w:val="00727E12"/>
    <w:rsid w:val="007301E6"/>
    <w:rsid w:val="00730AA7"/>
    <w:rsid w:val="00730C1A"/>
    <w:rsid w:val="007311D1"/>
    <w:rsid w:val="007315BB"/>
    <w:rsid w:val="00731CF3"/>
    <w:rsid w:val="00731E83"/>
    <w:rsid w:val="00732208"/>
    <w:rsid w:val="00732564"/>
    <w:rsid w:val="007329E1"/>
    <w:rsid w:val="00732A32"/>
    <w:rsid w:val="00732AB8"/>
    <w:rsid w:val="00732E89"/>
    <w:rsid w:val="00732F5C"/>
    <w:rsid w:val="007339CF"/>
    <w:rsid w:val="007339DB"/>
    <w:rsid w:val="00733E89"/>
    <w:rsid w:val="00733FA9"/>
    <w:rsid w:val="00734293"/>
    <w:rsid w:val="007342A3"/>
    <w:rsid w:val="007347BF"/>
    <w:rsid w:val="00734872"/>
    <w:rsid w:val="00734E86"/>
    <w:rsid w:val="0073555F"/>
    <w:rsid w:val="00735BFE"/>
    <w:rsid w:val="007369BA"/>
    <w:rsid w:val="00736AC4"/>
    <w:rsid w:val="00736ADC"/>
    <w:rsid w:val="00737468"/>
    <w:rsid w:val="00737655"/>
    <w:rsid w:val="00737AAA"/>
    <w:rsid w:val="00737E27"/>
    <w:rsid w:val="00740105"/>
    <w:rsid w:val="007408B4"/>
    <w:rsid w:val="00740950"/>
    <w:rsid w:val="00740DC0"/>
    <w:rsid w:val="00740DF7"/>
    <w:rsid w:val="00740E12"/>
    <w:rsid w:val="00741041"/>
    <w:rsid w:val="00742BAC"/>
    <w:rsid w:val="00742BBB"/>
    <w:rsid w:val="00742CAC"/>
    <w:rsid w:val="00742D4A"/>
    <w:rsid w:val="0074301E"/>
    <w:rsid w:val="007431E1"/>
    <w:rsid w:val="0074374B"/>
    <w:rsid w:val="00743907"/>
    <w:rsid w:val="00743A53"/>
    <w:rsid w:val="00743B81"/>
    <w:rsid w:val="00743C2A"/>
    <w:rsid w:val="00743EB6"/>
    <w:rsid w:val="00744487"/>
    <w:rsid w:val="00745449"/>
    <w:rsid w:val="0074596B"/>
    <w:rsid w:val="00745EAF"/>
    <w:rsid w:val="007460AD"/>
    <w:rsid w:val="0074646D"/>
    <w:rsid w:val="00746778"/>
    <w:rsid w:val="00746A29"/>
    <w:rsid w:val="00746A57"/>
    <w:rsid w:val="00746BB5"/>
    <w:rsid w:val="00746BC2"/>
    <w:rsid w:val="00746C43"/>
    <w:rsid w:val="00746D09"/>
    <w:rsid w:val="00747024"/>
    <w:rsid w:val="00747131"/>
    <w:rsid w:val="007478CD"/>
    <w:rsid w:val="00747A80"/>
    <w:rsid w:val="00747ABB"/>
    <w:rsid w:val="00747CDE"/>
    <w:rsid w:val="00747D87"/>
    <w:rsid w:val="007503D3"/>
    <w:rsid w:val="00750F65"/>
    <w:rsid w:val="00751237"/>
    <w:rsid w:val="00751BBF"/>
    <w:rsid w:val="00751C61"/>
    <w:rsid w:val="00751DD3"/>
    <w:rsid w:val="00751E10"/>
    <w:rsid w:val="00752000"/>
    <w:rsid w:val="007521A4"/>
    <w:rsid w:val="00752254"/>
    <w:rsid w:val="0075275E"/>
    <w:rsid w:val="007527EB"/>
    <w:rsid w:val="00752BCB"/>
    <w:rsid w:val="00752EFB"/>
    <w:rsid w:val="00752FC4"/>
    <w:rsid w:val="00753719"/>
    <w:rsid w:val="00753AB2"/>
    <w:rsid w:val="00753CE8"/>
    <w:rsid w:val="0075401C"/>
    <w:rsid w:val="0075449A"/>
    <w:rsid w:val="00754D35"/>
    <w:rsid w:val="007550AA"/>
    <w:rsid w:val="00755286"/>
    <w:rsid w:val="007556FD"/>
    <w:rsid w:val="00755B4E"/>
    <w:rsid w:val="00755CEA"/>
    <w:rsid w:val="00755D70"/>
    <w:rsid w:val="00756A5F"/>
    <w:rsid w:val="007574B8"/>
    <w:rsid w:val="00757573"/>
    <w:rsid w:val="0075782F"/>
    <w:rsid w:val="00757B8F"/>
    <w:rsid w:val="00757CA7"/>
    <w:rsid w:val="00757D56"/>
    <w:rsid w:val="00760108"/>
    <w:rsid w:val="0076017C"/>
    <w:rsid w:val="0076189D"/>
    <w:rsid w:val="00761AC7"/>
    <w:rsid w:val="0076223A"/>
    <w:rsid w:val="00763673"/>
    <w:rsid w:val="00763871"/>
    <w:rsid w:val="007641A6"/>
    <w:rsid w:val="00764484"/>
    <w:rsid w:val="00764E65"/>
    <w:rsid w:val="0076544B"/>
    <w:rsid w:val="007655C3"/>
    <w:rsid w:val="00766C6E"/>
    <w:rsid w:val="00766F94"/>
    <w:rsid w:val="007675AB"/>
    <w:rsid w:val="0076770D"/>
    <w:rsid w:val="00767AF2"/>
    <w:rsid w:val="00767B57"/>
    <w:rsid w:val="00767C48"/>
    <w:rsid w:val="007701AD"/>
    <w:rsid w:val="007701F6"/>
    <w:rsid w:val="00770313"/>
    <w:rsid w:val="00770A27"/>
    <w:rsid w:val="007710DF"/>
    <w:rsid w:val="00771EE6"/>
    <w:rsid w:val="00771F76"/>
    <w:rsid w:val="00772355"/>
    <w:rsid w:val="00772D9A"/>
    <w:rsid w:val="00773F25"/>
    <w:rsid w:val="007740EC"/>
    <w:rsid w:val="0077442A"/>
    <w:rsid w:val="007748B5"/>
    <w:rsid w:val="00774A3B"/>
    <w:rsid w:val="00774B46"/>
    <w:rsid w:val="00774B6A"/>
    <w:rsid w:val="00774E52"/>
    <w:rsid w:val="00776366"/>
    <w:rsid w:val="007768F6"/>
    <w:rsid w:val="00777A1D"/>
    <w:rsid w:val="00777DCD"/>
    <w:rsid w:val="00780501"/>
    <w:rsid w:val="007806AE"/>
    <w:rsid w:val="007806D2"/>
    <w:rsid w:val="00780C95"/>
    <w:rsid w:val="00780D76"/>
    <w:rsid w:val="0078105E"/>
    <w:rsid w:val="0078153F"/>
    <w:rsid w:val="00781616"/>
    <w:rsid w:val="007816A8"/>
    <w:rsid w:val="00781901"/>
    <w:rsid w:val="00781BA7"/>
    <w:rsid w:val="00782002"/>
    <w:rsid w:val="00782241"/>
    <w:rsid w:val="00782886"/>
    <w:rsid w:val="007828AB"/>
    <w:rsid w:val="00783029"/>
    <w:rsid w:val="0078315D"/>
    <w:rsid w:val="00784724"/>
    <w:rsid w:val="00784A3B"/>
    <w:rsid w:val="0078533E"/>
    <w:rsid w:val="00785C6B"/>
    <w:rsid w:val="00786A75"/>
    <w:rsid w:val="00786D44"/>
    <w:rsid w:val="00786D59"/>
    <w:rsid w:val="007870A6"/>
    <w:rsid w:val="00787EBE"/>
    <w:rsid w:val="00787F2A"/>
    <w:rsid w:val="007904E8"/>
    <w:rsid w:val="007906FC"/>
    <w:rsid w:val="00790C58"/>
    <w:rsid w:val="00791856"/>
    <w:rsid w:val="00791ABE"/>
    <w:rsid w:val="00791EBC"/>
    <w:rsid w:val="00792003"/>
    <w:rsid w:val="007925EF"/>
    <w:rsid w:val="00792F40"/>
    <w:rsid w:val="007932F8"/>
    <w:rsid w:val="007933F5"/>
    <w:rsid w:val="007935ED"/>
    <w:rsid w:val="00793797"/>
    <w:rsid w:val="007939B9"/>
    <w:rsid w:val="00793C70"/>
    <w:rsid w:val="00793CF0"/>
    <w:rsid w:val="00794709"/>
    <w:rsid w:val="00794768"/>
    <w:rsid w:val="007947C7"/>
    <w:rsid w:val="00794B07"/>
    <w:rsid w:val="00794DD2"/>
    <w:rsid w:val="00794ECD"/>
    <w:rsid w:val="00795457"/>
    <w:rsid w:val="00795665"/>
    <w:rsid w:val="0079609B"/>
    <w:rsid w:val="00796A61"/>
    <w:rsid w:val="00796D18"/>
    <w:rsid w:val="00797248"/>
    <w:rsid w:val="00797CF5"/>
    <w:rsid w:val="007A08C8"/>
    <w:rsid w:val="007A11FD"/>
    <w:rsid w:val="007A1721"/>
    <w:rsid w:val="007A2060"/>
    <w:rsid w:val="007A2385"/>
    <w:rsid w:val="007A2A7F"/>
    <w:rsid w:val="007A2D3B"/>
    <w:rsid w:val="007A3465"/>
    <w:rsid w:val="007A385C"/>
    <w:rsid w:val="007A3A88"/>
    <w:rsid w:val="007A3B24"/>
    <w:rsid w:val="007A3BCE"/>
    <w:rsid w:val="007A46EE"/>
    <w:rsid w:val="007A474A"/>
    <w:rsid w:val="007A4CBE"/>
    <w:rsid w:val="007A4E57"/>
    <w:rsid w:val="007A4E74"/>
    <w:rsid w:val="007A4F96"/>
    <w:rsid w:val="007A5D33"/>
    <w:rsid w:val="007A5D71"/>
    <w:rsid w:val="007A6F22"/>
    <w:rsid w:val="007A78D5"/>
    <w:rsid w:val="007A7EA9"/>
    <w:rsid w:val="007B13D1"/>
    <w:rsid w:val="007B17ED"/>
    <w:rsid w:val="007B189D"/>
    <w:rsid w:val="007B1B69"/>
    <w:rsid w:val="007B1CD6"/>
    <w:rsid w:val="007B2160"/>
    <w:rsid w:val="007B290F"/>
    <w:rsid w:val="007B2AE5"/>
    <w:rsid w:val="007B2CC8"/>
    <w:rsid w:val="007B2D5E"/>
    <w:rsid w:val="007B2F8B"/>
    <w:rsid w:val="007B350F"/>
    <w:rsid w:val="007B39A6"/>
    <w:rsid w:val="007B3C6D"/>
    <w:rsid w:val="007B3D9F"/>
    <w:rsid w:val="007B3EC1"/>
    <w:rsid w:val="007B4397"/>
    <w:rsid w:val="007B46FE"/>
    <w:rsid w:val="007B5383"/>
    <w:rsid w:val="007B5440"/>
    <w:rsid w:val="007B5676"/>
    <w:rsid w:val="007B5748"/>
    <w:rsid w:val="007B5C4E"/>
    <w:rsid w:val="007B5D92"/>
    <w:rsid w:val="007B6423"/>
    <w:rsid w:val="007B6464"/>
    <w:rsid w:val="007B67A4"/>
    <w:rsid w:val="007B69D5"/>
    <w:rsid w:val="007B7543"/>
    <w:rsid w:val="007B7EA9"/>
    <w:rsid w:val="007C0E2C"/>
    <w:rsid w:val="007C0F62"/>
    <w:rsid w:val="007C1ACE"/>
    <w:rsid w:val="007C1C97"/>
    <w:rsid w:val="007C2091"/>
    <w:rsid w:val="007C2943"/>
    <w:rsid w:val="007C2B79"/>
    <w:rsid w:val="007C2C23"/>
    <w:rsid w:val="007C2DFC"/>
    <w:rsid w:val="007C2EDE"/>
    <w:rsid w:val="007C2F60"/>
    <w:rsid w:val="007C31C3"/>
    <w:rsid w:val="007C379B"/>
    <w:rsid w:val="007C3E84"/>
    <w:rsid w:val="007C4106"/>
    <w:rsid w:val="007C414B"/>
    <w:rsid w:val="007C43BD"/>
    <w:rsid w:val="007C43C7"/>
    <w:rsid w:val="007C4552"/>
    <w:rsid w:val="007C4873"/>
    <w:rsid w:val="007C498B"/>
    <w:rsid w:val="007C4CAF"/>
    <w:rsid w:val="007C4FF7"/>
    <w:rsid w:val="007C5222"/>
    <w:rsid w:val="007C555F"/>
    <w:rsid w:val="007C567A"/>
    <w:rsid w:val="007C5D30"/>
    <w:rsid w:val="007C5D9E"/>
    <w:rsid w:val="007C5F4C"/>
    <w:rsid w:val="007C6279"/>
    <w:rsid w:val="007C632F"/>
    <w:rsid w:val="007C6786"/>
    <w:rsid w:val="007C681A"/>
    <w:rsid w:val="007C72B0"/>
    <w:rsid w:val="007C73D7"/>
    <w:rsid w:val="007C74B9"/>
    <w:rsid w:val="007D01A9"/>
    <w:rsid w:val="007D0243"/>
    <w:rsid w:val="007D0B63"/>
    <w:rsid w:val="007D0BD5"/>
    <w:rsid w:val="007D1616"/>
    <w:rsid w:val="007D1C93"/>
    <w:rsid w:val="007D1FB7"/>
    <w:rsid w:val="007D206B"/>
    <w:rsid w:val="007D2368"/>
    <w:rsid w:val="007D2464"/>
    <w:rsid w:val="007D247C"/>
    <w:rsid w:val="007D24CE"/>
    <w:rsid w:val="007D27A2"/>
    <w:rsid w:val="007D2872"/>
    <w:rsid w:val="007D2BA1"/>
    <w:rsid w:val="007D3025"/>
    <w:rsid w:val="007D4A57"/>
    <w:rsid w:val="007D4B60"/>
    <w:rsid w:val="007D4FF8"/>
    <w:rsid w:val="007D53EF"/>
    <w:rsid w:val="007D58F7"/>
    <w:rsid w:val="007D633B"/>
    <w:rsid w:val="007D636B"/>
    <w:rsid w:val="007D6408"/>
    <w:rsid w:val="007D6460"/>
    <w:rsid w:val="007D7CA1"/>
    <w:rsid w:val="007E0179"/>
    <w:rsid w:val="007E0242"/>
    <w:rsid w:val="007E12B6"/>
    <w:rsid w:val="007E13B3"/>
    <w:rsid w:val="007E150A"/>
    <w:rsid w:val="007E183B"/>
    <w:rsid w:val="007E2227"/>
    <w:rsid w:val="007E25D8"/>
    <w:rsid w:val="007E2D6B"/>
    <w:rsid w:val="007E31BD"/>
    <w:rsid w:val="007E325C"/>
    <w:rsid w:val="007E36D2"/>
    <w:rsid w:val="007E40EA"/>
    <w:rsid w:val="007E44F7"/>
    <w:rsid w:val="007E4575"/>
    <w:rsid w:val="007E4637"/>
    <w:rsid w:val="007E4DD9"/>
    <w:rsid w:val="007E581D"/>
    <w:rsid w:val="007E5C5C"/>
    <w:rsid w:val="007E5CFC"/>
    <w:rsid w:val="007E5D57"/>
    <w:rsid w:val="007E5D93"/>
    <w:rsid w:val="007E6014"/>
    <w:rsid w:val="007E66DD"/>
    <w:rsid w:val="007E6AF8"/>
    <w:rsid w:val="007E6C6F"/>
    <w:rsid w:val="007E6CC0"/>
    <w:rsid w:val="007E7BA9"/>
    <w:rsid w:val="007E7CB5"/>
    <w:rsid w:val="007E7FD9"/>
    <w:rsid w:val="007F003F"/>
    <w:rsid w:val="007F0640"/>
    <w:rsid w:val="007F07A5"/>
    <w:rsid w:val="007F081F"/>
    <w:rsid w:val="007F08C4"/>
    <w:rsid w:val="007F0E36"/>
    <w:rsid w:val="007F1155"/>
    <w:rsid w:val="007F13D8"/>
    <w:rsid w:val="007F16AB"/>
    <w:rsid w:val="007F1C35"/>
    <w:rsid w:val="007F24A1"/>
    <w:rsid w:val="007F2649"/>
    <w:rsid w:val="007F26D4"/>
    <w:rsid w:val="007F26E8"/>
    <w:rsid w:val="007F3013"/>
    <w:rsid w:val="007F3161"/>
    <w:rsid w:val="007F31F7"/>
    <w:rsid w:val="007F3C00"/>
    <w:rsid w:val="007F3DE8"/>
    <w:rsid w:val="007F4678"/>
    <w:rsid w:val="007F486B"/>
    <w:rsid w:val="007F4D06"/>
    <w:rsid w:val="007F50A7"/>
    <w:rsid w:val="007F52AA"/>
    <w:rsid w:val="007F535D"/>
    <w:rsid w:val="007F59C3"/>
    <w:rsid w:val="007F59F6"/>
    <w:rsid w:val="007F6856"/>
    <w:rsid w:val="007F6C7E"/>
    <w:rsid w:val="007F6D15"/>
    <w:rsid w:val="007F6D18"/>
    <w:rsid w:val="007F759C"/>
    <w:rsid w:val="008002A1"/>
    <w:rsid w:val="008003F6"/>
    <w:rsid w:val="0080052F"/>
    <w:rsid w:val="00800ED5"/>
    <w:rsid w:val="00801BA7"/>
    <w:rsid w:val="00801E05"/>
    <w:rsid w:val="00801E3F"/>
    <w:rsid w:val="00802377"/>
    <w:rsid w:val="00802894"/>
    <w:rsid w:val="00802E50"/>
    <w:rsid w:val="00803ACE"/>
    <w:rsid w:val="00803C5B"/>
    <w:rsid w:val="00803D76"/>
    <w:rsid w:val="00804262"/>
    <w:rsid w:val="00805361"/>
    <w:rsid w:val="00805A51"/>
    <w:rsid w:val="00806325"/>
    <w:rsid w:val="00806421"/>
    <w:rsid w:val="00806439"/>
    <w:rsid w:val="00806FBD"/>
    <w:rsid w:val="00807928"/>
    <w:rsid w:val="00807A99"/>
    <w:rsid w:val="00807B21"/>
    <w:rsid w:val="00807CB6"/>
    <w:rsid w:val="00810389"/>
    <w:rsid w:val="00810F17"/>
    <w:rsid w:val="00811243"/>
    <w:rsid w:val="00812094"/>
    <w:rsid w:val="00812367"/>
    <w:rsid w:val="0081287D"/>
    <w:rsid w:val="00812964"/>
    <w:rsid w:val="00812A3A"/>
    <w:rsid w:val="00812FCB"/>
    <w:rsid w:val="008134FB"/>
    <w:rsid w:val="00813545"/>
    <w:rsid w:val="00813A9B"/>
    <w:rsid w:val="00814538"/>
    <w:rsid w:val="0081495B"/>
    <w:rsid w:val="00814A49"/>
    <w:rsid w:val="00814AC9"/>
    <w:rsid w:val="00814E50"/>
    <w:rsid w:val="00815409"/>
    <w:rsid w:val="008157A6"/>
    <w:rsid w:val="00815814"/>
    <w:rsid w:val="00815897"/>
    <w:rsid w:val="00816C49"/>
    <w:rsid w:val="00816FBC"/>
    <w:rsid w:val="00817680"/>
    <w:rsid w:val="00817EEB"/>
    <w:rsid w:val="0082011A"/>
    <w:rsid w:val="00820400"/>
    <w:rsid w:val="00820CC9"/>
    <w:rsid w:val="00821EE8"/>
    <w:rsid w:val="00821F17"/>
    <w:rsid w:val="00822107"/>
    <w:rsid w:val="008229D8"/>
    <w:rsid w:val="00822BFD"/>
    <w:rsid w:val="00823263"/>
    <w:rsid w:val="00823290"/>
    <w:rsid w:val="008232F1"/>
    <w:rsid w:val="008238DC"/>
    <w:rsid w:val="0082467A"/>
    <w:rsid w:val="008246F4"/>
    <w:rsid w:val="0082534A"/>
    <w:rsid w:val="008258D9"/>
    <w:rsid w:val="008259B0"/>
    <w:rsid w:val="00825B64"/>
    <w:rsid w:val="00825D94"/>
    <w:rsid w:val="00826256"/>
    <w:rsid w:val="00826A86"/>
    <w:rsid w:val="00826B60"/>
    <w:rsid w:val="00826BDA"/>
    <w:rsid w:val="00826C0B"/>
    <w:rsid w:val="00826D00"/>
    <w:rsid w:val="008274D9"/>
    <w:rsid w:val="00827923"/>
    <w:rsid w:val="00827E99"/>
    <w:rsid w:val="0083059D"/>
    <w:rsid w:val="008309CC"/>
    <w:rsid w:val="00830C98"/>
    <w:rsid w:val="00830D5D"/>
    <w:rsid w:val="008319B3"/>
    <w:rsid w:val="008319BE"/>
    <w:rsid w:val="00832701"/>
    <w:rsid w:val="00832896"/>
    <w:rsid w:val="00832B3B"/>
    <w:rsid w:val="0083308E"/>
    <w:rsid w:val="008331C6"/>
    <w:rsid w:val="00833490"/>
    <w:rsid w:val="0083359F"/>
    <w:rsid w:val="008337B7"/>
    <w:rsid w:val="00833C4A"/>
    <w:rsid w:val="00833E5A"/>
    <w:rsid w:val="00833F54"/>
    <w:rsid w:val="0083424F"/>
    <w:rsid w:val="00834B01"/>
    <w:rsid w:val="00834B52"/>
    <w:rsid w:val="008359ED"/>
    <w:rsid w:val="00836469"/>
    <w:rsid w:val="00836D2B"/>
    <w:rsid w:val="00836E1A"/>
    <w:rsid w:val="008370DF"/>
    <w:rsid w:val="008373AD"/>
    <w:rsid w:val="00837503"/>
    <w:rsid w:val="00837628"/>
    <w:rsid w:val="008377CB"/>
    <w:rsid w:val="00837F59"/>
    <w:rsid w:val="00840547"/>
    <w:rsid w:val="00840958"/>
    <w:rsid w:val="00840AB0"/>
    <w:rsid w:val="00840C34"/>
    <w:rsid w:val="00840FF4"/>
    <w:rsid w:val="00841180"/>
    <w:rsid w:val="008423C0"/>
    <w:rsid w:val="008424EF"/>
    <w:rsid w:val="00842A36"/>
    <w:rsid w:val="00842AFE"/>
    <w:rsid w:val="008430C6"/>
    <w:rsid w:val="00843594"/>
    <w:rsid w:val="00843A3D"/>
    <w:rsid w:val="0084516F"/>
    <w:rsid w:val="0084575E"/>
    <w:rsid w:val="00846245"/>
    <w:rsid w:val="00846289"/>
    <w:rsid w:val="00846F78"/>
    <w:rsid w:val="0085024B"/>
    <w:rsid w:val="00850876"/>
    <w:rsid w:val="00851384"/>
    <w:rsid w:val="00851498"/>
    <w:rsid w:val="00851768"/>
    <w:rsid w:val="00851C99"/>
    <w:rsid w:val="00851FB9"/>
    <w:rsid w:val="00852661"/>
    <w:rsid w:val="00852E07"/>
    <w:rsid w:val="00852F83"/>
    <w:rsid w:val="00853326"/>
    <w:rsid w:val="0085375F"/>
    <w:rsid w:val="00854014"/>
    <w:rsid w:val="00854E8D"/>
    <w:rsid w:val="008551AA"/>
    <w:rsid w:val="0085529E"/>
    <w:rsid w:val="008556CA"/>
    <w:rsid w:val="00855C05"/>
    <w:rsid w:val="00855C41"/>
    <w:rsid w:val="008560B7"/>
    <w:rsid w:val="008560FB"/>
    <w:rsid w:val="00856614"/>
    <w:rsid w:val="0086027D"/>
    <w:rsid w:val="00860B67"/>
    <w:rsid w:val="0086136A"/>
    <w:rsid w:val="00861544"/>
    <w:rsid w:val="00861F76"/>
    <w:rsid w:val="00862143"/>
    <w:rsid w:val="00862390"/>
    <w:rsid w:val="008626D3"/>
    <w:rsid w:val="00863225"/>
    <w:rsid w:val="008639E0"/>
    <w:rsid w:val="00863AEC"/>
    <w:rsid w:val="00864822"/>
    <w:rsid w:val="00864891"/>
    <w:rsid w:val="008649AA"/>
    <w:rsid w:val="008651BF"/>
    <w:rsid w:val="00865705"/>
    <w:rsid w:val="00865862"/>
    <w:rsid w:val="0086595F"/>
    <w:rsid w:val="00865E10"/>
    <w:rsid w:val="008662E1"/>
    <w:rsid w:val="0086659D"/>
    <w:rsid w:val="008666B3"/>
    <w:rsid w:val="008666F0"/>
    <w:rsid w:val="00866911"/>
    <w:rsid w:val="00866C2C"/>
    <w:rsid w:val="00866D00"/>
    <w:rsid w:val="00866E52"/>
    <w:rsid w:val="008678E0"/>
    <w:rsid w:val="008700A3"/>
    <w:rsid w:val="008702BE"/>
    <w:rsid w:val="008702CF"/>
    <w:rsid w:val="008708DA"/>
    <w:rsid w:val="00870D80"/>
    <w:rsid w:val="0087139B"/>
    <w:rsid w:val="00871871"/>
    <w:rsid w:val="008719AE"/>
    <w:rsid w:val="008728DC"/>
    <w:rsid w:val="00872A39"/>
    <w:rsid w:val="0087383A"/>
    <w:rsid w:val="00873992"/>
    <w:rsid w:val="00873A0C"/>
    <w:rsid w:val="00873E9B"/>
    <w:rsid w:val="008740C5"/>
    <w:rsid w:val="00874299"/>
    <w:rsid w:val="00874DE8"/>
    <w:rsid w:val="0087511B"/>
    <w:rsid w:val="00875967"/>
    <w:rsid w:val="00875FD3"/>
    <w:rsid w:val="008763F4"/>
    <w:rsid w:val="00876859"/>
    <w:rsid w:val="008769B8"/>
    <w:rsid w:val="00876AE9"/>
    <w:rsid w:val="00876BB1"/>
    <w:rsid w:val="00876CED"/>
    <w:rsid w:val="00876E14"/>
    <w:rsid w:val="00876F60"/>
    <w:rsid w:val="00877A54"/>
    <w:rsid w:val="00877C2C"/>
    <w:rsid w:val="008807FF"/>
    <w:rsid w:val="00880868"/>
    <w:rsid w:val="00880D3A"/>
    <w:rsid w:val="00880F45"/>
    <w:rsid w:val="008812EE"/>
    <w:rsid w:val="00882F3D"/>
    <w:rsid w:val="0088345A"/>
    <w:rsid w:val="00883CE6"/>
    <w:rsid w:val="00883E11"/>
    <w:rsid w:val="00884485"/>
    <w:rsid w:val="00884588"/>
    <w:rsid w:val="008845DF"/>
    <w:rsid w:val="00884B9F"/>
    <w:rsid w:val="00884E59"/>
    <w:rsid w:val="00885201"/>
    <w:rsid w:val="008852FF"/>
    <w:rsid w:val="0088631E"/>
    <w:rsid w:val="00886626"/>
    <w:rsid w:val="00886E4D"/>
    <w:rsid w:val="00886E90"/>
    <w:rsid w:val="0088755B"/>
    <w:rsid w:val="0088795B"/>
    <w:rsid w:val="00890B0C"/>
    <w:rsid w:val="00891309"/>
    <w:rsid w:val="00891D2F"/>
    <w:rsid w:val="0089216D"/>
    <w:rsid w:val="0089242F"/>
    <w:rsid w:val="00892784"/>
    <w:rsid w:val="00892DBF"/>
    <w:rsid w:val="00892E2D"/>
    <w:rsid w:val="00893C99"/>
    <w:rsid w:val="00893F33"/>
    <w:rsid w:val="00894212"/>
    <w:rsid w:val="008948EA"/>
    <w:rsid w:val="00894EF4"/>
    <w:rsid w:val="00895518"/>
    <w:rsid w:val="00895958"/>
    <w:rsid w:val="00895B73"/>
    <w:rsid w:val="00895E19"/>
    <w:rsid w:val="0089613F"/>
    <w:rsid w:val="0089652B"/>
    <w:rsid w:val="0089663B"/>
    <w:rsid w:val="00896764"/>
    <w:rsid w:val="0089692D"/>
    <w:rsid w:val="00897550"/>
    <w:rsid w:val="0089799E"/>
    <w:rsid w:val="00897A4C"/>
    <w:rsid w:val="008A00C4"/>
    <w:rsid w:val="008A02D8"/>
    <w:rsid w:val="008A03DF"/>
    <w:rsid w:val="008A0C18"/>
    <w:rsid w:val="008A1327"/>
    <w:rsid w:val="008A155F"/>
    <w:rsid w:val="008A1770"/>
    <w:rsid w:val="008A199F"/>
    <w:rsid w:val="008A1F98"/>
    <w:rsid w:val="008A2054"/>
    <w:rsid w:val="008A2247"/>
    <w:rsid w:val="008A258A"/>
    <w:rsid w:val="008A26C2"/>
    <w:rsid w:val="008A2B4B"/>
    <w:rsid w:val="008A2CAA"/>
    <w:rsid w:val="008A3402"/>
    <w:rsid w:val="008A38E0"/>
    <w:rsid w:val="008A3CE8"/>
    <w:rsid w:val="008A458A"/>
    <w:rsid w:val="008A4FD3"/>
    <w:rsid w:val="008A6059"/>
    <w:rsid w:val="008A65FF"/>
    <w:rsid w:val="008A6802"/>
    <w:rsid w:val="008A681E"/>
    <w:rsid w:val="008A697E"/>
    <w:rsid w:val="008A69A2"/>
    <w:rsid w:val="008A69A9"/>
    <w:rsid w:val="008A6DA2"/>
    <w:rsid w:val="008A6F5F"/>
    <w:rsid w:val="008A71EC"/>
    <w:rsid w:val="008A72B1"/>
    <w:rsid w:val="008A7F72"/>
    <w:rsid w:val="008B058C"/>
    <w:rsid w:val="008B063C"/>
    <w:rsid w:val="008B0A27"/>
    <w:rsid w:val="008B1169"/>
    <w:rsid w:val="008B1367"/>
    <w:rsid w:val="008B1874"/>
    <w:rsid w:val="008B18F0"/>
    <w:rsid w:val="008B1AE7"/>
    <w:rsid w:val="008B1E76"/>
    <w:rsid w:val="008B29D9"/>
    <w:rsid w:val="008B2B92"/>
    <w:rsid w:val="008B345D"/>
    <w:rsid w:val="008B3A60"/>
    <w:rsid w:val="008B4E09"/>
    <w:rsid w:val="008B4F96"/>
    <w:rsid w:val="008B4FEE"/>
    <w:rsid w:val="008B56D9"/>
    <w:rsid w:val="008B57E4"/>
    <w:rsid w:val="008B5CE0"/>
    <w:rsid w:val="008B6030"/>
    <w:rsid w:val="008B604F"/>
    <w:rsid w:val="008B732E"/>
    <w:rsid w:val="008B7AEC"/>
    <w:rsid w:val="008C0500"/>
    <w:rsid w:val="008C0695"/>
    <w:rsid w:val="008C071E"/>
    <w:rsid w:val="008C0AAE"/>
    <w:rsid w:val="008C1871"/>
    <w:rsid w:val="008C1BA1"/>
    <w:rsid w:val="008C2B36"/>
    <w:rsid w:val="008C2EF6"/>
    <w:rsid w:val="008C32D0"/>
    <w:rsid w:val="008C3366"/>
    <w:rsid w:val="008C3D11"/>
    <w:rsid w:val="008C4652"/>
    <w:rsid w:val="008C467A"/>
    <w:rsid w:val="008C47B6"/>
    <w:rsid w:val="008C4B86"/>
    <w:rsid w:val="008C4C6C"/>
    <w:rsid w:val="008C4CF1"/>
    <w:rsid w:val="008C5176"/>
    <w:rsid w:val="008C523D"/>
    <w:rsid w:val="008C5AF4"/>
    <w:rsid w:val="008C5B53"/>
    <w:rsid w:val="008C5D8F"/>
    <w:rsid w:val="008C66D5"/>
    <w:rsid w:val="008C675B"/>
    <w:rsid w:val="008C7002"/>
    <w:rsid w:val="008C7404"/>
    <w:rsid w:val="008C7998"/>
    <w:rsid w:val="008C7D56"/>
    <w:rsid w:val="008C7FB3"/>
    <w:rsid w:val="008D0D10"/>
    <w:rsid w:val="008D13B9"/>
    <w:rsid w:val="008D1853"/>
    <w:rsid w:val="008D1C33"/>
    <w:rsid w:val="008D2491"/>
    <w:rsid w:val="008D2B89"/>
    <w:rsid w:val="008D3782"/>
    <w:rsid w:val="008D3CEA"/>
    <w:rsid w:val="008D42D7"/>
    <w:rsid w:val="008D4A6D"/>
    <w:rsid w:val="008D56E4"/>
    <w:rsid w:val="008D6040"/>
    <w:rsid w:val="008D6143"/>
    <w:rsid w:val="008D6B2A"/>
    <w:rsid w:val="008D6D53"/>
    <w:rsid w:val="008D74BB"/>
    <w:rsid w:val="008E0037"/>
    <w:rsid w:val="008E0274"/>
    <w:rsid w:val="008E0B21"/>
    <w:rsid w:val="008E1D88"/>
    <w:rsid w:val="008E1F65"/>
    <w:rsid w:val="008E1FF1"/>
    <w:rsid w:val="008E213C"/>
    <w:rsid w:val="008E25FE"/>
    <w:rsid w:val="008E265D"/>
    <w:rsid w:val="008E2802"/>
    <w:rsid w:val="008E37B8"/>
    <w:rsid w:val="008E3D9A"/>
    <w:rsid w:val="008E3F43"/>
    <w:rsid w:val="008E4507"/>
    <w:rsid w:val="008E468C"/>
    <w:rsid w:val="008E4A98"/>
    <w:rsid w:val="008E4B55"/>
    <w:rsid w:val="008E4EF8"/>
    <w:rsid w:val="008E4F7B"/>
    <w:rsid w:val="008E515B"/>
    <w:rsid w:val="008E5553"/>
    <w:rsid w:val="008E564B"/>
    <w:rsid w:val="008E64D7"/>
    <w:rsid w:val="008E6F17"/>
    <w:rsid w:val="008E7648"/>
    <w:rsid w:val="008E7AAE"/>
    <w:rsid w:val="008F06AD"/>
    <w:rsid w:val="008F0D86"/>
    <w:rsid w:val="008F1188"/>
    <w:rsid w:val="008F141E"/>
    <w:rsid w:val="008F17EF"/>
    <w:rsid w:val="008F199B"/>
    <w:rsid w:val="008F19F0"/>
    <w:rsid w:val="008F1E91"/>
    <w:rsid w:val="008F2B00"/>
    <w:rsid w:val="008F2E59"/>
    <w:rsid w:val="008F33C3"/>
    <w:rsid w:val="008F3438"/>
    <w:rsid w:val="008F349C"/>
    <w:rsid w:val="008F3604"/>
    <w:rsid w:val="008F3B39"/>
    <w:rsid w:val="008F438A"/>
    <w:rsid w:val="008F4606"/>
    <w:rsid w:val="008F46B9"/>
    <w:rsid w:val="008F49C9"/>
    <w:rsid w:val="008F559C"/>
    <w:rsid w:val="008F55EE"/>
    <w:rsid w:val="008F5CDE"/>
    <w:rsid w:val="008F5EDF"/>
    <w:rsid w:val="008F5F17"/>
    <w:rsid w:val="008F6313"/>
    <w:rsid w:val="008F65E8"/>
    <w:rsid w:val="008F7150"/>
    <w:rsid w:val="008F721B"/>
    <w:rsid w:val="008F7631"/>
    <w:rsid w:val="008F79C6"/>
    <w:rsid w:val="008F7B1D"/>
    <w:rsid w:val="0090062E"/>
    <w:rsid w:val="0090087C"/>
    <w:rsid w:val="00900B6C"/>
    <w:rsid w:val="00901192"/>
    <w:rsid w:val="009013A7"/>
    <w:rsid w:val="00901634"/>
    <w:rsid w:val="009017AA"/>
    <w:rsid w:val="00901EF7"/>
    <w:rsid w:val="00901FE9"/>
    <w:rsid w:val="0090227E"/>
    <w:rsid w:val="009026D6"/>
    <w:rsid w:val="00902706"/>
    <w:rsid w:val="00902B55"/>
    <w:rsid w:val="00902BCB"/>
    <w:rsid w:val="009038D2"/>
    <w:rsid w:val="00903A89"/>
    <w:rsid w:val="00904A57"/>
    <w:rsid w:val="00904CB2"/>
    <w:rsid w:val="00905686"/>
    <w:rsid w:val="00905770"/>
    <w:rsid w:val="009059A6"/>
    <w:rsid w:val="00905B08"/>
    <w:rsid w:val="009061EA"/>
    <w:rsid w:val="009066E6"/>
    <w:rsid w:val="00907337"/>
    <w:rsid w:val="009102FA"/>
    <w:rsid w:val="009106C6"/>
    <w:rsid w:val="00910738"/>
    <w:rsid w:val="00910A97"/>
    <w:rsid w:val="009116D7"/>
    <w:rsid w:val="00911AC3"/>
    <w:rsid w:val="00911F25"/>
    <w:rsid w:val="00911FCF"/>
    <w:rsid w:val="009123C0"/>
    <w:rsid w:val="009125FB"/>
    <w:rsid w:val="00912968"/>
    <w:rsid w:val="00912D0F"/>
    <w:rsid w:val="009133EB"/>
    <w:rsid w:val="0091347B"/>
    <w:rsid w:val="009139C5"/>
    <w:rsid w:val="00913A50"/>
    <w:rsid w:val="00913E40"/>
    <w:rsid w:val="00914808"/>
    <w:rsid w:val="009149B2"/>
    <w:rsid w:val="00914F04"/>
    <w:rsid w:val="009155B6"/>
    <w:rsid w:val="00915B3D"/>
    <w:rsid w:val="00916F3C"/>
    <w:rsid w:val="00917325"/>
    <w:rsid w:val="00917C11"/>
    <w:rsid w:val="00917F6B"/>
    <w:rsid w:val="0092007F"/>
    <w:rsid w:val="009212F4"/>
    <w:rsid w:val="009216A5"/>
    <w:rsid w:val="00921A82"/>
    <w:rsid w:val="00921AAB"/>
    <w:rsid w:val="00921C4C"/>
    <w:rsid w:val="00921EB3"/>
    <w:rsid w:val="00922731"/>
    <w:rsid w:val="00922D3A"/>
    <w:rsid w:val="00922F0A"/>
    <w:rsid w:val="00923300"/>
    <w:rsid w:val="0092342A"/>
    <w:rsid w:val="009239D5"/>
    <w:rsid w:val="00923AA2"/>
    <w:rsid w:val="00923AB5"/>
    <w:rsid w:val="00923B0F"/>
    <w:rsid w:val="0092406D"/>
    <w:rsid w:val="009244A7"/>
    <w:rsid w:val="00924A81"/>
    <w:rsid w:val="00924AE4"/>
    <w:rsid w:val="00924F3A"/>
    <w:rsid w:val="009252CF"/>
    <w:rsid w:val="0092559F"/>
    <w:rsid w:val="009257D2"/>
    <w:rsid w:val="009259DA"/>
    <w:rsid w:val="00925C41"/>
    <w:rsid w:val="00925E07"/>
    <w:rsid w:val="0092605A"/>
    <w:rsid w:val="00926656"/>
    <w:rsid w:val="009267AD"/>
    <w:rsid w:val="00926CEE"/>
    <w:rsid w:val="00927011"/>
    <w:rsid w:val="0092757A"/>
    <w:rsid w:val="0092798D"/>
    <w:rsid w:val="00927CCF"/>
    <w:rsid w:val="00927E15"/>
    <w:rsid w:val="00930BA9"/>
    <w:rsid w:val="00930C41"/>
    <w:rsid w:val="0093123E"/>
    <w:rsid w:val="009313FA"/>
    <w:rsid w:val="00931E23"/>
    <w:rsid w:val="00931E9C"/>
    <w:rsid w:val="0093208A"/>
    <w:rsid w:val="009321F4"/>
    <w:rsid w:val="00932A89"/>
    <w:rsid w:val="00932B3E"/>
    <w:rsid w:val="00932FC1"/>
    <w:rsid w:val="00933059"/>
    <w:rsid w:val="0093309A"/>
    <w:rsid w:val="00933117"/>
    <w:rsid w:val="009336A1"/>
    <w:rsid w:val="009341F1"/>
    <w:rsid w:val="00934A5D"/>
    <w:rsid w:val="00934F37"/>
    <w:rsid w:val="00935595"/>
    <w:rsid w:val="00935E2A"/>
    <w:rsid w:val="00935F96"/>
    <w:rsid w:val="00936186"/>
    <w:rsid w:val="009361C1"/>
    <w:rsid w:val="00936438"/>
    <w:rsid w:val="00937161"/>
    <w:rsid w:val="00937243"/>
    <w:rsid w:val="0093762F"/>
    <w:rsid w:val="009376DB"/>
    <w:rsid w:val="00937A25"/>
    <w:rsid w:val="00937E4E"/>
    <w:rsid w:val="00937E60"/>
    <w:rsid w:val="009402D5"/>
    <w:rsid w:val="00940C5F"/>
    <w:rsid w:val="0094140D"/>
    <w:rsid w:val="009417F7"/>
    <w:rsid w:val="00941C24"/>
    <w:rsid w:val="009427B9"/>
    <w:rsid w:val="009435F2"/>
    <w:rsid w:val="0094366A"/>
    <w:rsid w:val="0094395C"/>
    <w:rsid w:val="00943CD6"/>
    <w:rsid w:val="00943D25"/>
    <w:rsid w:val="0094430A"/>
    <w:rsid w:val="009443A6"/>
    <w:rsid w:val="009443BE"/>
    <w:rsid w:val="009443E6"/>
    <w:rsid w:val="00944419"/>
    <w:rsid w:val="0094491D"/>
    <w:rsid w:val="00944BE2"/>
    <w:rsid w:val="009453D4"/>
    <w:rsid w:val="00945AA0"/>
    <w:rsid w:val="00945B3C"/>
    <w:rsid w:val="00946C5D"/>
    <w:rsid w:val="00947D1E"/>
    <w:rsid w:val="00947FAF"/>
    <w:rsid w:val="00950560"/>
    <w:rsid w:val="00950770"/>
    <w:rsid w:val="00950794"/>
    <w:rsid w:val="0095094D"/>
    <w:rsid w:val="00951426"/>
    <w:rsid w:val="009519D3"/>
    <w:rsid w:val="00952047"/>
    <w:rsid w:val="00952490"/>
    <w:rsid w:val="009529E5"/>
    <w:rsid w:val="00952CB7"/>
    <w:rsid w:val="00952D25"/>
    <w:rsid w:val="00953ADB"/>
    <w:rsid w:val="00953C45"/>
    <w:rsid w:val="00953F14"/>
    <w:rsid w:val="00953FE6"/>
    <w:rsid w:val="0095470C"/>
    <w:rsid w:val="009549B5"/>
    <w:rsid w:val="0095505D"/>
    <w:rsid w:val="00956726"/>
    <w:rsid w:val="00956727"/>
    <w:rsid w:val="0095674C"/>
    <w:rsid w:val="00956835"/>
    <w:rsid w:val="0095694F"/>
    <w:rsid w:val="00956B16"/>
    <w:rsid w:val="00956F13"/>
    <w:rsid w:val="00956FEA"/>
    <w:rsid w:val="009574C3"/>
    <w:rsid w:val="00957D7E"/>
    <w:rsid w:val="009604EB"/>
    <w:rsid w:val="00960C8E"/>
    <w:rsid w:val="00961100"/>
    <w:rsid w:val="009617B8"/>
    <w:rsid w:val="00961A31"/>
    <w:rsid w:val="00961CBC"/>
    <w:rsid w:val="00961FEE"/>
    <w:rsid w:val="009630CC"/>
    <w:rsid w:val="009631BA"/>
    <w:rsid w:val="00963314"/>
    <w:rsid w:val="00963540"/>
    <w:rsid w:val="009640A8"/>
    <w:rsid w:val="009640F3"/>
    <w:rsid w:val="009646AA"/>
    <w:rsid w:val="00964AE5"/>
    <w:rsid w:val="00965144"/>
    <w:rsid w:val="00965CC1"/>
    <w:rsid w:val="00966C6F"/>
    <w:rsid w:val="00966DEF"/>
    <w:rsid w:val="00966F1A"/>
    <w:rsid w:val="00967346"/>
    <w:rsid w:val="00967D7B"/>
    <w:rsid w:val="00970289"/>
    <w:rsid w:val="00970342"/>
    <w:rsid w:val="00970424"/>
    <w:rsid w:val="009704B0"/>
    <w:rsid w:val="00970948"/>
    <w:rsid w:val="00970B66"/>
    <w:rsid w:val="00970E84"/>
    <w:rsid w:val="009713D0"/>
    <w:rsid w:val="0097166C"/>
    <w:rsid w:val="00971966"/>
    <w:rsid w:val="00971D5B"/>
    <w:rsid w:val="00972314"/>
    <w:rsid w:val="00972532"/>
    <w:rsid w:val="00972590"/>
    <w:rsid w:val="00972A27"/>
    <w:rsid w:val="00973772"/>
    <w:rsid w:val="00973A49"/>
    <w:rsid w:val="00973D6F"/>
    <w:rsid w:val="00973F02"/>
    <w:rsid w:val="00974291"/>
    <w:rsid w:val="00974E79"/>
    <w:rsid w:val="009750FC"/>
    <w:rsid w:val="009754C7"/>
    <w:rsid w:val="00975800"/>
    <w:rsid w:val="0097727E"/>
    <w:rsid w:val="00977F31"/>
    <w:rsid w:val="009800F4"/>
    <w:rsid w:val="00980102"/>
    <w:rsid w:val="009805D9"/>
    <w:rsid w:val="00980986"/>
    <w:rsid w:val="0098098E"/>
    <w:rsid w:val="00980B77"/>
    <w:rsid w:val="00980BDD"/>
    <w:rsid w:val="00981433"/>
    <w:rsid w:val="009821CD"/>
    <w:rsid w:val="009822AA"/>
    <w:rsid w:val="0098241C"/>
    <w:rsid w:val="009826A0"/>
    <w:rsid w:val="0098270E"/>
    <w:rsid w:val="00982CFD"/>
    <w:rsid w:val="009836B1"/>
    <w:rsid w:val="00983C13"/>
    <w:rsid w:val="00984141"/>
    <w:rsid w:val="00984D00"/>
    <w:rsid w:val="00984D70"/>
    <w:rsid w:val="00984DFF"/>
    <w:rsid w:val="00984FAE"/>
    <w:rsid w:val="0098518E"/>
    <w:rsid w:val="00985680"/>
    <w:rsid w:val="009856DD"/>
    <w:rsid w:val="00985AE8"/>
    <w:rsid w:val="009861A6"/>
    <w:rsid w:val="00987067"/>
    <w:rsid w:val="009872C9"/>
    <w:rsid w:val="00987411"/>
    <w:rsid w:val="0098748C"/>
    <w:rsid w:val="00987498"/>
    <w:rsid w:val="0098798F"/>
    <w:rsid w:val="00987C9A"/>
    <w:rsid w:val="00987FB4"/>
    <w:rsid w:val="0099002B"/>
    <w:rsid w:val="00990149"/>
    <w:rsid w:val="00990151"/>
    <w:rsid w:val="00990203"/>
    <w:rsid w:val="0099022E"/>
    <w:rsid w:val="00990B85"/>
    <w:rsid w:val="00990F6E"/>
    <w:rsid w:val="009916D5"/>
    <w:rsid w:val="00992424"/>
    <w:rsid w:val="009924B1"/>
    <w:rsid w:val="00992982"/>
    <w:rsid w:val="009929C2"/>
    <w:rsid w:val="00992BD5"/>
    <w:rsid w:val="00992FEB"/>
    <w:rsid w:val="00994328"/>
    <w:rsid w:val="009946C8"/>
    <w:rsid w:val="00994A5F"/>
    <w:rsid w:val="0099590D"/>
    <w:rsid w:val="00995BDF"/>
    <w:rsid w:val="00995C70"/>
    <w:rsid w:val="00995C87"/>
    <w:rsid w:val="00995C9A"/>
    <w:rsid w:val="00995F13"/>
    <w:rsid w:val="009967C4"/>
    <w:rsid w:val="00996F3B"/>
    <w:rsid w:val="009970FC"/>
    <w:rsid w:val="009972D5"/>
    <w:rsid w:val="0099736C"/>
    <w:rsid w:val="00997E8C"/>
    <w:rsid w:val="009A0248"/>
    <w:rsid w:val="009A08E4"/>
    <w:rsid w:val="009A0B75"/>
    <w:rsid w:val="009A0F06"/>
    <w:rsid w:val="009A1F05"/>
    <w:rsid w:val="009A222C"/>
    <w:rsid w:val="009A23CD"/>
    <w:rsid w:val="009A252E"/>
    <w:rsid w:val="009A318A"/>
    <w:rsid w:val="009A33D9"/>
    <w:rsid w:val="009A40C3"/>
    <w:rsid w:val="009A4574"/>
    <w:rsid w:val="009A4E3F"/>
    <w:rsid w:val="009A5666"/>
    <w:rsid w:val="009A5A26"/>
    <w:rsid w:val="009A5C58"/>
    <w:rsid w:val="009A5E5D"/>
    <w:rsid w:val="009A5F0D"/>
    <w:rsid w:val="009A668E"/>
    <w:rsid w:val="009A7391"/>
    <w:rsid w:val="009A75D3"/>
    <w:rsid w:val="009A7922"/>
    <w:rsid w:val="009B0078"/>
    <w:rsid w:val="009B0784"/>
    <w:rsid w:val="009B0E48"/>
    <w:rsid w:val="009B1086"/>
    <w:rsid w:val="009B1274"/>
    <w:rsid w:val="009B139E"/>
    <w:rsid w:val="009B1487"/>
    <w:rsid w:val="009B1D65"/>
    <w:rsid w:val="009B2020"/>
    <w:rsid w:val="009B2140"/>
    <w:rsid w:val="009B21E5"/>
    <w:rsid w:val="009B2FC3"/>
    <w:rsid w:val="009B341B"/>
    <w:rsid w:val="009B3949"/>
    <w:rsid w:val="009B3B77"/>
    <w:rsid w:val="009B3C11"/>
    <w:rsid w:val="009B450E"/>
    <w:rsid w:val="009B4B6D"/>
    <w:rsid w:val="009B4F91"/>
    <w:rsid w:val="009B5BFB"/>
    <w:rsid w:val="009B6E66"/>
    <w:rsid w:val="009B749A"/>
    <w:rsid w:val="009B75FF"/>
    <w:rsid w:val="009B781F"/>
    <w:rsid w:val="009B78FD"/>
    <w:rsid w:val="009B7F20"/>
    <w:rsid w:val="009C00D2"/>
    <w:rsid w:val="009C05F2"/>
    <w:rsid w:val="009C07D7"/>
    <w:rsid w:val="009C0C75"/>
    <w:rsid w:val="009C0CCC"/>
    <w:rsid w:val="009C1467"/>
    <w:rsid w:val="009C2556"/>
    <w:rsid w:val="009C282B"/>
    <w:rsid w:val="009C29E9"/>
    <w:rsid w:val="009C3506"/>
    <w:rsid w:val="009C3663"/>
    <w:rsid w:val="009C4AAF"/>
    <w:rsid w:val="009C5902"/>
    <w:rsid w:val="009C5A68"/>
    <w:rsid w:val="009C63AC"/>
    <w:rsid w:val="009C65B0"/>
    <w:rsid w:val="009C663A"/>
    <w:rsid w:val="009C66D2"/>
    <w:rsid w:val="009C6C76"/>
    <w:rsid w:val="009C75D8"/>
    <w:rsid w:val="009D0014"/>
    <w:rsid w:val="009D01D0"/>
    <w:rsid w:val="009D0818"/>
    <w:rsid w:val="009D13A9"/>
    <w:rsid w:val="009D2F7F"/>
    <w:rsid w:val="009D33CD"/>
    <w:rsid w:val="009D38B7"/>
    <w:rsid w:val="009D3CA8"/>
    <w:rsid w:val="009D3D7C"/>
    <w:rsid w:val="009D3FC5"/>
    <w:rsid w:val="009D3FDE"/>
    <w:rsid w:val="009D40DB"/>
    <w:rsid w:val="009D419B"/>
    <w:rsid w:val="009D4575"/>
    <w:rsid w:val="009D46CA"/>
    <w:rsid w:val="009D4E10"/>
    <w:rsid w:val="009D50DB"/>
    <w:rsid w:val="009D5C67"/>
    <w:rsid w:val="009D5D3D"/>
    <w:rsid w:val="009D5EE1"/>
    <w:rsid w:val="009D63A3"/>
    <w:rsid w:val="009D729C"/>
    <w:rsid w:val="009D73E3"/>
    <w:rsid w:val="009D74D5"/>
    <w:rsid w:val="009D74E7"/>
    <w:rsid w:val="009D79E2"/>
    <w:rsid w:val="009E04F1"/>
    <w:rsid w:val="009E16F2"/>
    <w:rsid w:val="009E1AB5"/>
    <w:rsid w:val="009E1DBC"/>
    <w:rsid w:val="009E1F8A"/>
    <w:rsid w:val="009E2142"/>
    <w:rsid w:val="009E21D1"/>
    <w:rsid w:val="009E2396"/>
    <w:rsid w:val="009E2B70"/>
    <w:rsid w:val="009E322E"/>
    <w:rsid w:val="009E3820"/>
    <w:rsid w:val="009E390E"/>
    <w:rsid w:val="009E3D4C"/>
    <w:rsid w:val="009E3F0F"/>
    <w:rsid w:val="009E3FAA"/>
    <w:rsid w:val="009E401E"/>
    <w:rsid w:val="009E437C"/>
    <w:rsid w:val="009E439E"/>
    <w:rsid w:val="009E44F1"/>
    <w:rsid w:val="009E45C9"/>
    <w:rsid w:val="009E5082"/>
    <w:rsid w:val="009E52A7"/>
    <w:rsid w:val="009E56F5"/>
    <w:rsid w:val="009E5C6C"/>
    <w:rsid w:val="009E6065"/>
    <w:rsid w:val="009E60F0"/>
    <w:rsid w:val="009E6144"/>
    <w:rsid w:val="009E641D"/>
    <w:rsid w:val="009E64AD"/>
    <w:rsid w:val="009E69D8"/>
    <w:rsid w:val="009E7534"/>
    <w:rsid w:val="009E7E21"/>
    <w:rsid w:val="009F010F"/>
    <w:rsid w:val="009F071F"/>
    <w:rsid w:val="009F07E5"/>
    <w:rsid w:val="009F0CF1"/>
    <w:rsid w:val="009F1301"/>
    <w:rsid w:val="009F1410"/>
    <w:rsid w:val="009F143E"/>
    <w:rsid w:val="009F1EDE"/>
    <w:rsid w:val="009F2290"/>
    <w:rsid w:val="009F25ED"/>
    <w:rsid w:val="009F2766"/>
    <w:rsid w:val="009F30FB"/>
    <w:rsid w:val="009F3133"/>
    <w:rsid w:val="009F3AB2"/>
    <w:rsid w:val="009F4119"/>
    <w:rsid w:val="009F4D90"/>
    <w:rsid w:val="009F5798"/>
    <w:rsid w:val="009F5B91"/>
    <w:rsid w:val="009F6ABA"/>
    <w:rsid w:val="009F6F7C"/>
    <w:rsid w:val="009F741C"/>
    <w:rsid w:val="009F7912"/>
    <w:rsid w:val="00A002EE"/>
    <w:rsid w:val="00A003F2"/>
    <w:rsid w:val="00A00651"/>
    <w:rsid w:val="00A009EA"/>
    <w:rsid w:val="00A00CB8"/>
    <w:rsid w:val="00A01161"/>
    <w:rsid w:val="00A01D8E"/>
    <w:rsid w:val="00A01E35"/>
    <w:rsid w:val="00A022F2"/>
    <w:rsid w:val="00A023B7"/>
    <w:rsid w:val="00A02689"/>
    <w:rsid w:val="00A02808"/>
    <w:rsid w:val="00A02ADD"/>
    <w:rsid w:val="00A0302F"/>
    <w:rsid w:val="00A035B4"/>
    <w:rsid w:val="00A03862"/>
    <w:rsid w:val="00A03B8C"/>
    <w:rsid w:val="00A040F8"/>
    <w:rsid w:val="00A04720"/>
    <w:rsid w:val="00A04901"/>
    <w:rsid w:val="00A054CD"/>
    <w:rsid w:val="00A05CBF"/>
    <w:rsid w:val="00A06187"/>
    <w:rsid w:val="00A064F3"/>
    <w:rsid w:val="00A066A6"/>
    <w:rsid w:val="00A06AD5"/>
    <w:rsid w:val="00A06FC0"/>
    <w:rsid w:val="00A06FFB"/>
    <w:rsid w:val="00A07358"/>
    <w:rsid w:val="00A07478"/>
    <w:rsid w:val="00A10095"/>
    <w:rsid w:val="00A10711"/>
    <w:rsid w:val="00A1076D"/>
    <w:rsid w:val="00A10801"/>
    <w:rsid w:val="00A10A03"/>
    <w:rsid w:val="00A11093"/>
    <w:rsid w:val="00A11390"/>
    <w:rsid w:val="00A121CD"/>
    <w:rsid w:val="00A12256"/>
    <w:rsid w:val="00A124EA"/>
    <w:rsid w:val="00A12747"/>
    <w:rsid w:val="00A12B0A"/>
    <w:rsid w:val="00A12DF1"/>
    <w:rsid w:val="00A133A4"/>
    <w:rsid w:val="00A134D1"/>
    <w:rsid w:val="00A1352B"/>
    <w:rsid w:val="00A13609"/>
    <w:rsid w:val="00A13DAD"/>
    <w:rsid w:val="00A1416E"/>
    <w:rsid w:val="00A1419C"/>
    <w:rsid w:val="00A1422E"/>
    <w:rsid w:val="00A142C2"/>
    <w:rsid w:val="00A148A7"/>
    <w:rsid w:val="00A15831"/>
    <w:rsid w:val="00A15B47"/>
    <w:rsid w:val="00A15F01"/>
    <w:rsid w:val="00A15FD5"/>
    <w:rsid w:val="00A161A8"/>
    <w:rsid w:val="00A16325"/>
    <w:rsid w:val="00A16609"/>
    <w:rsid w:val="00A16B70"/>
    <w:rsid w:val="00A17315"/>
    <w:rsid w:val="00A17363"/>
    <w:rsid w:val="00A17662"/>
    <w:rsid w:val="00A17B06"/>
    <w:rsid w:val="00A17BC6"/>
    <w:rsid w:val="00A20980"/>
    <w:rsid w:val="00A20D1B"/>
    <w:rsid w:val="00A20ECA"/>
    <w:rsid w:val="00A21124"/>
    <w:rsid w:val="00A212CA"/>
    <w:rsid w:val="00A21556"/>
    <w:rsid w:val="00A21701"/>
    <w:rsid w:val="00A217A1"/>
    <w:rsid w:val="00A21AD9"/>
    <w:rsid w:val="00A222FB"/>
    <w:rsid w:val="00A224B2"/>
    <w:rsid w:val="00A22BFB"/>
    <w:rsid w:val="00A23208"/>
    <w:rsid w:val="00A2388C"/>
    <w:rsid w:val="00A23BC6"/>
    <w:rsid w:val="00A23FD0"/>
    <w:rsid w:val="00A24011"/>
    <w:rsid w:val="00A24299"/>
    <w:rsid w:val="00A24717"/>
    <w:rsid w:val="00A24737"/>
    <w:rsid w:val="00A24A15"/>
    <w:rsid w:val="00A250A4"/>
    <w:rsid w:val="00A25201"/>
    <w:rsid w:val="00A26026"/>
    <w:rsid w:val="00A2669D"/>
    <w:rsid w:val="00A26BC1"/>
    <w:rsid w:val="00A26E1A"/>
    <w:rsid w:val="00A27092"/>
    <w:rsid w:val="00A2750D"/>
    <w:rsid w:val="00A276FA"/>
    <w:rsid w:val="00A27721"/>
    <w:rsid w:val="00A27C68"/>
    <w:rsid w:val="00A27D90"/>
    <w:rsid w:val="00A27F27"/>
    <w:rsid w:val="00A27F99"/>
    <w:rsid w:val="00A300EB"/>
    <w:rsid w:val="00A302A9"/>
    <w:rsid w:val="00A304E0"/>
    <w:rsid w:val="00A30B93"/>
    <w:rsid w:val="00A30C2A"/>
    <w:rsid w:val="00A30CDB"/>
    <w:rsid w:val="00A31037"/>
    <w:rsid w:val="00A31D2B"/>
    <w:rsid w:val="00A31F0A"/>
    <w:rsid w:val="00A3209F"/>
    <w:rsid w:val="00A3248A"/>
    <w:rsid w:val="00A32A67"/>
    <w:rsid w:val="00A32A76"/>
    <w:rsid w:val="00A33062"/>
    <w:rsid w:val="00A3350D"/>
    <w:rsid w:val="00A339B8"/>
    <w:rsid w:val="00A33EB7"/>
    <w:rsid w:val="00A34B45"/>
    <w:rsid w:val="00A34F49"/>
    <w:rsid w:val="00A34FC7"/>
    <w:rsid w:val="00A356B3"/>
    <w:rsid w:val="00A35784"/>
    <w:rsid w:val="00A35C80"/>
    <w:rsid w:val="00A35CBD"/>
    <w:rsid w:val="00A362F4"/>
    <w:rsid w:val="00A363CF"/>
    <w:rsid w:val="00A36DDC"/>
    <w:rsid w:val="00A37701"/>
    <w:rsid w:val="00A378F0"/>
    <w:rsid w:val="00A37C56"/>
    <w:rsid w:val="00A405F8"/>
    <w:rsid w:val="00A40D72"/>
    <w:rsid w:val="00A40FF3"/>
    <w:rsid w:val="00A41206"/>
    <w:rsid w:val="00A41316"/>
    <w:rsid w:val="00A41C72"/>
    <w:rsid w:val="00A41F1F"/>
    <w:rsid w:val="00A42117"/>
    <w:rsid w:val="00A43224"/>
    <w:rsid w:val="00A433B9"/>
    <w:rsid w:val="00A437A2"/>
    <w:rsid w:val="00A441F6"/>
    <w:rsid w:val="00A4428A"/>
    <w:rsid w:val="00A4439D"/>
    <w:rsid w:val="00A44740"/>
    <w:rsid w:val="00A44836"/>
    <w:rsid w:val="00A44B12"/>
    <w:rsid w:val="00A44C0C"/>
    <w:rsid w:val="00A44D0D"/>
    <w:rsid w:val="00A45049"/>
    <w:rsid w:val="00A457B1"/>
    <w:rsid w:val="00A461C1"/>
    <w:rsid w:val="00A462FE"/>
    <w:rsid w:val="00A463D4"/>
    <w:rsid w:val="00A4651F"/>
    <w:rsid w:val="00A46616"/>
    <w:rsid w:val="00A46A7E"/>
    <w:rsid w:val="00A46FBA"/>
    <w:rsid w:val="00A4737A"/>
    <w:rsid w:val="00A473B1"/>
    <w:rsid w:val="00A47557"/>
    <w:rsid w:val="00A47774"/>
    <w:rsid w:val="00A477A2"/>
    <w:rsid w:val="00A5018C"/>
    <w:rsid w:val="00A5026B"/>
    <w:rsid w:val="00A502E8"/>
    <w:rsid w:val="00A5049E"/>
    <w:rsid w:val="00A504A2"/>
    <w:rsid w:val="00A50904"/>
    <w:rsid w:val="00A50AD9"/>
    <w:rsid w:val="00A51AA3"/>
    <w:rsid w:val="00A51BFC"/>
    <w:rsid w:val="00A51CC5"/>
    <w:rsid w:val="00A51D45"/>
    <w:rsid w:val="00A51D59"/>
    <w:rsid w:val="00A52609"/>
    <w:rsid w:val="00A527B8"/>
    <w:rsid w:val="00A52D60"/>
    <w:rsid w:val="00A52FB1"/>
    <w:rsid w:val="00A531EE"/>
    <w:rsid w:val="00A53726"/>
    <w:rsid w:val="00A538AE"/>
    <w:rsid w:val="00A54248"/>
    <w:rsid w:val="00A5463B"/>
    <w:rsid w:val="00A54BBF"/>
    <w:rsid w:val="00A54BF1"/>
    <w:rsid w:val="00A5510F"/>
    <w:rsid w:val="00A551E5"/>
    <w:rsid w:val="00A55BD3"/>
    <w:rsid w:val="00A55E89"/>
    <w:rsid w:val="00A56039"/>
    <w:rsid w:val="00A56067"/>
    <w:rsid w:val="00A561D6"/>
    <w:rsid w:val="00A5654B"/>
    <w:rsid w:val="00A567CA"/>
    <w:rsid w:val="00A56BED"/>
    <w:rsid w:val="00A56DBF"/>
    <w:rsid w:val="00A57002"/>
    <w:rsid w:val="00A5713E"/>
    <w:rsid w:val="00A573C5"/>
    <w:rsid w:val="00A577CC"/>
    <w:rsid w:val="00A57C23"/>
    <w:rsid w:val="00A60016"/>
    <w:rsid w:val="00A6080F"/>
    <w:rsid w:val="00A610D4"/>
    <w:rsid w:val="00A610EB"/>
    <w:rsid w:val="00A620E4"/>
    <w:rsid w:val="00A621C0"/>
    <w:rsid w:val="00A6225F"/>
    <w:rsid w:val="00A62330"/>
    <w:rsid w:val="00A6299E"/>
    <w:rsid w:val="00A62B9D"/>
    <w:rsid w:val="00A6413C"/>
    <w:rsid w:val="00A64F56"/>
    <w:rsid w:val="00A651DA"/>
    <w:rsid w:val="00A655FA"/>
    <w:rsid w:val="00A65ED2"/>
    <w:rsid w:val="00A6624E"/>
    <w:rsid w:val="00A6629D"/>
    <w:rsid w:val="00A66E09"/>
    <w:rsid w:val="00A66F2E"/>
    <w:rsid w:val="00A67442"/>
    <w:rsid w:val="00A674EC"/>
    <w:rsid w:val="00A67D33"/>
    <w:rsid w:val="00A67E58"/>
    <w:rsid w:val="00A7069D"/>
    <w:rsid w:val="00A71511"/>
    <w:rsid w:val="00A715B6"/>
    <w:rsid w:val="00A71816"/>
    <w:rsid w:val="00A71C4C"/>
    <w:rsid w:val="00A71F1E"/>
    <w:rsid w:val="00A71F93"/>
    <w:rsid w:val="00A7271C"/>
    <w:rsid w:val="00A7280A"/>
    <w:rsid w:val="00A72BC7"/>
    <w:rsid w:val="00A72BF7"/>
    <w:rsid w:val="00A72E7B"/>
    <w:rsid w:val="00A73201"/>
    <w:rsid w:val="00A73736"/>
    <w:rsid w:val="00A738AD"/>
    <w:rsid w:val="00A73D36"/>
    <w:rsid w:val="00A74461"/>
    <w:rsid w:val="00A74480"/>
    <w:rsid w:val="00A74619"/>
    <w:rsid w:val="00A7566A"/>
    <w:rsid w:val="00A75737"/>
    <w:rsid w:val="00A76008"/>
    <w:rsid w:val="00A7610A"/>
    <w:rsid w:val="00A76567"/>
    <w:rsid w:val="00A76707"/>
    <w:rsid w:val="00A776BE"/>
    <w:rsid w:val="00A77B86"/>
    <w:rsid w:val="00A80207"/>
    <w:rsid w:val="00A805AD"/>
    <w:rsid w:val="00A80664"/>
    <w:rsid w:val="00A8082A"/>
    <w:rsid w:val="00A8095F"/>
    <w:rsid w:val="00A80A31"/>
    <w:rsid w:val="00A80C9C"/>
    <w:rsid w:val="00A810A0"/>
    <w:rsid w:val="00A811CB"/>
    <w:rsid w:val="00A81ADB"/>
    <w:rsid w:val="00A81DBB"/>
    <w:rsid w:val="00A81E3A"/>
    <w:rsid w:val="00A81F14"/>
    <w:rsid w:val="00A8227D"/>
    <w:rsid w:val="00A82320"/>
    <w:rsid w:val="00A82412"/>
    <w:rsid w:val="00A827A4"/>
    <w:rsid w:val="00A82C21"/>
    <w:rsid w:val="00A830AB"/>
    <w:rsid w:val="00A8343B"/>
    <w:rsid w:val="00A841AA"/>
    <w:rsid w:val="00A849C9"/>
    <w:rsid w:val="00A84CD8"/>
    <w:rsid w:val="00A84CEE"/>
    <w:rsid w:val="00A84CF9"/>
    <w:rsid w:val="00A85182"/>
    <w:rsid w:val="00A85418"/>
    <w:rsid w:val="00A8594D"/>
    <w:rsid w:val="00A859F7"/>
    <w:rsid w:val="00A85CB7"/>
    <w:rsid w:val="00A85CF8"/>
    <w:rsid w:val="00A85D88"/>
    <w:rsid w:val="00A8617A"/>
    <w:rsid w:val="00A86757"/>
    <w:rsid w:val="00A86A0C"/>
    <w:rsid w:val="00A86FA9"/>
    <w:rsid w:val="00A86FD1"/>
    <w:rsid w:val="00A875C5"/>
    <w:rsid w:val="00A87A1A"/>
    <w:rsid w:val="00A9036E"/>
    <w:rsid w:val="00A90A21"/>
    <w:rsid w:val="00A90C9F"/>
    <w:rsid w:val="00A92562"/>
    <w:rsid w:val="00A929F0"/>
    <w:rsid w:val="00A93394"/>
    <w:rsid w:val="00A9360F"/>
    <w:rsid w:val="00A93AAC"/>
    <w:rsid w:val="00A93B54"/>
    <w:rsid w:val="00A94AC3"/>
    <w:rsid w:val="00A94DA3"/>
    <w:rsid w:val="00A95123"/>
    <w:rsid w:val="00A953AE"/>
    <w:rsid w:val="00A957FF"/>
    <w:rsid w:val="00A961E3"/>
    <w:rsid w:val="00A964C4"/>
    <w:rsid w:val="00A96605"/>
    <w:rsid w:val="00A9665C"/>
    <w:rsid w:val="00A96A35"/>
    <w:rsid w:val="00A97367"/>
    <w:rsid w:val="00A978C4"/>
    <w:rsid w:val="00A97CBF"/>
    <w:rsid w:val="00AA029A"/>
    <w:rsid w:val="00AA02A5"/>
    <w:rsid w:val="00AA0CC3"/>
    <w:rsid w:val="00AA0F6B"/>
    <w:rsid w:val="00AA0F8D"/>
    <w:rsid w:val="00AA29ED"/>
    <w:rsid w:val="00AA2D2C"/>
    <w:rsid w:val="00AA2E60"/>
    <w:rsid w:val="00AA2F32"/>
    <w:rsid w:val="00AA3405"/>
    <w:rsid w:val="00AA389F"/>
    <w:rsid w:val="00AA39F8"/>
    <w:rsid w:val="00AA42C1"/>
    <w:rsid w:val="00AA4451"/>
    <w:rsid w:val="00AA4655"/>
    <w:rsid w:val="00AA56B6"/>
    <w:rsid w:val="00AA5DA0"/>
    <w:rsid w:val="00AA61E2"/>
    <w:rsid w:val="00AA678B"/>
    <w:rsid w:val="00AA777D"/>
    <w:rsid w:val="00AA7891"/>
    <w:rsid w:val="00AA7DDE"/>
    <w:rsid w:val="00AA7FE9"/>
    <w:rsid w:val="00AB05F6"/>
    <w:rsid w:val="00AB0C1F"/>
    <w:rsid w:val="00AB1081"/>
    <w:rsid w:val="00AB17F9"/>
    <w:rsid w:val="00AB1D9B"/>
    <w:rsid w:val="00AB201D"/>
    <w:rsid w:val="00AB2611"/>
    <w:rsid w:val="00AB2742"/>
    <w:rsid w:val="00AB2F16"/>
    <w:rsid w:val="00AB3024"/>
    <w:rsid w:val="00AB3271"/>
    <w:rsid w:val="00AB3760"/>
    <w:rsid w:val="00AB38D2"/>
    <w:rsid w:val="00AB3B41"/>
    <w:rsid w:val="00AB40F4"/>
    <w:rsid w:val="00AB41B5"/>
    <w:rsid w:val="00AB44DC"/>
    <w:rsid w:val="00AB494C"/>
    <w:rsid w:val="00AB566E"/>
    <w:rsid w:val="00AB5677"/>
    <w:rsid w:val="00AB56D0"/>
    <w:rsid w:val="00AB5A77"/>
    <w:rsid w:val="00AB70D9"/>
    <w:rsid w:val="00AB722C"/>
    <w:rsid w:val="00AB7230"/>
    <w:rsid w:val="00AB7231"/>
    <w:rsid w:val="00AB74B6"/>
    <w:rsid w:val="00AB78BF"/>
    <w:rsid w:val="00AB78D1"/>
    <w:rsid w:val="00AB7CF3"/>
    <w:rsid w:val="00AB7DB4"/>
    <w:rsid w:val="00AB7E27"/>
    <w:rsid w:val="00AC03B0"/>
    <w:rsid w:val="00AC05CF"/>
    <w:rsid w:val="00AC0E38"/>
    <w:rsid w:val="00AC0EDD"/>
    <w:rsid w:val="00AC0F03"/>
    <w:rsid w:val="00AC0F59"/>
    <w:rsid w:val="00AC1B4F"/>
    <w:rsid w:val="00AC1E07"/>
    <w:rsid w:val="00AC27F7"/>
    <w:rsid w:val="00AC2912"/>
    <w:rsid w:val="00AC2EDA"/>
    <w:rsid w:val="00AC31ED"/>
    <w:rsid w:val="00AC38B2"/>
    <w:rsid w:val="00AC413E"/>
    <w:rsid w:val="00AC452F"/>
    <w:rsid w:val="00AC4992"/>
    <w:rsid w:val="00AC4DDF"/>
    <w:rsid w:val="00AC4F52"/>
    <w:rsid w:val="00AC53B1"/>
    <w:rsid w:val="00AC53C0"/>
    <w:rsid w:val="00AC55BC"/>
    <w:rsid w:val="00AC5D98"/>
    <w:rsid w:val="00AC62A7"/>
    <w:rsid w:val="00AC6541"/>
    <w:rsid w:val="00AC6667"/>
    <w:rsid w:val="00AC6702"/>
    <w:rsid w:val="00AC6755"/>
    <w:rsid w:val="00AC6A53"/>
    <w:rsid w:val="00AC6CAF"/>
    <w:rsid w:val="00AC7185"/>
    <w:rsid w:val="00AC74BF"/>
    <w:rsid w:val="00AC7B70"/>
    <w:rsid w:val="00AC7EFC"/>
    <w:rsid w:val="00AD0464"/>
    <w:rsid w:val="00AD06F7"/>
    <w:rsid w:val="00AD0B3D"/>
    <w:rsid w:val="00AD236D"/>
    <w:rsid w:val="00AD2BE4"/>
    <w:rsid w:val="00AD3B5E"/>
    <w:rsid w:val="00AD4472"/>
    <w:rsid w:val="00AD47F7"/>
    <w:rsid w:val="00AD4B89"/>
    <w:rsid w:val="00AD4EE9"/>
    <w:rsid w:val="00AD57B4"/>
    <w:rsid w:val="00AD599A"/>
    <w:rsid w:val="00AD5B77"/>
    <w:rsid w:val="00AD5D39"/>
    <w:rsid w:val="00AD6067"/>
    <w:rsid w:val="00AD61F3"/>
    <w:rsid w:val="00AD6323"/>
    <w:rsid w:val="00AD6514"/>
    <w:rsid w:val="00AD6970"/>
    <w:rsid w:val="00AD6A21"/>
    <w:rsid w:val="00AD715E"/>
    <w:rsid w:val="00AD7A4C"/>
    <w:rsid w:val="00AD7A83"/>
    <w:rsid w:val="00AD7F28"/>
    <w:rsid w:val="00AE079D"/>
    <w:rsid w:val="00AE0941"/>
    <w:rsid w:val="00AE0946"/>
    <w:rsid w:val="00AE0C6D"/>
    <w:rsid w:val="00AE0CEC"/>
    <w:rsid w:val="00AE0DDD"/>
    <w:rsid w:val="00AE0F59"/>
    <w:rsid w:val="00AE11F8"/>
    <w:rsid w:val="00AE1763"/>
    <w:rsid w:val="00AE1929"/>
    <w:rsid w:val="00AE2562"/>
    <w:rsid w:val="00AE2B25"/>
    <w:rsid w:val="00AE2C45"/>
    <w:rsid w:val="00AE2E34"/>
    <w:rsid w:val="00AE31EB"/>
    <w:rsid w:val="00AE41FE"/>
    <w:rsid w:val="00AE42D6"/>
    <w:rsid w:val="00AE4A8A"/>
    <w:rsid w:val="00AE4B13"/>
    <w:rsid w:val="00AE4FCD"/>
    <w:rsid w:val="00AE5707"/>
    <w:rsid w:val="00AE58E1"/>
    <w:rsid w:val="00AE63AD"/>
    <w:rsid w:val="00AE693E"/>
    <w:rsid w:val="00AE6BEA"/>
    <w:rsid w:val="00AE723D"/>
    <w:rsid w:val="00AE7BDA"/>
    <w:rsid w:val="00AE7E10"/>
    <w:rsid w:val="00AE7FE6"/>
    <w:rsid w:val="00AF01E8"/>
    <w:rsid w:val="00AF05DE"/>
    <w:rsid w:val="00AF06D9"/>
    <w:rsid w:val="00AF0728"/>
    <w:rsid w:val="00AF0C16"/>
    <w:rsid w:val="00AF0DE4"/>
    <w:rsid w:val="00AF1100"/>
    <w:rsid w:val="00AF12E1"/>
    <w:rsid w:val="00AF1A69"/>
    <w:rsid w:val="00AF1F9D"/>
    <w:rsid w:val="00AF1FA0"/>
    <w:rsid w:val="00AF2006"/>
    <w:rsid w:val="00AF22E6"/>
    <w:rsid w:val="00AF25DC"/>
    <w:rsid w:val="00AF2870"/>
    <w:rsid w:val="00AF2D01"/>
    <w:rsid w:val="00AF2DF8"/>
    <w:rsid w:val="00AF3DCB"/>
    <w:rsid w:val="00AF3E7E"/>
    <w:rsid w:val="00AF4596"/>
    <w:rsid w:val="00AF46BE"/>
    <w:rsid w:val="00AF4983"/>
    <w:rsid w:val="00AF4B91"/>
    <w:rsid w:val="00AF4D63"/>
    <w:rsid w:val="00AF4FD7"/>
    <w:rsid w:val="00AF5317"/>
    <w:rsid w:val="00AF5384"/>
    <w:rsid w:val="00AF54DD"/>
    <w:rsid w:val="00AF5921"/>
    <w:rsid w:val="00AF596C"/>
    <w:rsid w:val="00AF5F65"/>
    <w:rsid w:val="00AF6A16"/>
    <w:rsid w:val="00AF7493"/>
    <w:rsid w:val="00AF75A0"/>
    <w:rsid w:val="00AF763A"/>
    <w:rsid w:val="00AF7D6A"/>
    <w:rsid w:val="00AF7F51"/>
    <w:rsid w:val="00B000EF"/>
    <w:rsid w:val="00B001C9"/>
    <w:rsid w:val="00B0048B"/>
    <w:rsid w:val="00B004BF"/>
    <w:rsid w:val="00B00DE8"/>
    <w:rsid w:val="00B01580"/>
    <w:rsid w:val="00B017A9"/>
    <w:rsid w:val="00B01AF9"/>
    <w:rsid w:val="00B021FC"/>
    <w:rsid w:val="00B02362"/>
    <w:rsid w:val="00B0239F"/>
    <w:rsid w:val="00B02E97"/>
    <w:rsid w:val="00B032D0"/>
    <w:rsid w:val="00B03322"/>
    <w:rsid w:val="00B033D2"/>
    <w:rsid w:val="00B037A8"/>
    <w:rsid w:val="00B03990"/>
    <w:rsid w:val="00B039F1"/>
    <w:rsid w:val="00B0416C"/>
    <w:rsid w:val="00B04180"/>
    <w:rsid w:val="00B044EB"/>
    <w:rsid w:val="00B04824"/>
    <w:rsid w:val="00B04B26"/>
    <w:rsid w:val="00B05047"/>
    <w:rsid w:val="00B05EF0"/>
    <w:rsid w:val="00B05FB5"/>
    <w:rsid w:val="00B06178"/>
    <w:rsid w:val="00B062A6"/>
    <w:rsid w:val="00B064D8"/>
    <w:rsid w:val="00B065C4"/>
    <w:rsid w:val="00B06DEA"/>
    <w:rsid w:val="00B06F09"/>
    <w:rsid w:val="00B079FE"/>
    <w:rsid w:val="00B10E70"/>
    <w:rsid w:val="00B111C9"/>
    <w:rsid w:val="00B1126E"/>
    <w:rsid w:val="00B11334"/>
    <w:rsid w:val="00B113DC"/>
    <w:rsid w:val="00B11A0C"/>
    <w:rsid w:val="00B123EF"/>
    <w:rsid w:val="00B12A13"/>
    <w:rsid w:val="00B13039"/>
    <w:rsid w:val="00B13319"/>
    <w:rsid w:val="00B13921"/>
    <w:rsid w:val="00B143FA"/>
    <w:rsid w:val="00B14888"/>
    <w:rsid w:val="00B149C9"/>
    <w:rsid w:val="00B14B9C"/>
    <w:rsid w:val="00B14CDB"/>
    <w:rsid w:val="00B15342"/>
    <w:rsid w:val="00B1551A"/>
    <w:rsid w:val="00B156E8"/>
    <w:rsid w:val="00B15980"/>
    <w:rsid w:val="00B15FF7"/>
    <w:rsid w:val="00B1604E"/>
    <w:rsid w:val="00B16238"/>
    <w:rsid w:val="00B16C8A"/>
    <w:rsid w:val="00B16F24"/>
    <w:rsid w:val="00B1790B"/>
    <w:rsid w:val="00B17942"/>
    <w:rsid w:val="00B17CD7"/>
    <w:rsid w:val="00B17F09"/>
    <w:rsid w:val="00B20472"/>
    <w:rsid w:val="00B208AF"/>
    <w:rsid w:val="00B209F1"/>
    <w:rsid w:val="00B20F15"/>
    <w:rsid w:val="00B21B1C"/>
    <w:rsid w:val="00B21DB9"/>
    <w:rsid w:val="00B222B8"/>
    <w:rsid w:val="00B2230C"/>
    <w:rsid w:val="00B225D7"/>
    <w:rsid w:val="00B22926"/>
    <w:rsid w:val="00B24870"/>
    <w:rsid w:val="00B24AE8"/>
    <w:rsid w:val="00B24B4D"/>
    <w:rsid w:val="00B24E15"/>
    <w:rsid w:val="00B25935"/>
    <w:rsid w:val="00B259CA"/>
    <w:rsid w:val="00B25BB4"/>
    <w:rsid w:val="00B25CC1"/>
    <w:rsid w:val="00B26806"/>
    <w:rsid w:val="00B27CD1"/>
    <w:rsid w:val="00B27D39"/>
    <w:rsid w:val="00B30073"/>
    <w:rsid w:val="00B309B3"/>
    <w:rsid w:val="00B31575"/>
    <w:rsid w:val="00B31F25"/>
    <w:rsid w:val="00B3204D"/>
    <w:rsid w:val="00B32150"/>
    <w:rsid w:val="00B327BA"/>
    <w:rsid w:val="00B32DAD"/>
    <w:rsid w:val="00B3340F"/>
    <w:rsid w:val="00B3382F"/>
    <w:rsid w:val="00B338E3"/>
    <w:rsid w:val="00B33A65"/>
    <w:rsid w:val="00B3447A"/>
    <w:rsid w:val="00B34726"/>
    <w:rsid w:val="00B34AF3"/>
    <w:rsid w:val="00B361B4"/>
    <w:rsid w:val="00B36254"/>
    <w:rsid w:val="00B36518"/>
    <w:rsid w:val="00B3660C"/>
    <w:rsid w:val="00B3694F"/>
    <w:rsid w:val="00B36983"/>
    <w:rsid w:val="00B376A3"/>
    <w:rsid w:val="00B377A9"/>
    <w:rsid w:val="00B37983"/>
    <w:rsid w:val="00B37B60"/>
    <w:rsid w:val="00B37D50"/>
    <w:rsid w:val="00B401D1"/>
    <w:rsid w:val="00B40429"/>
    <w:rsid w:val="00B408F1"/>
    <w:rsid w:val="00B40928"/>
    <w:rsid w:val="00B40D47"/>
    <w:rsid w:val="00B4100F"/>
    <w:rsid w:val="00B4102E"/>
    <w:rsid w:val="00B41111"/>
    <w:rsid w:val="00B41351"/>
    <w:rsid w:val="00B41636"/>
    <w:rsid w:val="00B4183C"/>
    <w:rsid w:val="00B421BF"/>
    <w:rsid w:val="00B422A3"/>
    <w:rsid w:val="00B42390"/>
    <w:rsid w:val="00B4248F"/>
    <w:rsid w:val="00B42877"/>
    <w:rsid w:val="00B42C75"/>
    <w:rsid w:val="00B42D6D"/>
    <w:rsid w:val="00B42DD5"/>
    <w:rsid w:val="00B42E3C"/>
    <w:rsid w:val="00B43C6D"/>
    <w:rsid w:val="00B441F8"/>
    <w:rsid w:val="00B44210"/>
    <w:rsid w:val="00B44297"/>
    <w:rsid w:val="00B44995"/>
    <w:rsid w:val="00B44C64"/>
    <w:rsid w:val="00B44D96"/>
    <w:rsid w:val="00B45250"/>
    <w:rsid w:val="00B457F6"/>
    <w:rsid w:val="00B45A9B"/>
    <w:rsid w:val="00B45C1F"/>
    <w:rsid w:val="00B45FC4"/>
    <w:rsid w:val="00B46172"/>
    <w:rsid w:val="00B4709C"/>
    <w:rsid w:val="00B4746D"/>
    <w:rsid w:val="00B475E5"/>
    <w:rsid w:val="00B47A71"/>
    <w:rsid w:val="00B47AF8"/>
    <w:rsid w:val="00B5001D"/>
    <w:rsid w:val="00B50B54"/>
    <w:rsid w:val="00B50FCD"/>
    <w:rsid w:val="00B51311"/>
    <w:rsid w:val="00B514A7"/>
    <w:rsid w:val="00B51D3B"/>
    <w:rsid w:val="00B51DFD"/>
    <w:rsid w:val="00B5211B"/>
    <w:rsid w:val="00B52584"/>
    <w:rsid w:val="00B52680"/>
    <w:rsid w:val="00B528EF"/>
    <w:rsid w:val="00B52B85"/>
    <w:rsid w:val="00B53A6D"/>
    <w:rsid w:val="00B53CC1"/>
    <w:rsid w:val="00B53DE7"/>
    <w:rsid w:val="00B55819"/>
    <w:rsid w:val="00B55A54"/>
    <w:rsid w:val="00B55C35"/>
    <w:rsid w:val="00B56398"/>
    <w:rsid w:val="00B563E9"/>
    <w:rsid w:val="00B56769"/>
    <w:rsid w:val="00B56B0D"/>
    <w:rsid w:val="00B570B8"/>
    <w:rsid w:val="00B572D8"/>
    <w:rsid w:val="00B577D5"/>
    <w:rsid w:val="00B5781F"/>
    <w:rsid w:val="00B57DF2"/>
    <w:rsid w:val="00B57E3E"/>
    <w:rsid w:val="00B57F14"/>
    <w:rsid w:val="00B61556"/>
    <w:rsid w:val="00B6187C"/>
    <w:rsid w:val="00B61DA6"/>
    <w:rsid w:val="00B62D3B"/>
    <w:rsid w:val="00B62F3B"/>
    <w:rsid w:val="00B635D7"/>
    <w:rsid w:val="00B63775"/>
    <w:rsid w:val="00B637CB"/>
    <w:rsid w:val="00B6387E"/>
    <w:rsid w:val="00B63B9E"/>
    <w:rsid w:val="00B63C14"/>
    <w:rsid w:val="00B63D95"/>
    <w:rsid w:val="00B640A8"/>
    <w:rsid w:val="00B6428E"/>
    <w:rsid w:val="00B64676"/>
    <w:rsid w:val="00B64A2D"/>
    <w:rsid w:val="00B64BCB"/>
    <w:rsid w:val="00B64E8F"/>
    <w:rsid w:val="00B65AD7"/>
    <w:rsid w:val="00B65BD6"/>
    <w:rsid w:val="00B668BF"/>
    <w:rsid w:val="00B672E1"/>
    <w:rsid w:val="00B67DA7"/>
    <w:rsid w:val="00B67DF1"/>
    <w:rsid w:val="00B700B8"/>
    <w:rsid w:val="00B701F7"/>
    <w:rsid w:val="00B70AF4"/>
    <w:rsid w:val="00B70DBA"/>
    <w:rsid w:val="00B7122E"/>
    <w:rsid w:val="00B71578"/>
    <w:rsid w:val="00B71698"/>
    <w:rsid w:val="00B7192D"/>
    <w:rsid w:val="00B71B04"/>
    <w:rsid w:val="00B71B0F"/>
    <w:rsid w:val="00B71B71"/>
    <w:rsid w:val="00B71FDC"/>
    <w:rsid w:val="00B72102"/>
    <w:rsid w:val="00B72120"/>
    <w:rsid w:val="00B721BC"/>
    <w:rsid w:val="00B721D3"/>
    <w:rsid w:val="00B7267F"/>
    <w:rsid w:val="00B72693"/>
    <w:rsid w:val="00B72CE0"/>
    <w:rsid w:val="00B73425"/>
    <w:rsid w:val="00B738D5"/>
    <w:rsid w:val="00B73B68"/>
    <w:rsid w:val="00B73B8A"/>
    <w:rsid w:val="00B73E7D"/>
    <w:rsid w:val="00B74159"/>
    <w:rsid w:val="00B7445A"/>
    <w:rsid w:val="00B74C2B"/>
    <w:rsid w:val="00B74F04"/>
    <w:rsid w:val="00B750F7"/>
    <w:rsid w:val="00B75266"/>
    <w:rsid w:val="00B75C68"/>
    <w:rsid w:val="00B7695F"/>
    <w:rsid w:val="00B76C84"/>
    <w:rsid w:val="00B76FCF"/>
    <w:rsid w:val="00B7743B"/>
    <w:rsid w:val="00B774A6"/>
    <w:rsid w:val="00B77ADE"/>
    <w:rsid w:val="00B8028E"/>
    <w:rsid w:val="00B80346"/>
    <w:rsid w:val="00B80540"/>
    <w:rsid w:val="00B80A26"/>
    <w:rsid w:val="00B80C0F"/>
    <w:rsid w:val="00B80EAB"/>
    <w:rsid w:val="00B81530"/>
    <w:rsid w:val="00B81925"/>
    <w:rsid w:val="00B81941"/>
    <w:rsid w:val="00B81E54"/>
    <w:rsid w:val="00B824FA"/>
    <w:rsid w:val="00B829C5"/>
    <w:rsid w:val="00B82A71"/>
    <w:rsid w:val="00B84367"/>
    <w:rsid w:val="00B845C6"/>
    <w:rsid w:val="00B84758"/>
    <w:rsid w:val="00B84974"/>
    <w:rsid w:val="00B84CCD"/>
    <w:rsid w:val="00B855A0"/>
    <w:rsid w:val="00B8571C"/>
    <w:rsid w:val="00B85D8C"/>
    <w:rsid w:val="00B85F2D"/>
    <w:rsid w:val="00B86641"/>
    <w:rsid w:val="00B86718"/>
    <w:rsid w:val="00B87896"/>
    <w:rsid w:val="00B87A04"/>
    <w:rsid w:val="00B87A16"/>
    <w:rsid w:val="00B87BB8"/>
    <w:rsid w:val="00B87FAA"/>
    <w:rsid w:val="00B90BBD"/>
    <w:rsid w:val="00B910BC"/>
    <w:rsid w:val="00B911B0"/>
    <w:rsid w:val="00B91481"/>
    <w:rsid w:val="00B91722"/>
    <w:rsid w:val="00B917B3"/>
    <w:rsid w:val="00B9211D"/>
    <w:rsid w:val="00B922AB"/>
    <w:rsid w:val="00B92444"/>
    <w:rsid w:val="00B92CD4"/>
    <w:rsid w:val="00B92EE5"/>
    <w:rsid w:val="00B93388"/>
    <w:rsid w:val="00B93413"/>
    <w:rsid w:val="00B93713"/>
    <w:rsid w:val="00B93907"/>
    <w:rsid w:val="00B9393D"/>
    <w:rsid w:val="00B93AC6"/>
    <w:rsid w:val="00B93D12"/>
    <w:rsid w:val="00B94BCB"/>
    <w:rsid w:val="00B94D3E"/>
    <w:rsid w:val="00B94D58"/>
    <w:rsid w:val="00B9566F"/>
    <w:rsid w:val="00B956CD"/>
    <w:rsid w:val="00B956D9"/>
    <w:rsid w:val="00B95F77"/>
    <w:rsid w:val="00B960A4"/>
    <w:rsid w:val="00B9611E"/>
    <w:rsid w:val="00B96250"/>
    <w:rsid w:val="00B96354"/>
    <w:rsid w:val="00B96AE7"/>
    <w:rsid w:val="00B96C4C"/>
    <w:rsid w:val="00B96C50"/>
    <w:rsid w:val="00B97095"/>
    <w:rsid w:val="00B9714E"/>
    <w:rsid w:val="00B97931"/>
    <w:rsid w:val="00B97DCA"/>
    <w:rsid w:val="00BA003D"/>
    <w:rsid w:val="00BA0250"/>
    <w:rsid w:val="00BA02FA"/>
    <w:rsid w:val="00BA07B6"/>
    <w:rsid w:val="00BA0C25"/>
    <w:rsid w:val="00BA1002"/>
    <w:rsid w:val="00BA1C34"/>
    <w:rsid w:val="00BA1C46"/>
    <w:rsid w:val="00BA21DB"/>
    <w:rsid w:val="00BA2241"/>
    <w:rsid w:val="00BA2871"/>
    <w:rsid w:val="00BA2CB5"/>
    <w:rsid w:val="00BA2E61"/>
    <w:rsid w:val="00BA3107"/>
    <w:rsid w:val="00BA33D8"/>
    <w:rsid w:val="00BA42AE"/>
    <w:rsid w:val="00BA44D5"/>
    <w:rsid w:val="00BA470C"/>
    <w:rsid w:val="00BA58BD"/>
    <w:rsid w:val="00BA5CCC"/>
    <w:rsid w:val="00BA5FB0"/>
    <w:rsid w:val="00BA6010"/>
    <w:rsid w:val="00BA6BC0"/>
    <w:rsid w:val="00BA6E82"/>
    <w:rsid w:val="00BA7158"/>
    <w:rsid w:val="00BA717B"/>
    <w:rsid w:val="00BA71E1"/>
    <w:rsid w:val="00BA72F8"/>
    <w:rsid w:val="00BA745F"/>
    <w:rsid w:val="00BA7F87"/>
    <w:rsid w:val="00BB0086"/>
    <w:rsid w:val="00BB01A4"/>
    <w:rsid w:val="00BB033C"/>
    <w:rsid w:val="00BB06AA"/>
    <w:rsid w:val="00BB0FBD"/>
    <w:rsid w:val="00BB103A"/>
    <w:rsid w:val="00BB1073"/>
    <w:rsid w:val="00BB11BA"/>
    <w:rsid w:val="00BB120D"/>
    <w:rsid w:val="00BB1607"/>
    <w:rsid w:val="00BB197F"/>
    <w:rsid w:val="00BB1CEB"/>
    <w:rsid w:val="00BB1DEF"/>
    <w:rsid w:val="00BB253A"/>
    <w:rsid w:val="00BB2A2C"/>
    <w:rsid w:val="00BB2B03"/>
    <w:rsid w:val="00BB2FE8"/>
    <w:rsid w:val="00BB377D"/>
    <w:rsid w:val="00BB3835"/>
    <w:rsid w:val="00BB3997"/>
    <w:rsid w:val="00BB4429"/>
    <w:rsid w:val="00BB4B98"/>
    <w:rsid w:val="00BB4F77"/>
    <w:rsid w:val="00BB505A"/>
    <w:rsid w:val="00BB550D"/>
    <w:rsid w:val="00BB55BD"/>
    <w:rsid w:val="00BB59D2"/>
    <w:rsid w:val="00BB5D16"/>
    <w:rsid w:val="00BB6141"/>
    <w:rsid w:val="00BB68A9"/>
    <w:rsid w:val="00BB6A3D"/>
    <w:rsid w:val="00BB6D26"/>
    <w:rsid w:val="00BB75A8"/>
    <w:rsid w:val="00BB761E"/>
    <w:rsid w:val="00BB76CB"/>
    <w:rsid w:val="00BB77FF"/>
    <w:rsid w:val="00BB7F20"/>
    <w:rsid w:val="00BC06DE"/>
    <w:rsid w:val="00BC0E2F"/>
    <w:rsid w:val="00BC1766"/>
    <w:rsid w:val="00BC1857"/>
    <w:rsid w:val="00BC194E"/>
    <w:rsid w:val="00BC1E42"/>
    <w:rsid w:val="00BC2275"/>
    <w:rsid w:val="00BC2961"/>
    <w:rsid w:val="00BC2FDC"/>
    <w:rsid w:val="00BC304B"/>
    <w:rsid w:val="00BC374D"/>
    <w:rsid w:val="00BC3ACC"/>
    <w:rsid w:val="00BC3EAD"/>
    <w:rsid w:val="00BC44CA"/>
    <w:rsid w:val="00BC4559"/>
    <w:rsid w:val="00BC47B0"/>
    <w:rsid w:val="00BC4910"/>
    <w:rsid w:val="00BC4AC5"/>
    <w:rsid w:val="00BC4CB4"/>
    <w:rsid w:val="00BC517D"/>
    <w:rsid w:val="00BC5966"/>
    <w:rsid w:val="00BC6032"/>
    <w:rsid w:val="00BC6080"/>
    <w:rsid w:val="00BC6EDF"/>
    <w:rsid w:val="00BC7BE2"/>
    <w:rsid w:val="00BC7EB8"/>
    <w:rsid w:val="00BD0C38"/>
    <w:rsid w:val="00BD1296"/>
    <w:rsid w:val="00BD1FC1"/>
    <w:rsid w:val="00BD235E"/>
    <w:rsid w:val="00BD29D9"/>
    <w:rsid w:val="00BD2AF6"/>
    <w:rsid w:val="00BD30AF"/>
    <w:rsid w:val="00BD34BA"/>
    <w:rsid w:val="00BD38EF"/>
    <w:rsid w:val="00BD40C7"/>
    <w:rsid w:val="00BD4321"/>
    <w:rsid w:val="00BD467F"/>
    <w:rsid w:val="00BD48AB"/>
    <w:rsid w:val="00BD52E1"/>
    <w:rsid w:val="00BD5822"/>
    <w:rsid w:val="00BD6212"/>
    <w:rsid w:val="00BD6290"/>
    <w:rsid w:val="00BD6444"/>
    <w:rsid w:val="00BD6833"/>
    <w:rsid w:val="00BD6F27"/>
    <w:rsid w:val="00BD7261"/>
    <w:rsid w:val="00BD72BF"/>
    <w:rsid w:val="00BD7372"/>
    <w:rsid w:val="00BD7AA2"/>
    <w:rsid w:val="00BD7ABD"/>
    <w:rsid w:val="00BD7B7B"/>
    <w:rsid w:val="00BD7F99"/>
    <w:rsid w:val="00BE046F"/>
    <w:rsid w:val="00BE08CA"/>
    <w:rsid w:val="00BE10B7"/>
    <w:rsid w:val="00BE1835"/>
    <w:rsid w:val="00BE24FF"/>
    <w:rsid w:val="00BE2BB7"/>
    <w:rsid w:val="00BE3528"/>
    <w:rsid w:val="00BE352F"/>
    <w:rsid w:val="00BE38FD"/>
    <w:rsid w:val="00BE3971"/>
    <w:rsid w:val="00BE4014"/>
    <w:rsid w:val="00BE40B8"/>
    <w:rsid w:val="00BE482B"/>
    <w:rsid w:val="00BE4DE7"/>
    <w:rsid w:val="00BE5684"/>
    <w:rsid w:val="00BE5D29"/>
    <w:rsid w:val="00BE609E"/>
    <w:rsid w:val="00BE6758"/>
    <w:rsid w:val="00BE7111"/>
    <w:rsid w:val="00BE71B7"/>
    <w:rsid w:val="00BE74A9"/>
    <w:rsid w:val="00BE7863"/>
    <w:rsid w:val="00BE7A07"/>
    <w:rsid w:val="00BE7DE5"/>
    <w:rsid w:val="00BF0314"/>
    <w:rsid w:val="00BF0826"/>
    <w:rsid w:val="00BF084D"/>
    <w:rsid w:val="00BF13D7"/>
    <w:rsid w:val="00BF1507"/>
    <w:rsid w:val="00BF1695"/>
    <w:rsid w:val="00BF1A50"/>
    <w:rsid w:val="00BF1AE9"/>
    <w:rsid w:val="00BF23B7"/>
    <w:rsid w:val="00BF24C2"/>
    <w:rsid w:val="00BF2723"/>
    <w:rsid w:val="00BF3196"/>
    <w:rsid w:val="00BF31E6"/>
    <w:rsid w:val="00BF3567"/>
    <w:rsid w:val="00BF3700"/>
    <w:rsid w:val="00BF37A4"/>
    <w:rsid w:val="00BF39B8"/>
    <w:rsid w:val="00BF3B34"/>
    <w:rsid w:val="00BF3B9E"/>
    <w:rsid w:val="00BF3DCF"/>
    <w:rsid w:val="00BF41AA"/>
    <w:rsid w:val="00BF4319"/>
    <w:rsid w:val="00BF4365"/>
    <w:rsid w:val="00BF46C8"/>
    <w:rsid w:val="00BF4886"/>
    <w:rsid w:val="00BF4FEC"/>
    <w:rsid w:val="00BF51EC"/>
    <w:rsid w:val="00BF5489"/>
    <w:rsid w:val="00BF5498"/>
    <w:rsid w:val="00BF5768"/>
    <w:rsid w:val="00BF5A48"/>
    <w:rsid w:val="00BF5BAE"/>
    <w:rsid w:val="00BF61D5"/>
    <w:rsid w:val="00BF6A1F"/>
    <w:rsid w:val="00BF7070"/>
    <w:rsid w:val="00BF73F5"/>
    <w:rsid w:val="00BF79C5"/>
    <w:rsid w:val="00C00043"/>
    <w:rsid w:val="00C00203"/>
    <w:rsid w:val="00C002AF"/>
    <w:rsid w:val="00C00723"/>
    <w:rsid w:val="00C00ED7"/>
    <w:rsid w:val="00C01027"/>
    <w:rsid w:val="00C0112B"/>
    <w:rsid w:val="00C013A4"/>
    <w:rsid w:val="00C0140E"/>
    <w:rsid w:val="00C01449"/>
    <w:rsid w:val="00C0190F"/>
    <w:rsid w:val="00C028D3"/>
    <w:rsid w:val="00C02A03"/>
    <w:rsid w:val="00C02D5C"/>
    <w:rsid w:val="00C02EDE"/>
    <w:rsid w:val="00C0300E"/>
    <w:rsid w:val="00C03A11"/>
    <w:rsid w:val="00C03BFC"/>
    <w:rsid w:val="00C03F88"/>
    <w:rsid w:val="00C044B6"/>
    <w:rsid w:val="00C04770"/>
    <w:rsid w:val="00C04B83"/>
    <w:rsid w:val="00C04C92"/>
    <w:rsid w:val="00C04F10"/>
    <w:rsid w:val="00C05402"/>
    <w:rsid w:val="00C054FC"/>
    <w:rsid w:val="00C057ED"/>
    <w:rsid w:val="00C05FD2"/>
    <w:rsid w:val="00C06B88"/>
    <w:rsid w:val="00C072C5"/>
    <w:rsid w:val="00C0766F"/>
    <w:rsid w:val="00C07861"/>
    <w:rsid w:val="00C101BB"/>
    <w:rsid w:val="00C1039C"/>
    <w:rsid w:val="00C10586"/>
    <w:rsid w:val="00C10F0A"/>
    <w:rsid w:val="00C1171C"/>
    <w:rsid w:val="00C117FA"/>
    <w:rsid w:val="00C12351"/>
    <w:rsid w:val="00C129E2"/>
    <w:rsid w:val="00C12B99"/>
    <w:rsid w:val="00C12DCC"/>
    <w:rsid w:val="00C13153"/>
    <w:rsid w:val="00C1359A"/>
    <w:rsid w:val="00C1362B"/>
    <w:rsid w:val="00C13F06"/>
    <w:rsid w:val="00C141AA"/>
    <w:rsid w:val="00C152A0"/>
    <w:rsid w:val="00C15536"/>
    <w:rsid w:val="00C15ABA"/>
    <w:rsid w:val="00C15CF3"/>
    <w:rsid w:val="00C16447"/>
    <w:rsid w:val="00C16998"/>
    <w:rsid w:val="00C17435"/>
    <w:rsid w:val="00C178A5"/>
    <w:rsid w:val="00C17ADE"/>
    <w:rsid w:val="00C17EAB"/>
    <w:rsid w:val="00C203FD"/>
    <w:rsid w:val="00C21564"/>
    <w:rsid w:val="00C2189B"/>
    <w:rsid w:val="00C21A6E"/>
    <w:rsid w:val="00C21BBB"/>
    <w:rsid w:val="00C21EAD"/>
    <w:rsid w:val="00C21F71"/>
    <w:rsid w:val="00C2206B"/>
    <w:rsid w:val="00C22422"/>
    <w:rsid w:val="00C244B2"/>
    <w:rsid w:val="00C244BD"/>
    <w:rsid w:val="00C2544E"/>
    <w:rsid w:val="00C25A2F"/>
    <w:rsid w:val="00C25F85"/>
    <w:rsid w:val="00C26086"/>
    <w:rsid w:val="00C26287"/>
    <w:rsid w:val="00C26803"/>
    <w:rsid w:val="00C26E33"/>
    <w:rsid w:val="00C27090"/>
    <w:rsid w:val="00C27754"/>
    <w:rsid w:val="00C27877"/>
    <w:rsid w:val="00C3122C"/>
    <w:rsid w:val="00C31262"/>
    <w:rsid w:val="00C319DB"/>
    <w:rsid w:val="00C31B4B"/>
    <w:rsid w:val="00C31FB7"/>
    <w:rsid w:val="00C32479"/>
    <w:rsid w:val="00C33CEE"/>
    <w:rsid w:val="00C33D82"/>
    <w:rsid w:val="00C340C7"/>
    <w:rsid w:val="00C344D4"/>
    <w:rsid w:val="00C35565"/>
    <w:rsid w:val="00C356BC"/>
    <w:rsid w:val="00C35993"/>
    <w:rsid w:val="00C35DC8"/>
    <w:rsid w:val="00C366AE"/>
    <w:rsid w:val="00C3694D"/>
    <w:rsid w:val="00C369C8"/>
    <w:rsid w:val="00C36B15"/>
    <w:rsid w:val="00C36C20"/>
    <w:rsid w:val="00C36FBA"/>
    <w:rsid w:val="00C371A6"/>
    <w:rsid w:val="00C374C0"/>
    <w:rsid w:val="00C3795C"/>
    <w:rsid w:val="00C37EBE"/>
    <w:rsid w:val="00C37EE6"/>
    <w:rsid w:val="00C4106F"/>
    <w:rsid w:val="00C410F8"/>
    <w:rsid w:val="00C412FD"/>
    <w:rsid w:val="00C4172E"/>
    <w:rsid w:val="00C4196A"/>
    <w:rsid w:val="00C41A88"/>
    <w:rsid w:val="00C421B5"/>
    <w:rsid w:val="00C42773"/>
    <w:rsid w:val="00C42A20"/>
    <w:rsid w:val="00C43368"/>
    <w:rsid w:val="00C43605"/>
    <w:rsid w:val="00C4458B"/>
    <w:rsid w:val="00C44AD8"/>
    <w:rsid w:val="00C45385"/>
    <w:rsid w:val="00C4596C"/>
    <w:rsid w:val="00C45F55"/>
    <w:rsid w:val="00C461D5"/>
    <w:rsid w:val="00C46727"/>
    <w:rsid w:val="00C4690B"/>
    <w:rsid w:val="00C469BE"/>
    <w:rsid w:val="00C469C0"/>
    <w:rsid w:val="00C47037"/>
    <w:rsid w:val="00C4712A"/>
    <w:rsid w:val="00C4731B"/>
    <w:rsid w:val="00C47349"/>
    <w:rsid w:val="00C475CC"/>
    <w:rsid w:val="00C47AA1"/>
    <w:rsid w:val="00C47F5C"/>
    <w:rsid w:val="00C5016E"/>
    <w:rsid w:val="00C50696"/>
    <w:rsid w:val="00C51176"/>
    <w:rsid w:val="00C51852"/>
    <w:rsid w:val="00C51926"/>
    <w:rsid w:val="00C5211E"/>
    <w:rsid w:val="00C522D1"/>
    <w:rsid w:val="00C52B36"/>
    <w:rsid w:val="00C52F9A"/>
    <w:rsid w:val="00C52FA1"/>
    <w:rsid w:val="00C5315B"/>
    <w:rsid w:val="00C53296"/>
    <w:rsid w:val="00C533E2"/>
    <w:rsid w:val="00C53E37"/>
    <w:rsid w:val="00C53E67"/>
    <w:rsid w:val="00C5434A"/>
    <w:rsid w:val="00C54636"/>
    <w:rsid w:val="00C546B0"/>
    <w:rsid w:val="00C54F3D"/>
    <w:rsid w:val="00C54FBA"/>
    <w:rsid w:val="00C55508"/>
    <w:rsid w:val="00C556B1"/>
    <w:rsid w:val="00C558D4"/>
    <w:rsid w:val="00C55FC7"/>
    <w:rsid w:val="00C55FF3"/>
    <w:rsid w:val="00C56D6F"/>
    <w:rsid w:val="00C56FB7"/>
    <w:rsid w:val="00C570FE"/>
    <w:rsid w:val="00C57139"/>
    <w:rsid w:val="00C579C0"/>
    <w:rsid w:val="00C57D43"/>
    <w:rsid w:val="00C60417"/>
    <w:rsid w:val="00C60495"/>
    <w:rsid w:val="00C60893"/>
    <w:rsid w:val="00C6141E"/>
    <w:rsid w:val="00C61545"/>
    <w:rsid w:val="00C62128"/>
    <w:rsid w:val="00C6223D"/>
    <w:rsid w:val="00C6236E"/>
    <w:rsid w:val="00C62A0A"/>
    <w:rsid w:val="00C63685"/>
    <w:rsid w:val="00C6430F"/>
    <w:rsid w:val="00C643C6"/>
    <w:rsid w:val="00C644AF"/>
    <w:rsid w:val="00C64644"/>
    <w:rsid w:val="00C64660"/>
    <w:rsid w:val="00C64E66"/>
    <w:rsid w:val="00C651EC"/>
    <w:rsid w:val="00C65243"/>
    <w:rsid w:val="00C65E7D"/>
    <w:rsid w:val="00C66278"/>
    <w:rsid w:val="00C66327"/>
    <w:rsid w:val="00C66718"/>
    <w:rsid w:val="00C66A6C"/>
    <w:rsid w:val="00C66FE3"/>
    <w:rsid w:val="00C67345"/>
    <w:rsid w:val="00C67A13"/>
    <w:rsid w:val="00C7008D"/>
    <w:rsid w:val="00C70183"/>
    <w:rsid w:val="00C70850"/>
    <w:rsid w:val="00C7085B"/>
    <w:rsid w:val="00C70B55"/>
    <w:rsid w:val="00C70F32"/>
    <w:rsid w:val="00C71085"/>
    <w:rsid w:val="00C710E1"/>
    <w:rsid w:val="00C71751"/>
    <w:rsid w:val="00C71AC0"/>
    <w:rsid w:val="00C71BCB"/>
    <w:rsid w:val="00C71DAB"/>
    <w:rsid w:val="00C71F70"/>
    <w:rsid w:val="00C7258C"/>
    <w:rsid w:val="00C72C42"/>
    <w:rsid w:val="00C730DB"/>
    <w:rsid w:val="00C736E3"/>
    <w:rsid w:val="00C73BAD"/>
    <w:rsid w:val="00C73FCB"/>
    <w:rsid w:val="00C750D3"/>
    <w:rsid w:val="00C75727"/>
    <w:rsid w:val="00C75858"/>
    <w:rsid w:val="00C75B98"/>
    <w:rsid w:val="00C75D19"/>
    <w:rsid w:val="00C75D4C"/>
    <w:rsid w:val="00C7631D"/>
    <w:rsid w:val="00C77993"/>
    <w:rsid w:val="00C779FC"/>
    <w:rsid w:val="00C77DBF"/>
    <w:rsid w:val="00C80174"/>
    <w:rsid w:val="00C80834"/>
    <w:rsid w:val="00C80963"/>
    <w:rsid w:val="00C80A5F"/>
    <w:rsid w:val="00C80B86"/>
    <w:rsid w:val="00C80BA4"/>
    <w:rsid w:val="00C80D41"/>
    <w:rsid w:val="00C80E43"/>
    <w:rsid w:val="00C81177"/>
    <w:rsid w:val="00C8122B"/>
    <w:rsid w:val="00C8171A"/>
    <w:rsid w:val="00C81816"/>
    <w:rsid w:val="00C81950"/>
    <w:rsid w:val="00C81BE5"/>
    <w:rsid w:val="00C81EF2"/>
    <w:rsid w:val="00C82014"/>
    <w:rsid w:val="00C8219B"/>
    <w:rsid w:val="00C82269"/>
    <w:rsid w:val="00C82351"/>
    <w:rsid w:val="00C826CD"/>
    <w:rsid w:val="00C82AA2"/>
    <w:rsid w:val="00C82B5F"/>
    <w:rsid w:val="00C82CB7"/>
    <w:rsid w:val="00C82DE3"/>
    <w:rsid w:val="00C82E6B"/>
    <w:rsid w:val="00C83092"/>
    <w:rsid w:val="00C8385C"/>
    <w:rsid w:val="00C83861"/>
    <w:rsid w:val="00C84291"/>
    <w:rsid w:val="00C84404"/>
    <w:rsid w:val="00C84B1D"/>
    <w:rsid w:val="00C84EE5"/>
    <w:rsid w:val="00C85B58"/>
    <w:rsid w:val="00C86287"/>
    <w:rsid w:val="00C86590"/>
    <w:rsid w:val="00C86C60"/>
    <w:rsid w:val="00C86CC8"/>
    <w:rsid w:val="00C872F9"/>
    <w:rsid w:val="00C87486"/>
    <w:rsid w:val="00C901BB"/>
    <w:rsid w:val="00C90434"/>
    <w:rsid w:val="00C9098B"/>
    <w:rsid w:val="00C90AAD"/>
    <w:rsid w:val="00C90FBF"/>
    <w:rsid w:val="00C9106F"/>
    <w:rsid w:val="00C9142F"/>
    <w:rsid w:val="00C9149C"/>
    <w:rsid w:val="00C919B6"/>
    <w:rsid w:val="00C92566"/>
    <w:rsid w:val="00C928E6"/>
    <w:rsid w:val="00C92B77"/>
    <w:rsid w:val="00C92C9C"/>
    <w:rsid w:val="00C93F78"/>
    <w:rsid w:val="00C947D0"/>
    <w:rsid w:val="00C94BBB"/>
    <w:rsid w:val="00C94C31"/>
    <w:rsid w:val="00C95097"/>
    <w:rsid w:val="00C95464"/>
    <w:rsid w:val="00C95574"/>
    <w:rsid w:val="00C95B19"/>
    <w:rsid w:val="00C95D35"/>
    <w:rsid w:val="00C95F46"/>
    <w:rsid w:val="00C96007"/>
    <w:rsid w:val="00C96DA9"/>
    <w:rsid w:val="00C96E1A"/>
    <w:rsid w:val="00C972DE"/>
    <w:rsid w:val="00C97518"/>
    <w:rsid w:val="00C97676"/>
    <w:rsid w:val="00C97A51"/>
    <w:rsid w:val="00C97C11"/>
    <w:rsid w:val="00C97C98"/>
    <w:rsid w:val="00C97D9B"/>
    <w:rsid w:val="00CA0136"/>
    <w:rsid w:val="00CA05A1"/>
    <w:rsid w:val="00CA0A9C"/>
    <w:rsid w:val="00CA0AEA"/>
    <w:rsid w:val="00CA0C48"/>
    <w:rsid w:val="00CA0DD4"/>
    <w:rsid w:val="00CA11CA"/>
    <w:rsid w:val="00CA1B3E"/>
    <w:rsid w:val="00CA23D1"/>
    <w:rsid w:val="00CA2584"/>
    <w:rsid w:val="00CA2DB3"/>
    <w:rsid w:val="00CA381A"/>
    <w:rsid w:val="00CA3A8D"/>
    <w:rsid w:val="00CA3C0A"/>
    <w:rsid w:val="00CA3F98"/>
    <w:rsid w:val="00CA4144"/>
    <w:rsid w:val="00CA48A0"/>
    <w:rsid w:val="00CA4BC5"/>
    <w:rsid w:val="00CA4C2E"/>
    <w:rsid w:val="00CA4E58"/>
    <w:rsid w:val="00CA4FA5"/>
    <w:rsid w:val="00CA5512"/>
    <w:rsid w:val="00CA590B"/>
    <w:rsid w:val="00CA60C4"/>
    <w:rsid w:val="00CA6676"/>
    <w:rsid w:val="00CA6A18"/>
    <w:rsid w:val="00CA6E82"/>
    <w:rsid w:val="00CA792C"/>
    <w:rsid w:val="00CA799F"/>
    <w:rsid w:val="00CA7CED"/>
    <w:rsid w:val="00CA7DE9"/>
    <w:rsid w:val="00CB05BF"/>
    <w:rsid w:val="00CB085F"/>
    <w:rsid w:val="00CB0FF6"/>
    <w:rsid w:val="00CB1014"/>
    <w:rsid w:val="00CB1199"/>
    <w:rsid w:val="00CB11BE"/>
    <w:rsid w:val="00CB1412"/>
    <w:rsid w:val="00CB1681"/>
    <w:rsid w:val="00CB172B"/>
    <w:rsid w:val="00CB19C4"/>
    <w:rsid w:val="00CB1A01"/>
    <w:rsid w:val="00CB1FC0"/>
    <w:rsid w:val="00CB2DCE"/>
    <w:rsid w:val="00CB2E58"/>
    <w:rsid w:val="00CB341B"/>
    <w:rsid w:val="00CB3BC6"/>
    <w:rsid w:val="00CB4077"/>
    <w:rsid w:val="00CB4422"/>
    <w:rsid w:val="00CB49CB"/>
    <w:rsid w:val="00CB50B8"/>
    <w:rsid w:val="00CB5115"/>
    <w:rsid w:val="00CB5239"/>
    <w:rsid w:val="00CB55E6"/>
    <w:rsid w:val="00CB61B7"/>
    <w:rsid w:val="00CB622C"/>
    <w:rsid w:val="00CB66FE"/>
    <w:rsid w:val="00CB6C65"/>
    <w:rsid w:val="00CB70E3"/>
    <w:rsid w:val="00CB70FE"/>
    <w:rsid w:val="00CB7D6A"/>
    <w:rsid w:val="00CB7E6A"/>
    <w:rsid w:val="00CC0343"/>
    <w:rsid w:val="00CC041B"/>
    <w:rsid w:val="00CC0519"/>
    <w:rsid w:val="00CC06F0"/>
    <w:rsid w:val="00CC0AD0"/>
    <w:rsid w:val="00CC0B35"/>
    <w:rsid w:val="00CC1089"/>
    <w:rsid w:val="00CC1531"/>
    <w:rsid w:val="00CC229A"/>
    <w:rsid w:val="00CC29E9"/>
    <w:rsid w:val="00CC2F9C"/>
    <w:rsid w:val="00CC2FCF"/>
    <w:rsid w:val="00CC30A9"/>
    <w:rsid w:val="00CC30F3"/>
    <w:rsid w:val="00CC3310"/>
    <w:rsid w:val="00CC3406"/>
    <w:rsid w:val="00CC3576"/>
    <w:rsid w:val="00CC357E"/>
    <w:rsid w:val="00CC38BA"/>
    <w:rsid w:val="00CC4BCE"/>
    <w:rsid w:val="00CC4D2A"/>
    <w:rsid w:val="00CC4D87"/>
    <w:rsid w:val="00CC60B3"/>
    <w:rsid w:val="00CC6226"/>
    <w:rsid w:val="00CC67C6"/>
    <w:rsid w:val="00CC6FE7"/>
    <w:rsid w:val="00CC7299"/>
    <w:rsid w:val="00CC7A66"/>
    <w:rsid w:val="00CC7B97"/>
    <w:rsid w:val="00CC7D1A"/>
    <w:rsid w:val="00CD00DA"/>
    <w:rsid w:val="00CD00DD"/>
    <w:rsid w:val="00CD01CB"/>
    <w:rsid w:val="00CD0424"/>
    <w:rsid w:val="00CD0499"/>
    <w:rsid w:val="00CD0564"/>
    <w:rsid w:val="00CD0889"/>
    <w:rsid w:val="00CD0C42"/>
    <w:rsid w:val="00CD1110"/>
    <w:rsid w:val="00CD1570"/>
    <w:rsid w:val="00CD167A"/>
    <w:rsid w:val="00CD1C1D"/>
    <w:rsid w:val="00CD1CF1"/>
    <w:rsid w:val="00CD2089"/>
    <w:rsid w:val="00CD24CC"/>
    <w:rsid w:val="00CD255E"/>
    <w:rsid w:val="00CD289B"/>
    <w:rsid w:val="00CD29DB"/>
    <w:rsid w:val="00CD2AC8"/>
    <w:rsid w:val="00CD2F45"/>
    <w:rsid w:val="00CD3663"/>
    <w:rsid w:val="00CD40B9"/>
    <w:rsid w:val="00CD4266"/>
    <w:rsid w:val="00CD4FB0"/>
    <w:rsid w:val="00CD71B5"/>
    <w:rsid w:val="00CD7470"/>
    <w:rsid w:val="00CD7643"/>
    <w:rsid w:val="00CD7B35"/>
    <w:rsid w:val="00CE00CC"/>
    <w:rsid w:val="00CE07D9"/>
    <w:rsid w:val="00CE1124"/>
    <w:rsid w:val="00CE190C"/>
    <w:rsid w:val="00CE2340"/>
    <w:rsid w:val="00CE2716"/>
    <w:rsid w:val="00CE2D51"/>
    <w:rsid w:val="00CE2D93"/>
    <w:rsid w:val="00CE30CF"/>
    <w:rsid w:val="00CE331F"/>
    <w:rsid w:val="00CE3779"/>
    <w:rsid w:val="00CE4163"/>
    <w:rsid w:val="00CE4706"/>
    <w:rsid w:val="00CE503B"/>
    <w:rsid w:val="00CE52C6"/>
    <w:rsid w:val="00CE5881"/>
    <w:rsid w:val="00CE58C4"/>
    <w:rsid w:val="00CE5A2C"/>
    <w:rsid w:val="00CE65A0"/>
    <w:rsid w:val="00CE69FB"/>
    <w:rsid w:val="00CE6E97"/>
    <w:rsid w:val="00CE7551"/>
    <w:rsid w:val="00CE7CB8"/>
    <w:rsid w:val="00CF0276"/>
    <w:rsid w:val="00CF07C5"/>
    <w:rsid w:val="00CF084E"/>
    <w:rsid w:val="00CF259F"/>
    <w:rsid w:val="00CF272F"/>
    <w:rsid w:val="00CF28B0"/>
    <w:rsid w:val="00CF2B8D"/>
    <w:rsid w:val="00CF32E3"/>
    <w:rsid w:val="00CF395F"/>
    <w:rsid w:val="00CF3BB5"/>
    <w:rsid w:val="00CF3C54"/>
    <w:rsid w:val="00CF3DB2"/>
    <w:rsid w:val="00CF427A"/>
    <w:rsid w:val="00CF4508"/>
    <w:rsid w:val="00CF4541"/>
    <w:rsid w:val="00CF4746"/>
    <w:rsid w:val="00CF502F"/>
    <w:rsid w:val="00CF5611"/>
    <w:rsid w:val="00CF57FC"/>
    <w:rsid w:val="00CF5AD3"/>
    <w:rsid w:val="00CF642E"/>
    <w:rsid w:val="00CF65A0"/>
    <w:rsid w:val="00CF701F"/>
    <w:rsid w:val="00CF7438"/>
    <w:rsid w:val="00CF74EB"/>
    <w:rsid w:val="00CF7DB4"/>
    <w:rsid w:val="00CF7DF7"/>
    <w:rsid w:val="00D00061"/>
    <w:rsid w:val="00D00161"/>
    <w:rsid w:val="00D002DA"/>
    <w:rsid w:val="00D006B9"/>
    <w:rsid w:val="00D00756"/>
    <w:rsid w:val="00D00780"/>
    <w:rsid w:val="00D00BD5"/>
    <w:rsid w:val="00D00C78"/>
    <w:rsid w:val="00D01CCC"/>
    <w:rsid w:val="00D02490"/>
    <w:rsid w:val="00D0298C"/>
    <w:rsid w:val="00D031D5"/>
    <w:rsid w:val="00D03416"/>
    <w:rsid w:val="00D03981"/>
    <w:rsid w:val="00D041FD"/>
    <w:rsid w:val="00D04760"/>
    <w:rsid w:val="00D04971"/>
    <w:rsid w:val="00D04A5A"/>
    <w:rsid w:val="00D04DD5"/>
    <w:rsid w:val="00D04FBF"/>
    <w:rsid w:val="00D05150"/>
    <w:rsid w:val="00D051CE"/>
    <w:rsid w:val="00D053B4"/>
    <w:rsid w:val="00D05577"/>
    <w:rsid w:val="00D05749"/>
    <w:rsid w:val="00D062EA"/>
    <w:rsid w:val="00D06305"/>
    <w:rsid w:val="00D06785"/>
    <w:rsid w:val="00D07581"/>
    <w:rsid w:val="00D103A0"/>
    <w:rsid w:val="00D10536"/>
    <w:rsid w:val="00D10E8C"/>
    <w:rsid w:val="00D110CC"/>
    <w:rsid w:val="00D119F9"/>
    <w:rsid w:val="00D11A47"/>
    <w:rsid w:val="00D1276A"/>
    <w:rsid w:val="00D12E81"/>
    <w:rsid w:val="00D13BDB"/>
    <w:rsid w:val="00D13F37"/>
    <w:rsid w:val="00D14107"/>
    <w:rsid w:val="00D14110"/>
    <w:rsid w:val="00D14270"/>
    <w:rsid w:val="00D14465"/>
    <w:rsid w:val="00D14839"/>
    <w:rsid w:val="00D14AC5"/>
    <w:rsid w:val="00D14DE7"/>
    <w:rsid w:val="00D14ED1"/>
    <w:rsid w:val="00D15AE7"/>
    <w:rsid w:val="00D166E1"/>
    <w:rsid w:val="00D16757"/>
    <w:rsid w:val="00D167C9"/>
    <w:rsid w:val="00D16C7C"/>
    <w:rsid w:val="00D16D06"/>
    <w:rsid w:val="00D172AB"/>
    <w:rsid w:val="00D172DD"/>
    <w:rsid w:val="00D17C51"/>
    <w:rsid w:val="00D20109"/>
    <w:rsid w:val="00D20887"/>
    <w:rsid w:val="00D20C75"/>
    <w:rsid w:val="00D21180"/>
    <w:rsid w:val="00D214DA"/>
    <w:rsid w:val="00D21711"/>
    <w:rsid w:val="00D21A67"/>
    <w:rsid w:val="00D21C3B"/>
    <w:rsid w:val="00D22205"/>
    <w:rsid w:val="00D22738"/>
    <w:rsid w:val="00D2282C"/>
    <w:rsid w:val="00D2320D"/>
    <w:rsid w:val="00D234DC"/>
    <w:rsid w:val="00D235CB"/>
    <w:rsid w:val="00D23725"/>
    <w:rsid w:val="00D23C9C"/>
    <w:rsid w:val="00D24419"/>
    <w:rsid w:val="00D2442E"/>
    <w:rsid w:val="00D245DC"/>
    <w:rsid w:val="00D246F9"/>
    <w:rsid w:val="00D248E5"/>
    <w:rsid w:val="00D24AF2"/>
    <w:rsid w:val="00D24FB7"/>
    <w:rsid w:val="00D24FD2"/>
    <w:rsid w:val="00D25256"/>
    <w:rsid w:val="00D25B61"/>
    <w:rsid w:val="00D27683"/>
    <w:rsid w:val="00D27B7E"/>
    <w:rsid w:val="00D301EC"/>
    <w:rsid w:val="00D30C0D"/>
    <w:rsid w:val="00D30D79"/>
    <w:rsid w:val="00D310B9"/>
    <w:rsid w:val="00D31459"/>
    <w:rsid w:val="00D315D6"/>
    <w:rsid w:val="00D32AB4"/>
    <w:rsid w:val="00D32D3A"/>
    <w:rsid w:val="00D3311F"/>
    <w:rsid w:val="00D333E1"/>
    <w:rsid w:val="00D33830"/>
    <w:rsid w:val="00D338D5"/>
    <w:rsid w:val="00D34ED6"/>
    <w:rsid w:val="00D34FC1"/>
    <w:rsid w:val="00D351A2"/>
    <w:rsid w:val="00D35413"/>
    <w:rsid w:val="00D35763"/>
    <w:rsid w:val="00D35B22"/>
    <w:rsid w:val="00D35C37"/>
    <w:rsid w:val="00D36F6A"/>
    <w:rsid w:val="00D36F82"/>
    <w:rsid w:val="00D36F8A"/>
    <w:rsid w:val="00D36FD1"/>
    <w:rsid w:val="00D37770"/>
    <w:rsid w:val="00D37C6E"/>
    <w:rsid w:val="00D4016F"/>
    <w:rsid w:val="00D40313"/>
    <w:rsid w:val="00D4086C"/>
    <w:rsid w:val="00D4124C"/>
    <w:rsid w:val="00D41528"/>
    <w:rsid w:val="00D41D05"/>
    <w:rsid w:val="00D41E66"/>
    <w:rsid w:val="00D4226C"/>
    <w:rsid w:val="00D422FC"/>
    <w:rsid w:val="00D42378"/>
    <w:rsid w:val="00D42585"/>
    <w:rsid w:val="00D42B13"/>
    <w:rsid w:val="00D42C3D"/>
    <w:rsid w:val="00D43595"/>
    <w:rsid w:val="00D43805"/>
    <w:rsid w:val="00D439F6"/>
    <w:rsid w:val="00D43B89"/>
    <w:rsid w:val="00D440AD"/>
    <w:rsid w:val="00D44861"/>
    <w:rsid w:val="00D44882"/>
    <w:rsid w:val="00D44976"/>
    <w:rsid w:val="00D449E3"/>
    <w:rsid w:val="00D44FC0"/>
    <w:rsid w:val="00D450AC"/>
    <w:rsid w:val="00D4549E"/>
    <w:rsid w:val="00D4577A"/>
    <w:rsid w:val="00D45A02"/>
    <w:rsid w:val="00D45C00"/>
    <w:rsid w:val="00D45D83"/>
    <w:rsid w:val="00D4697C"/>
    <w:rsid w:val="00D469CF"/>
    <w:rsid w:val="00D46DE8"/>
    <w:rsid w:val="00D470B8"/>
    <w:rsid w:val="00D50320"/>
    <w:rsid w:val="00D51B9D"/>
    <w:rsid w:val="00D51E5E"/>
    <w:rsid w:val="00D5214B"/>
    <w:rsid w:val="00D524CF"/>
    <w:rsid w:val="00D52747"/>
    <w:rsid w:val="00D52A4F"/>
    <w:rsid w:val="00D52DF5"/>
    <w:rsid w:val="00D5331A"/>
    <w:rsid w:val="00D5384D"/>
    <w:rsid w:val="00D53F98"/>
    <w:rsid w:val="00D5479B"/>
    <w:rsid w:val="00D54910"/>
    <w:rsid w:val="00D552A3"/>
    <w:rsid w:val="00D555B2"/>
    <w:rsid w:val="00D55916"/>
    <w:rsid w:val="00D55EB7"/>
    <w:rsid w:val="00D563CF"/>
    <w:rsid w:val="00D56F89"/>
    <w:rsid w:val="00D57204"/>
    <w:rsid w:val="00D5730E"/>
    <w:rsid w:val="00D57362"/>
    <w:rsid w:val="00D579B5"/>
    <w:rsid w:val="00D60723"/>
    <w:rsid w:val="00D60D58"/>
    <w:rsid w:val="00D613DC"/>
    <w:rsid w:val="00D6157C"/>
    <w:rsid w:val="00D619D7"/>
    <w:rsid w:val="00D61C0C"/>
    <w:rsid w:val="00D61C1D"/>
    <w:rsid w:val="00D61F31"/>
    <w:rsid w:val="00D623D8"/>
    <w:rsid w:val="00D62461"/>
    <w:rsid w:val="00D62475"/>
    <w:rsid w:val="00D62566"/>
    <w:rsid w:val="00D62DAE"/>
    <w:rsid w:val="00D62E4F"/>
    <w:rsid w:val="00D6328F"/>
    <w:rsid w:val="00D63430"/>
    <w:rsid w:val="00D63ADF"/>
    <w:rsid w:val="00D640F1"/>
    <w:rsid w:val="00D641E0"/>
    <w:rsid w:val="00D64484"/>
    <w:rsid w:val="00D64879"/>
    <w:rsid w:val="00D64B71"/>
    <w:rsid w:val="00D656FF"/>
    <w:rsid w:val="00D65814"/>
    <w:rsid w:val="00D65D6B"/>
    <w:rsid w:val="00D66610"/>
    <w:rsid w:val="00D671D4"/>
    <w:rsid w:val="00D671F1"/>
    <w:rsid w:val="00D679BA"/>
    <w:rsid w:val="00D67CAF"/>
    <w:rsid w:val="00D7054A"/>
    <w:rsid w:val="00D7090E"/>
    <w:rsid w:val="00D7108D"/>
    <w:rsid w:val="00D71AF3"/>
    <w:rsid w:val="00D71C3F"/>
    <w:rsid w:val="00D7216D"/>
    <w:rsid w:val="00D72EA2"/>
    <w:rsid w:val="00D732D5"/>
    <w:rsid w:val="00D73F11"/>
    <w:rsid w:val="00D73FC3"/>
    <w:rsid w:val="00D7523C"/>
    <w:rsid w:val="00D752FF"/>
    <w:rsid w:val="00D75AF2"/>
    <w:rsid w:val="00D75D9F"/>
    <w:rsid w:val="00D75DCE"/>
    <w:rsid w:val="00D760F9"/>
    <w:rsid w:val="00D76BD6"/>
    <w:rsid w:val="00D76CE6"/>
    <w:rsid w:val="00D76F54"/>
    <w:rsid w:val="00D80721"/>
    <w:rsid w:val="00D80B87"/>
    <w:rsid w:val="00D80D00"/>
    <w:rsid w:val="00D80FD7"/>
    <w:rsid w:val="00D81489"/>
    <w:rsid w:val="00D814EA"/>
    <w:rsid w:val="00D81688"/>
    <w:rsid w:val="00D8191A"/>
    <w:rsid w:val="00D81E96"/>
    <w:rsid w:val="00D8255C"/>
    <w:rsid w:val="00D825E3"/>
    <w:rsid w:val="00D829EB"/>
    <w:rsid w:val="00D82A89"/>
    <w:rsid w:val="00D82B3E"/>
    <w:rsid w:val="00D82E3A"/>
    <w:rsid w:val="00D82E3D"/>
    <w:rsid w:val="00D82EC0"/>
    <w:rsid w:val="00D83B95"/>
    <w:rsid w:val="00D840C3"/>
    <w:rsid w:val="00D843B7"/>
    <w:rsid w:val="00D847E5"/>
    <w:rsid w:val="00D848E9"/>
    <w:rsid w:val="00D849EA"/>
    <w:rsid w:val="00D84C75"/>
    <w:rsid w:val="00D84E27"/>
    <w:rsid w:val="00D856D4"/>
    <w:rsid w:val="00D85F2F"/>
    <w:rsid w:val="00D86C21"/>
    <w:rsid w:val="00D86CA1"/>
    <w:rsid w:val="00D86EB0"/>
    <w:rsid w:val="00D87426"/>
    <w:rsid w:val="00D874F3"/>
    <w:rsid w:val="00D8757F"/>
    <w:rsid w:val="00D87BF9"/>
    <w:rsid w:val="00D90EC8"/>
    <w:rsid w:val="00D91F43"/>
    <w:rsid w:val="00D922F6"/>
    <w:rsid w:val="00D92B2A"/>
    <w:rsid w:val="00D93BEB"/>
    <w:rsid w:val="00D93DD9"/>
    <w:rsid w:val="00D94168"/>
    <w:rsid w:val="00D94499"/>
    <w:rsid w:val="00D947DF"/>
    <w:rsid w:val="00D947E3"/>
    <w:rsid w:val="00D9485D"/>
    <w:rsid w:val="00D949BD"/>
    <w:rsid w:val="00D94AB9"/>
    <w:rsid w:val="00D958BF"/>
    <w:rsid w:val="00D95A49"/>
    <w:rsid w:val="00D95ED7"/>
    <w:rsid w:val="00D9609A"/>
    <w:rsid w:val="00D96710"/>
    <w:rsid w:val="00D96D94"/>
    <w:rsid w:val="00D972D4"/>
    <w:rsid w:val="00D972E2"/>
    <w:rsid w:val="00D97369"/>
    <w:rsid w:val="00D9762F"/>
    <w:rsid w:val="00DA1254"/>
    <w:rsid w:val="00DA16B1"/>
    <w:rsid w:val="00DA19BE"/>
    <w:rsid w:val="00DA1ABE"/>
    <w:rsid w:val="00DA2089"/>
    <w:rsid w:val="00DA208E"/>
    <w:rsid w:val="00DA2406"/>
    <w:rsid w:val="00DA25B3"/>
    <w:rsid w:val="00DA296C"/>
    <w:rsid w:val="00DA2CDA"/>
    <w:rsid w:val="00DA31E5"/>
    <w:rsid w:val="00DA37B0"/>
    <w:rsid w:val="00DA3922"/>
    <w:rsid w:val="00DA39E6"/>
    <w:rsid w:val="00DA3A2D"/>
    <w:rsid w:val="00DA436B"/>
    <w:rsid w:val="00DA474A"/>
    <w:rsid w:val="00DA5304"/>
    <w:rsid w:val="00DA6054"/>
    <w:rsid w:val="00DA636F"/>
    <w:rsid w:val="00DA6A87"/>
    <w:rsid w:val="00DA73AC"/>
    <w:rsid w:val="00DA7E18"/>
    <w:rsid w:val="00DB04B8"/>
    <w:rsid w:val="00DB0B58"/>
    <w:rsid w:val="00DB0C1A"/>
    <w:rsid w:val="00DB108F"/>
    <w:rsid w:val="00DB1169"/>
    <w:rsid w:val="00DB185D"/>
    <w:rsid w:val="00DB1A51"/>
    <w:rsid w:val="00DB221A"/>
    <w:rsid w:val="00DB27C7"/>
    <w:rsid w:val="00DB28CB"/>
    <w:rsid w:val="00DB29BE"/>
    <w:rsid w:val="00DB2C7B"/>
    <w:rsid w:val="00DB2E27"/>
    <w:rsid w:val="00DB30CA"/>
    <w:rsid w:val="00DB38CD"/>
    <w:rsid w:val="00DB3FBC"/>
    <w:rsid w:val="00DB430E"/>
    <w:rsid w:val="00DB492E"/>
    <w:rsid w:val="00DB4A2E"/>
    <w:rsid w:val="00DB51E9"/>
    <w:rsid w:val="00DB58CB"/>
    <w:rsid w:val="00DB5B77"/>
    <w:rsid w:val="00DB61C2"/>
    <w:rsid w:val="00DB67F1"/>
    <w:rsid w:val="00DB688E"/>
    <w:rsid w:val="00DB6BD1"/>
    <w:rsid w:val="00DB6C96"/>
    <w:rsid w:val="00DB6CE3"/>
    <w:rsid w:val="00DB6D13"/>
    <w:rsid w:val="00DB6EBC"/>
    <w:rsid w:val="00DB705E"/>
    <w:rsid w:val="00DB7B43"/>
    <w:rsid w:val="00DB7C26"/>
    <w:rsid w:val="00DC06F6"/>
    <w:rsid w:val="00DC0A85"/>
    <w:rsid w:val="00DC0B0B"/>
    <w:rsid w:val="00DC0BE5"/>
    <w:rsid w:val="00DC0C30"/>
    <w:rsid w:val="00DC1003"/>
    <w:rsid w:val="00DC1399"/>
    <w:rsid w:val="00DC1422"/>
    <w:rsid w:val="00DC170D"/>
    <w:rsid w:val="00DC1AE1"/>
    <w:rsid w:val="00DC1C61"/>
    <w:rsid w:val="00DC2224"/>
    <w:rsid w:val="00DC22CC"/>
    <w:rsid w:val="00DC23B7"/>
    <w:rsid w:val="00DC28F3"/>
    <w:rsid w:val="00DC29B3"/>
    <w:rsid w:val="00DC34D4"/>
    <w:rsid w:val="00DC3C6E"/>
    <w:rsid w:val="00DC488F"/>
    <w:rsid w:val="00DC50D6"/>
    <w:rsid w:val="00DC592F"/>
    <w:rsid w:val="00DC5F10"/>
    <w:rsid w:val="00DC6359"/>
    <w:rsid w:val="00DC6C87"/>
    <w:rsid w:val="00DC6E2A"/>
    <w:rsid w:val="00DD04B0"/>
    <w:rsid w:val="00DD0602"/>
    <w:rsid w:val="00DD1009"/>
    <w:rsid w:val="00DD15AB"/>
    <w:rsid w:val="00DD19CD"/>
    <w:rsid w:val="00DD1A8E"/>
    <w:rsid w:val="00DD2425"/>
    <w:rsid w:val="00DD2501"/>
    <w:rsid w:val="00DD251A"/>
    <w:rsid w:val="00DD27B6"/>
    <w:rsid w:val="00DD27ED"/>
    <w:rsid w:val="00DD295B"/>
    <w:rsid w:val="00DD2999"/>
    <w:rsid w:val="00DD2D32"/>
    <w:rsid w:val="00DD30AA"/>
    <w:rsid w:val="00DD3D51"/>
    <w:rsid w:val="00DD4191"/>
    <w:rsid w:val="00DD42C1"/>
    <w:rsid w:val="00DD4A05"/>
    <w:rsid w:val="00DD4E10"/>
    <w:rsid w:val="00DD550C"/>
    <w:rsid w:val="00DD5AB4"/>
    <w:rsid w:val="00DD63E6"/>
    <w:rsid w:val="00DD660F"/>
    <w:rsid w:val="00DD68F2"/>
    <w:rsid w:val="00DD6DBD"/>
    <w:rsid w:val="00DD6DF4"/>
    <w:rsid w:val="00DD7023"/>
    <w:rsid w:val="00DD774C"/>
    <w:rsid w:val="00DD7C87"/>
    <w:rsid w:val="00DD7CD6"/>
    <w:rsid w:val="00DE013B"/>
    <w:rsid w:val="00DE0302"/>
    <w:rsid w:val="00DE0580"/>
    <w:rsid w:val="00DE090F"/>
    <w:rsid w:val="00DE0D07"/>
    <w:rsid w:val="00DE0D9F"/>
    <w:rsid w:val="00DE12F2"/>
    <w:rsid w:val="00DE142F"/>
    <w:rsid w:val="00DE17FC"/>
    <w:rsid w:val="00DE2D2D"/>
    <w:rsid w:val="00DE385E"/>
    <w:rsid w:val="00DE3B6A"/>
    <w:rsid w:val="00DE3BCD"/>
    <w:rsid w:val="00DE3F00"/>
    <w:rsid w:val="00DE42CC"/>
    <w:rsid w:val="00DE493C"/>
    <w:rsid w:val="00DE49CB"/>
    <w:rsid w:val="00DE4D62"/>
    <w:rsid w:val="00DE50E7"/>
    <w:rsid w:val="00DE5646"/>
    <w:rsid w:val="00DE5663"/>
    <w:rsid w:val="00DE5693"/>
    <w:rsid w:val="00DE5825"/>
    <w:rsid w:val="00DE58E0"/>
    <w:rsid w:val="00DE5936"/>
    <w:rsid w:val="00DE5C8D"/>
    <w:rsid w:val="00DE5FDE"/>
    <w:rsid w:val="00DE6B2D"/>
    <w:rsid w:val="00DE6C0A"/>
    <w:rsid w:val="00DE6DCF"/>
    <w:rsid w:val="00DE7108"/>
    <w:rsid w:val="00DE7344"/>
    <w:rsid w:val="00DE7430"/>
    <w:rsid w:val="00DE7749"/>
    <w:rsid w:val="00DE7842"/>
    <w:rsid w:val="00DE7AC9"/>
    <w:rsid w:val="00DE7C5E"/>
    <w:rsid w:val="00DE7C8F"/>
    <w:rsid w:val="00DF00A2"/>
    <w:rsid w:val="00DF0CBF"/>
    <w:rsid w:val="00DF210F"/>
    <w:rsid w:val="00DF247D"/>
    <w:rsid w:val="00DF2EFD"/>
    <w:rsid w:val="00DF3323"/>
    <w:rsid w:val="00DF3B9D"/>
    <w:rsid w:val="00DF46BE"/>
    <w:rsid w:val="00DF47C8"/>
    <w:rsid w:val="00DF4C0C"/>
    <w:rsid w:val="00DF4DC1"/>
    <w:rsid w:val="00DF4E33"/>
    <w:rsid w:val="00DF510E"/>
    <w:rsid w:val="00DF5141"/>
    <w:rsid w:val="00DF5195"/>
    <w:rsid w:val="00DF5483"/>
    <w:rsid w:val="00DF58F4"/>
    <w:rsid w:val="00DF5A52"/>
    <w:rsid w:val="00DF5B2C"/>
    <w:rsid w:val="00DF61EA"/>
    <w:rsid w:val="00DF66A6"/>
    <w:rsid w:val="00DF6C06"/>
    <w:rsid w:val="00DF6FDE"/>
    <w:rsid w:val="00DF7093"/>
    <w:rsid w:val="00DF7384"/>
    <w:rsid w:val="00DF7B48"/>
    <w:rsid w:val="00E0012B"/>
    <w:rsid w:val="00E0018C"/>
    <w:rsid w:val="00E002B0"/>
    <w:rsid w:val="00E005F5"/>
    <w:rsid w:val="00E00874"/>
    <w:rsid w:val="00E022B1"/>
    <w:rsid w:val="00E02671"/>
    <w:rsid w:val="00E0287C"/>
    <w:rsid w:val="00E02F15"/>
    <w:rsid w:val="00E034C7"/>
    <w:rsid w:val="00E05B92"/>
    <w:rsid w:val="00E05E34"/>
    <w:rsid w:val="00E060B1"/>
    <w:rsid w:val="00E06A14"/>
    <w:rsid w:val="00E07033"/>
    <w:rsid w:val="00E07F5A"/>
    <w:rsid w:val="00E07F74"/>
    <w:rsid w:val="00E105BF"/>
    <w:rsid w:val="00E11CDA"/>
    <w:rsid w:val="00E120A9"/>
    <w:rsid w:val="00E124F1"/>
    <w:rsid w:val="00E12567"/>
    <w:rsid w:val="00E12837"/>
    <w:rsid w:val="00E12E48"/>
    <w:rsid w:val="00E13738"/>
    <w:rsid w:val="00E13810"/>
    <w:rsid w:val="00E138E1"/>
    <w:rsid w:val="00E1392A"/>
    <w:rsid w:val="00E13B77"/>
    <w:rsid w:val="00E13E0B"/>
    <w:rsid w:val="00E1445A"/>
    <w:rsid w:val="00E1452B"/>
    <w:rsid w:val="00E14919"/>
    <w:rsid w:val="00E15126"/>
    <w:rsid w:val="00E15EA2"/>
    <w:rsid w:val="00E16002"/>
    <w:rsid w:val="00E16166"/>
    <w:rsid w:val="00E1642A"/>
    <w:rsid w:val="00E16F21"/>
    <w:rsid w:val="00E1761F"/>
    <w:rsid w:val="00E17B7C"/>
    <w:rsid w:val="00E17D4E"/>
    <w:rsid w:val="00E17D9C"/>
    <w:rsid w:val="00E17EAF"/>
    <w:rsid w:val="00E17EDD"/>
    <w:rsid w:val="00E2000B"/>
    <w:rsid w:val="00E20D03"/>
    <w:rsid w:val="00E20E39"/>
    <w:rsid w:val="00E21090"/>
    <w:rsid w:val="00E2176F"/>
    <w:rsid w:val="00E21885"/>
    <w:rsid w:val="00E21FF0"/>
    <w:rsid w:val="00E22976"/>
    <w:rsid w:val="00E23598"/>
    <w:rsid w:val="00E239D1"/>
    <w:rsid w:val="00E243A6"/>
    <w:rsid w:val="00E24641"/>
    <w:rsid w:val="00E248B3"/>
    <w:rsid w:val="00E250FC"/>
    <w:rsid w:val="00E253FA"/>
    <w:rsid w:val="00E25531"/>
    <w:rsid w:val="00E25560"/>
    <w:rsid w:val="00E25B76"/>
    <w:rsid w:val="00E25BD3"/>
    <w:rsid w:val="00E25CB6"/>
    <w:rsid w:val="00E25F88"/>
    <w:rsid w:val="00E25F92"/>
    <w:rsid w:val="00E268B0"/>
    <w:rsid w:val="00E26C8C"/>
    <w:rsid w:val="00E305B4"/>
    <w:rsid w:val="00E3110D"/>
    <w:rsid w:val="00E31714"/>
    <w:rsid w:val="00E31799"/>
    <w:rsid w:val="00E3197B"/>
    <w:rsid w:val="00E31C30"/>
    <w:rsid w:val="00E32968"/>
    <w:rsid w:val="00E32A75"/>
    <w:rsid w:val="00E32E31"/>
    <w:rsid w:val="00E32EEA"/>
    <w:rsid w:val="00E332B9"/>
    <w:rsid w:val="00E33337"/>
    <w:rsid w:val="00E33545"/>
    <w:rsid w:val="00E33A2F"/>
    <w:rsid w:val="00E348EC"/>
    <w:rsid w:val="00E35727"/>
    <w:rsid w:val="00E35DF9"/>
    <w:rsid w:val="00E35FC1"/>
    <w:rsid w:val="00E366CB"/>
    <w:rsid w:val="00E36781"/>
    <w:rsid w:val="00E371AC"/>
    <w:rsid w:val="00E373BD"/>
    <w:rsid w:val="00E37A43"/>
    <w:rsid w:val="00E37C23"/>
    <w:rsid w:val="00E37FC4"/>
    <w:rsid w:val="00E40906"/>
    <w:rsid w:val="00E40A7E"/>
    <w:rsid w:val="00E41348"/>
    <w:rsid w:val="00E415F5"/>
    <w:rsid w:val="00E41B31"/>
    <w:rsid w:val="00E41CA8"/>
    <w:rsid w:val="00E41D46"/>
    <w:rsid w:val="00E41E84"/>
    <w:rsid w:val="00E42401"/>
    <w:rsid w:val="00E425E1"/>
    <w:rsid w:val="00E4278F"/>
    <w:rsid w:val="00E429CA"/>
    <w:rsid w:val="00E42B7A"/>
    <w:rsid w:val="00E42DEC"/>
    <w:rsid w:val="00E42F32"/>
    <w:rsid w:val="00E4303B"/>
    <w:rsid w:val="00E43D35"/>
    <w:rsid w:val="00E43F50"/>
    <w:rsid w:val="00E4406A"/>
    <w:rsid w:val="00E448D2"/>
    <w:rsid w:val="00E4490E"/>
    <w:rsid w:val="00E44A85"/>
    <w:rsid w:val="00E44E90"/>
    <w:rsid w:val="00E45325"/>
    <w:rsid w:val="00E45382"/>
    <w:rsid w:val="00E45C3F"/>
    <w:rsid w:val="00E45D22"/>
    <w:rsid w:val="00E4626E"/>
    <w:rsid w:val="00E466AD"/>
    <w:rsid w:val="00E47059"/>
    <w:rsid w:val="00E47140"/>
    <w:rsid w:val="00E5031E"/>
    <w:rsid w:val="00E5063C"/>
    <w:rsid w:val="00E50919"/>
    <w:rsid w:val="00E511A1"/>
    <w:rsid w:val="00E5149C"/>
    <w:rsid w:val="00E51B4F"/>
    <w:rsid w:val="00E51FFC"/>
    <w:rsid w:val="00E5270E"/>
    <w:rsid w:val="00E52B8A"/>
    <w:rsid w:val="00E52F31"/>
    <w:rsid w:val="00E532AF"/>
    <w:rsid w:val="00E533F7"/>
    <w:rsid w:val="00E53692"/>
    <w:rsid w:val="00E53764"/>
    <w:rsid w:val="00E538C2"/>
    <w:rsid w:val="00E546F3"/>
    <w:rsid w:val="00E54738"/>
    <w:rsid w:val="00E5487B"/>
    <w:rsid w:val="00E548C1"/>
    <w:rsid w:val="00E549F6"/>
    <w:rsid w:val="00E56154"/>
    <w:rsid w:val="00E56B83"/>
    <w:rsid w:val="00E56EB1"/>
    <w:rsid w:val="00E572A1"/>
    <w:rsid w:val="00E57AE0"/>
    <w:rsid w:val="00E57C6B"/>
    <w:rsid w:val="00E60720"/>
    <w:rsid w:val="00E60A4D"/>
    <w:rsid w:val="00E62506"/>
    <w:rsid w:val="00E640A8"/>
    <w:rsid w:val="00E6410C"/>
    <w:rsid w:val="00E65088"/>
    <w:rsid w:val="00E659D7"/>
    <w:rsid w:val="00E65B6F"/>
    <w:rsid w:val="00E65BEC"/>
    <w:rsid w:val="00E65E2B"/>
    <w:rsid w:val="00E65FF4"/>
    <w:rsid w:val="00E6608D"/>
    <w:rsid w:val="00E6620B"/>
    <w:rsid w:val="00E66574"/>
    <w:rsid w:val="00E6676D"/>
    <w:rsid w:val="00E66B47"/>
    <w:rsid w:val="00E66EFE"/>
    <w:rsid w:val="00E66FAE"/>
    <w:rsid w:val="00E67391"/>
    <w:rsid w:val="00E678C4"/>
    <w:rsid w:val="00E67992"/>
    <w:rsid w:val="00E67DE5"/>
    <w:rsid w:val="00E70B89"/>
    <w:rsid w:val="00E70ECF"/>
    <w:rsid w:val="00E722FE"/>
    <w:rsid w:val="00E72688"/>
    <w:rsid w:val="00E72AF5"/>
    <w:rsid w:val="00E72B2C"/>
    <w:rsid w:val="00E72F82"/>
    <w:rsid w:val="00E734B7"/>
    <w:rsid w:val="00E735C7"/>
    <w:rsid w:val="00E73802"/>
    <w:rsid w:val="00E73CDD"/>
    <w:rsid w:val="00E73D26"/>
    <w:rsid w:val="00E73F2A"/>
    <w:rsid w:val="00E742EA"/>
    <w:rsid w:val="00E745FF"/>
    <w:rsid w:val="00E74E4F"/>
    <w:rsid w:val="00E74F96"/>
    <w:rsid w:val="00E75509"/>
    <w:rsid w:val="00E7563E"/>
    <w:rsid w:val="00E7576A"/>
    <w:rsid w:val="00E75FED"/>
    <w:rsid w:val="00E76344"/>
    <w:rsid w:val="00E76583"/>
    <w:rsid w:val="00E77A42"/>
    <w:rsid w:val="00E77A81"/>
    <w:rsid w:val="00E77CE0"/>
    <w:rsid w:val="00E77E4E"/>
    <w:rsid w:val="00E806CE"/>
    <w:rsid w:val="00E80921"/>
    <w:rsid w:val="00E80A9D"/>
    <w:rsid w:val="00E80B92"/>
    <w:rsid w:val="00E81688"/>
    <w:rsid w:val="00E820AF"/>
    <w:rsid w:val="00E8287D"/>
    <w:rsid w:val="00E82E94"/>
    <w:rsid w:val="00E833A3"/>
    <w:rsid w:val="00E833C6"/>
    <w:rsid w:val="00E8387B"/>
    <w:rsid w:val="00E839AD"/>
    <w:rsid w:val="00E83A1B"/>
    <w:rsid w:val="00E83A65"/>
    <w:rsid w:val="00E83D70"/>
    <w:rsid w:val="00E83E68"/>
    <w:rsid w:val="00E84108"/>
    <w:rsid w:val="00E84F91"/>
    <w:rsid w:val="00E85116"/>
    <w:rsid w:val="00E857BB"/>
    <w:rsid w:val="00E8589F"/>
    <w:rsid w:val="00E85A6C"/>
    <w:rsid w:val="00E86078"/>
    <w:rsid w:val="00E86442"/>
    <w:rsid w:val="00E865E8"/>
    <w:rsid w:val="00E86A0A"/>
    <w:rsid w:val="00E877C2"/>
    <w:rsid w:val="00E87809"/>
    <w:rsid w:val="00E87B4E"/>
    <w:rsid w:val="00E87C1C"/>
    <w:rsid w:val="00E902FE"/>
    <w:rsid w:val="00E90CE9"/>
    <w:rsid w:val="00E9141F"/>
    <w:rsid w:val="00E91585"/>
    <w:rsid w:val="00E91692"/>
    <w:rsid w:val="00E91769"/>
    <w:rsid w:val="00E9198D"/>
    <w:rsid w:val="00E91DB2"/>
    <w:rsid w:val="00E9219E"/>
    <w:rsid w:val="00E922A1"/>
    <w:rsid w:val="00E9237D"/>
    <w:rsid w:val="00E9272C"/>
    <w:rsid w:val="00E930FB"/>
    <w:rsid w:val="00E93321"/>
    <w:rsid w:val="00E9342C"/>
    <w:rsid w:val="00E948EF"/>
    <w:rsid w:val="00E94AA7"/>
    <w:rsid w:val="00E95004"/>
    <w:rsid w:val="00E95285"/>
    <w:rsid w:val="00E95384"/>
    <w:rsid w:val="00E95866"/>
    <w:rsid w:val="00E959A0"/>
    <w:rsid w:val="00E959C3"/>
    <w:rsid w:val="00E95A25"/>
    <w:rsid w:val="00E95CC5"/>
    <w:rsid w:val="00E96549"/>
    <w:rsid w:val="00E9672A"/>
    <w:rsid w:val="00E96CC8"/>
    <w:rsid w:val="00E96EDE"/>
    <w:rsid w:val="00E9708C"/>
    <w:rsid w:val="00E9739F"/>
    <w:rsid w:val="00E97961"/>
    <w:rsid w:val="00E97DEF"/>
    <w:rsid w:val="00E97E86"/>
    <w:rsid w:val="00EA0CA6"/>
    <w:rsid w:val="00EA0CB3"/>
    <w:rsid w:val="00EA0D20"/>
    <w:rsid w:val="00EA0EA6"/>
    <w:rsid w:val="00EA1742"/>
    <w:rsid w:val="00EA1B93"/>
    <w:rsid w:val="00EA1F3B"/>
    <w:rsid w:val="00EA1F73"/>
    <w:rsid w:val="00EA22FD"/>
    <w:rsid w:val="00EA2D3D"/>
    <w:rsid w:val="00EA3C7A"/>
    <w:rsid w:val="00EA42E2"/>
    <w:rsid w:val="00EA4FF2"/>
    <w:rsid w:val="00EA5466"/>
    <w:rsid w:val="00EA5584"/>
    <w:rsid w:val="00EA576A"/>
    <w:rsid w:val="00EA5BE8"/>
    <w:rsid w:val="00EA5FB8"/>
    <w:rsid w:val="00EA7044"/>
    <w:rsid w:val="00EA736E"/>
    <w:rsid w:val="00EA7C68"/>
    <w:rsid w:val="00EA7DEE"/>
    <w:rsid w:val="00EB03F3"/>
    <w:rsid w:val="00EB09AF"/>
    <w:rsid w:val="00EB0F57"/>
    <w:rsid w:val="00EB16FD"/>
    <w:rsid w:val="00EB1BE8"/>
    <w:rsid w:val="00EB1FB3"/>
    <w:rsid w:val="00EB2A2C"/>
    <w:rsid w:val="00EB2DD8"/>
    <w:rsid w:val="00EB33F6"/>
    <w:rsid w:val="00EB3537"/>
    <w:rsid w:val="00EB37FC"/>
    <w:rsid w:val="00EB4362"/>
    <w:rsid w:val="00EB47FF"/>
    <w:rsid w:val="00EB4BE7"/>
    <w:rsid w:val="00EB4D18"/>
    <w:rsid w:val="00EB4F7E"/>
    <w:rsid w:val="00EB524B"/>
    <w:rsid w:val="00EB52D1"/>
    <w:rsid w:val="00EB5757"/>
    <w:rsid w:val="00EB57C1"/>
    <w:rsid w:val="00EB5A3A"/>
    <w:rsid w:val="00EB5D2A"/>
    <w:rsid w:val="00EB6199"/>
    <w:rsid w:val="00EB6723"/>
    <w:rsid w:val="00EB700A"/>
    <w:rsid w:val="00EB7536"/>
    <w:rsid w:val="00EB7759"/>
    <w:rsid w:val="00EB781D"/>
    <w:rsid w:val="00EB7AA6"/>
    <w:rsid w:val="00EB7B74"/>
    <w:rsid w:val="00EB7DCC"/>
    <w:rsid w:val="00EC01F9"/>
    <w:rsid w:val="00EC0485"/>
    <w:rsid w:val="00EC07F5"/>
    <w:rsid w:val="00EC0B9C"/>
    <w:rsid w:val="00EC0C20"/>
    <w:rsid w:val="00EC161B"/>
    <w:rsid w:val="00EC18B1"/>
    <w:rsid w:val="00EC1CC4"/>
    <w:rsid w:val="00EC2C6E"/>
    <w:rsid w:val="00EC3660"/>
    <w:rsid w:val="00EC3EE6"/>
    <w:rsid w:val="00EC4081"/>
    <w:rsid w:val="00EC424D"/>
    <w:rsid w:val="00EC4BAE"/>
    <w:rsid w:val="00EC4E09"/>
    <w:rsid w:val="00EC5464"/>
    <w:rsid w:val="00EC5BAF"/>
    <w:rsid w:val="00EC5CB6"/>
    <w:rsid w:val="00EC5F70"/>
    <w:rsid w:val="00EC67AA"/>
    <w:rsid w:val="00EC6CE1"/>
    <w:rsid w:val="00EC7658"/>
    <w:rsid w:val="00EC78B8"/>
    <w:rsid w:val="00EC7F12"/>
    <w:rsid w:val="00EC7F71"/>
    <w:rsid w:val="00ED0116"/>
    <w:rsid w:val="00ED09FA"/>
    <w:rsid w:val="00ED0E3A"/>
    <w:rsid w:val="00ED0ECB"/>
    <w:rsid w:val="00ED15B7"/>
    <w:rsid w:val="00ED19D2"/>
    <w:rsid w:val="00ED1DF4"/>
    <w:rsid w:val="00ED2045"/>
    <w:rsid w:val="00ED2212"/>
    <w:rsid w:val="00ED25CB"/>
    <w:rsid w:val="00ED2A59"/>
    <w:rsid w:val="00ED2B83"/>
    <w:rsid w:val="00ED2D85"/>
    <w:rsid w:val="00ED318F"/>
    <w:rsid w:val="00ED38DA"/>
    <w:rsid w:val="00ED3B97"/>
    <w:rsid w:val="00ED3F3E"/>
    <w:rsid w:val="00ED4324"/>
    <w:rsid w:val="00ED462D"/>
    <w:rsid w:val="00ED4803"/>
    <w:rsid w:val="00ED483F"/>
    <w:rsid w:val="00ED50AF"/>
    <w:rsid w:val="00ED536F"/>
    <w:rsid w:val="00ED57EE"/>
    <w:rsid w:val="00ED5BC4"/>
    <w:rsid w:val="00ED68F7"/>
    <w:rsid w:val="00ED7096"/>
    <w:rsid w:val="00ED71F8"/>
    <w:rsid w:val="00ED7947"/>
    <w:rsid w:val="00ED7B39"/>
    <w:rsid w:val="00ED7B99"/>
    <w:rsid w:val="00ED7E48"/>
    <w:rsid w:val="00EE0535"/>
    <w:rsid w:val="00EE05BF"/>
    <w:rsid w:val="00EE090F"/>
    <w:rsid w:val="00EE1325"/>
    <w:rsid w:val="00EE15F9"/>
    <w:rsid w:val="00EE1B3F"/>
    <w:rsid w:val="00EE26AB"/>
    <w:rsid w:val="00EE2F5F"/>
    <w:rsid w:val="00EE2FB2"/>
    <w:rsid w:val="00EE3120"/>
    <w:rsid w:val="00EE31BB"/>
    <w:rsid w:val="00EE3361"/>
    <w:rsid w:val="00EE3403"/>
    <w:rsid w:val="00EE4B07"/>
    <w:rsid w:val="00EE531B"/>
    <w:rsid w:val="00EE58D1"/>
    <w:rsid w:val="00EE5E26"/>
    <w:rsid w:val="00EE5EC0"/>
    <w:rsid w:val="00EE5EDF"/>
    <w:rsid w:val="00EE62D4"/>
    <w:rsid w:val="00EE7562"/>
    <w:rsid w:val="00EE7AD6"/>
    <w:rsid w:val="00EE7DA5"/>
    <w:rsid w:val="00EE7DD4"/>
    <w:rsid w:val="00EE7F27"/>
    <w:rsid w:val="00EF05DE"/>
    <w:rsid w:val="00EF0E93"/>
    <w:rsid w:val="00EF0F9E"/>
    <w:rsid w:val="00EF123E"/>
    <w:rsid w:val="00EF1E0F"/>
    <w:rsid w:val="00EF2331"/>
    <w:rsid w:val="00EF25A8"/>
    <w:rsid w:val="00EF27D5"/>
    <w:rsid w:val="00EF2EEA"/>
    <w:rsid w:val="00EF3021"/>
    <w:rsid w:val="00EF3093"/>
    <w:rsid w:val="00EF344D"/>
    <w:rsid w:val="00EF3902"/>
    <w:rsid w:val="00EF3F70"/>
    <w:rsid w:val="00EF4E96"/>
    <w:rsid w:val="00EF4E99"/>
    <w:rsid w:val="00EF539E"/>
    <w:rsid w:val="00EF5770"/>
    <w:rsid w:val="00EF6263"/>
    <w:rsid w:val="00EF63D7"/>
    <w:rsid w:val="00EF67C5"/>
    <w:rsid w:val="00EF6B9F"/>
    <w:rsid w:val="00EF6D88"/>
    <w:rsid w:val="00EF6EDE"/>
    <w:rsid w:val="00EF72DE"/>
    <w:rsid w:val="00F00426"/>
    <w:rsid w:val="00F005CB"/>
    <w:rsid w:val="00F00FC9"/>
    <w:rsid w:val="00F016BA"/>
    <w:rsid w:val="00F01EFF"/>
    <w:rsid w:val="00F02575"/>
    <w:rsid w:val="00F025BD"/>
    <w:rsid w:val="00F0272F"/>
    <w:rsid w:val="00F02C1A"/>
    <w:rsid w:val="00F02C89"/>
    <w:rsid w:val="00F02CE9"/>
    <w:rsid w:val="00F02D76"/>
    <w:rsid w:val="00F02F40"/>
    <w:rsid w:val="00F02F6A"/>
    <w:rsid w:val="00F031EF"/>
    <w:rsid w:val="00F033F4"/>
    <w:rsid w:val="00F04083"/>
    <w:rsid w:val="00F05B29"/>
    <w:rsid w:val="00F05B6C"/>
    <w:rsid w:val="00F05CD1"/>
    <w:rsid w:val="00F05D89"/>
    <w:rsid w:val="00F063FC"/>
    <w:rsid w:val="00F06745"/>
    <w:rsid w:val="00F06FE2"/>
    <w:rsid w:val="00F107F9"/>
    <w:rsid w:val="00F10874"/>
    <w:rsid w:val="00F10C5F"/>
    <w:rsid w:val="00F1107A"/>
    <w:rsid w:val="00F11377"/>
    <w:rsid w:val="00F11956"/>
    <w:rsid w:val="00F11B54"/>
    <w:rsid w:val="00F11EF0"/>
    <w:rsid w:val="00F121AA"/>
    <w:rsid w:val="00F125A5"/>
    <w:rsid w:val="00F125D5"/>
    <w:rsid w:val="00F127D6"/>
    <w:rsid w:val="00F12D70"/>
    <w:rsid w:val="00F130AD"/>
    <w:rsid w:val="00F131B3"/>
    <w:rsid w:val="00F13358"/>
    <w:rsid w:val="00F13653"/>
    <w:rsid w:val="00F13B1B"/>
    <w:rsid w:val="00F14133"/>
    <w:rsid w:val="00F146BB"/>
    <w:rsid w:val="00F14A27"/>
    <w:rsid w:val="00F14AB1"/>
    <w:rsid w:val="00F1516B"/>
    <w:rsid w:val="00F15F34"/>
    <w:rsid w:val="00F1614C"/>
    <w:rsid w:val="00F16689"/>
    <w:rsid w:val="00F16E0B"/>
    <w:rsid w:val="00F17286"/>
    <w:rsid w:val="00F1761B"/>
    <w:rsid w:val="00F17ABD"/>
    <w:rsid w:val="00F17DD5"/>
    <w:rsid w:val="00F20844"/>
    <w:rsid w:val="00F20887"/>
    <w:rsid w:val="00F20914"/>
    <w:rsid w:val="00F209D3"/>
    <w:rsid w:val="00F20E0B"/>
    <w:rsid w:val="00F212D8"/>
    <w:rsid w:val="00F21408"/>
    <w:rsid w:val="00F21555"/>
    <w:rsid w:val="00F21581"/>
    <w:rsid w:val="00F21D69"/>
    <w:rsid w:val="00F21FB8"/>
    <w:rsid w:val="00F22023"/>
    <w:rsid w:val="00F22F72"/>
    <w:rsid w:val="00F2314E"/>
    <w:rsid w:val="00F236FF"/>
    <w:rsid w:val="00F240B7"/>
    <w:rsid w:val="00F24BDA"/>
    <w:rsid w:val="00F24D00"/>
    <w:rsid w:val="00F24D4B"/>
    <w:rsid w:val="00F24FAC"/>
    <w:rsid w:val="00F2547D"/>
    <w:rsid w:val="00F25AC6"/>
    <w:rsid w:val="00F25CE1"/>
    <w:rsid w:val="00F25E9E"/>
    <w:rsid w:val="00F2633A"/>
    <w:rsid w:val="00F26B44"/>
    <w:rsid w:val="00F274A3"/>
    <w:rsid w:val="00F27A78"/>
    <w:rsid w:val="00F27E65"/>
    <w:rsid w:val="00F27F25"/>
    <w:rsid w:val="00F27F9F"/>
    <w:rsid w:val="00F30116"/>
    <w:rsid w:val="00F3017B"/>
    <w:rsid w:val="00F3031D"/>
    <w:rsid w:val="00F30EC7"/>
    <w:rsid w:val="00F30F6E"/>
    <w:rsid w:val="00F311C4"/>
    <w:rsid w:val="00F31448"/>
    <w:rsid w:val="00F31763"/>
    <w:rsid w:val="00F3195D"/>
    <w:rsid w:val="00F31F05"/>
    <w:rsid w:val="00F323D9"/>
    <w:rsid w:val="00F32485"/>
    <w:rsid w:val="00F32B4A"/>
    <w:rsid w:val="00F32C78"/>
    <w:rsid w:val="00F331C0"/>
    <w:rsid w:val="00F33C90"/>
    <w:rsid w:val="00F33F21"/>
    <w:rsid w:val="00F33F73"/>
    <w:rsid w:val="00F342C2"/>
    <w:rsid w:val="00F3446B"/>
    <w:rsid w:val="00F34E7B"/>
    <w:rsid w:val="00F35954"/>
    <w:rsid w:val="00F35D1B"/>
    <w:rsid w:val="00F35FD2"/>
    <w:rsid w:val="00F36369"/>
    <w:rsid w:val="00F36455"/>
    <w:rsid w:val="00F3655A"/>
    <w:rsid w:val="00F367BD"/>
    <w:rsid w:val="00F368C9"/>
    <w:rsid w:val="00F371B3"/>
    <w:rsid w:val="00F403DF"/>
    <w:rsid w:val="00F4056C"/>
    <w:rsid w:val="00F407CB"/>
    <w:rsid w:val="00F408A8"/>
    <w:rsid w:val="00F40A2E"/>
    <w:rsid w:val="00F40B49"/>
    <w:rsid w:val="00F40C2A"/>
    <w:rsid w:val="00F41581"/>
    <w:rsid w:val="00F41FC1"/>
    <w:rsid w:val="00F42316"/>
    <w:rsid w:val="00F42447"/>
    <w:rsid w:val="00F427BF"/>
    <w:rsid w:val="00F43095"/>
    <w:rsid w:val="00F4333B"/>
    <w:rsid w:val="00F43859"/>
    <w:rsid w:val="00F43B2B"/>
    <w:rsid w:val="00F43C6F"/>
    <w:rsid w:val="00F43D0D"/>
    <w:rsid w:val="00F440DB"/>
    <w:rsid w:val="00F447CB"/>
    <w:rsid w:val="00F45734"/>
    <w:rsid w:val="00F45EA4"/>
    <w:rsid w:val="00F46510"/>
    <w:rsid w:val="00F466FF"/>
    <w:rsid w:val="00F468E8"/>
    <w:rsid w:val="00F469B6"/>
    <w:rsid w:val="00F471B8"/>
    <w:rsid w:val="00F47A14"/>
    <w:rsid w:val="00F47C49"/>
    <w:rsid w:val="00F47E5D"/>
    <w:rsid w:val="00F501F7"/>
    <w:rsid w:val="00F502AE"/>
    <w:rsid w:val="00F509EE"/>
    <w:rsid w:val="00F50E1E"/>
    <w:rsid w:val="00F511E6"/>
    <w:rsid w:val="00F518F3"/>
    <w:rsid w:val="00F526D8"/>
    <w:rsid w:val="00F52957"/>
    <w:rsid w:val="00F53BAB"/>
    <w:rsid w:val="00F53DA1"/>
    <w:rsid w:val="00F53F26"/>
    <w:rsid w:val="00F53FB0"/>
    <w:rsid w:val="00F54477"/>
    <w:rsid w:val="00F547FE"/>
    <w:rsid w:val="00F54986"/>
    <w:rsid w:val="00F54BEA"/>
    <w:rsid w:val="00F5523F"/>
    <w:rsid w:val="00F5553A"/>
    <w:rsid w:val="00F55F75"/>
    <w:rsid w:val="00F560EC"/>
    <w:rsid w:val="00F56309"/>
    <w:rsid w:val="00F563E2"/>
    <w:rsid w:val="00F567F0"/>
    <w:rsid w:val="00F56C20"/>
    <w:rsid w:val="00F56C50"/>
    <w:rsid w:val="00F578DA"/>
    <w:rsid w:val="00F57991"/>
    <w:rsid w:val="00F5799C"/>
    <w:rsid w:val="00F60011"/>
    <w:rsid w:val="00F608AD"/>
    <w:rsid w:val="00F60AA6"/>
    <w:rsid w:val="00F60D8C"/>
    <w:rsid w:val="00F624A4"/>
    <w:rsid w:val="00F62618"/>
    <w:rsid w:val="00F62C32"/>
    <w:rsid w:val="00F631B9"/>
    <w:rsid w:val="00F6343E"/>
    <w:rsid w:val="00F636D9"/>
    <w:rsid w:val="00F64089"/>
    <w:rsid w:val="00F64430"/>
    <w:rsid w:val="00F6458A"/>
    <w:rsid w:val="00F64644"/>
    <w:rsid w:val="00F64FC8"/>
    <w:rsid w:val="00F65107"/>
    <w:rsid w:val="00F6536E"/>
    <w:rsid w:val="00F65907"/>
    <w:rsid w:val="00F65C31"/>
    <w:rsid w:val="00F65E5A"/>
    <w:rsid w:val="00F6645C"/>
    <w:rsid w:val="00F66EB7"/>
    <w:rsid w:val="00F6716B"/>
    <w:rsid w:val="00F67525"/>
    <w:rsid w:val="00F67689"/>
    <w:rsid w:val="00F67CE5"/>
    <w:rsid w:val="00F702D6"/>
    <w:rsid w:val="00F70BED"/>
    <w:rsid w:val="00F71076"/>
    <w:rsid w:val="00F7127C"/>
    <w:rsid w:val="00F7151C"/>
    <w:rsid w:val="00F71904"/>
    <w:rsid w:val="00F71C03"/>
    <w:rsid w:val="00F7291D"/>
    <w:rsid w:val="00F72BC2"/>
    <w:rsid w:val="00F72F14"/>
    <w:rsid w:val="00F72F60"/>
    <w:rsid w:val="00F7312D"/>
    <w:rsid w:val="00F736D7"/>
    <w:rsid w:val="00F73AEE"/>
    <w:rsid w:val="00F73C63"/>
    <w:rsid w:val="00F742A1"/>
    <w:rsid w:val="00F746D0"/>
    <w:rsid w:val="00F7492C"/>
    <w:rsid w:val="00F74D75"/>
    <w:rsid w:val="00F75012"/>
    <w:rsid w:val="00F75627"/>
    <w:rsid w:val="00F7569F"/>
    <w:rsid w:val="00F75750"/>
    <w:rsid w:val="00F75A2F"/>
    <w:rsid w:val="00F75A6E"/>
    <w:rsid w:val="00F76C1A"/>
    <w:rsid w:val="00F76C37"/>
    <w:rsid w:val="00F76D22"/>
    <w:rsid w:val="00F77113"/>
    <w:rsid w:val="00F77721"/>
    <w:rsid w:val="00F8184F"/>
    <w:rsid w:val="00F81B3F"/>
    <w:rsid w:val="00F81D8E"/>
    <w:rsid w:val="00F81F52"/>
    <w:rsid w:val="00F81F93"/>
    <w:rsid w:val="00F82871"/>
    <w:rsid w:val="00F8375A"/>
    <w:rsid w:val="00F837A2"/>
    <w:rsid w:val="00F84476"/>
    <w:rsid w:val="00F8483B"/>
    <w:rsid w:val="00F849E9"/>
    <w:rsid w:val="00F853E1"/>
    <w:rsid w:val="00F85679"/>
    <w:rsid w:val="00F8577F"/>
    <w:rsid w:val="00F8592C"/>
    <w:rsid w:val="00F85DC9"/>
    <w:rsid w:val="00F85E71"/>
    <w:rsid w:val="00F8622B"/>
    <w:rsid w:val="00F86844"/>
    <w:rsid w:val="00F86CD2"/>
    <w:rsid w:val="00F86F6A"/>
    <w:rsid w:val="00F87575"/>
    <w:rsid w:val="00F87CB5"/>
    <w:rsid w:val="00F90009"/>
    <w:rsid w:val="00F903C6"/>
    <w:rsid w:val="00F905EB"/>
    <w:rsid w:val="00F90724"/>
    <w:rsid w:val="00F90A33"/>
    <w:rsid w:val="00F90C79"/>
    <w:rsid w:val="00F90DE1"/>
    <w:rsid w:val="00F9100E"/>
    <w:rsid w:val="00F9152B"/>
    <w:rsid w:val="00F91930"/>
    <w:rsid w:val="00F91B61"/>
    <w:rsid w:val="00F9287B"/>
    <w:rsid w:val="00F92C76"/>
    <w:rsid w:val="00F9337A"/>
    <w:rsid w:val="00F9339F"/>
    <w:rsid w:val="00F934BA"/>
    <w:rsid w:val="00F937FC"/>
    <w:rsid w:val="00F93A07"/>
    <w:rsid w:val="00F93A16"/>
    <w:rsid w:val="00F93E57"/>
    <w:rsid w:val="00F94526"/>
    <w:rsid w:val="00F94B67"/>
    <w:rsid w:val="00F9529C"/>
    <w:rsid w:val="00F953B0"/>
    <w:rsid w:val="00F95EC7"/>
    <w:rsid w:val="00F96130"/>
    <w:rsid w:val="00F9657F"/>
    <w:rsid w:val="00F96976"/>
    <w:rsid w:val="00F97810"/>
    <w:rsid w:val="00F97B82"/>
    <w:rsid w:val="00F97FF3"/>
    <w:rsid w:val="00FA0B01"/>
    <w:rsid w:val="00FA2E7D"/>
    <w:rsid w:val="00FA32FA"/>
    <w:rsid w:val="00FA3A87"/>
    <w:rsid w:val="00FA3E35"/>
    <w:rsid w:val="00FA4546"/>
    <w:rsid w:val="00FA493B"/>
    <w:rsid w:val="00FA4DAB"/>
    <w:rsid w:val="00FA4F86"/>
    <w:rsid w:val="00FA5201"/>
    <w:rsid w:val="00FA6A47"/>
    <w:rsid w:val="00FA6F30"/>
    <w:rsid w:val="00FA6FB7"/>
    <w:rsid w:val="00FA70AC"/>
    <w:rsid w:val="00FA7751"/>
    <w:rsid w:val="00FA7774"/>
    <w:rsid w:val="00FA7B2E"/>
    <w:rsid w:val="00FA7B4C"/>
    <w:rsid w:val="00FA7D00"/>
    <w:rsid w:val="00FB004F"/>
    <w:rsid w:val="00FB0326"/>
    <w:rsid w:val="00FB0EBC"/>
    <w:rsid w:val="00FB1F99"/>
    <w:rsid w:val="00FB2191"/>
    <w:rsid w:val="00FB21CE"/>
    <w:rsid w:val="00FB2543"/>
    <w:rsid w:val="00FB2A8C"/>
    <w:rsid w:val="00FB2AE3"/>
    <w:rsid w:val="00FB2E3A"/>
    <w:rsid w:val="00FB3489"/>
    <w:rsid w:val="00FB355A"/>
    <w:rsid w:val="00FB4270"/>
    <w:rsid w:val="00FB4E3B"/>
    <w:rsid w:val="00FB4E42"/>
    <w:rsid w:val="00FB506D"/>
    <w:rsid w:val="00FB5112"/>
    <w:rsid w:val="00FB5133"/>
    <w:rsid w:val="00FB52EC"/>
    <w:rsid w:val="00FB5792"/>
    <w:rsid w:val="00FB589C"/>
    <w:rsid w:val="00FB610C"/>
    <w:rsid w:val="00FB641B"/>
    <w:rsid w:val="00FB67F6"/>
    <w:rsid w:val="00FB70E7"/>
    <w:rsid w:val="00FB712A"/>
    <w:rsid w:val="00FB76E6"/>
    <w:rsid w:val="00FB7ABD"/>
    <w:rsid w:val="00FB7B81"/>
    <w:rsid w:val="00FB7CB0"/>
    <w:rsid w:val="00FB7D7B"/>
    <w:rsid w:val="00FB7D9E"/>
    <w:rsid w:val="00FC033A"/>
    <w:rsid w:val="00FC0432"/>
    <w:rsid w:val="00FC0A7E"/>
    <w:rsid w:val="00FC0D5C"/>
    <w:rsid w:val="00FC0FE4"/>
    <w:rsid w:val="00FC1290"/>
    <w:rsid w:val="00FC1362"/>
    <w:rsid w:val="00FC1566"/>
    <w:rsid w:val="00FC2265"/>
    <w:rsid w:val="00FC2427"/>
    <w:rsid w:val="00FC2892"/>
    <w:rsid w:val="00FC2A00"/>
    <w:rsid w:val="00FC2AC4"/>
    <w:rsid w:val="00FC388D"/>
    <w:rsid w:val="00FC3AEC"/>
    <w:rsid w:val="00FC4825"/>
    <w:rsid w:val="00FC4FDC"/>
    <w:rsid w:val="00FC50F4"/>
    <w:rsid w:val="00FC5856"/>
    <w:rsid w:val="00FC5EBA"/>
    <w:rsid w:val="00FC6142"/>
    <w:rsid w:val="00FC618A"/>
    <w:rsid w:val="00FC673A"/>
    <w:rsid w:val="00FC73D7"/>
    <w:rsid w:val="00FC7B1D"/>
    <w:rsid w:val="00FC7DAA"/>
    <w:rsid w:val="00FD03E4"/>
    <w:rsid w:val="00FD05CA"/>
    <w:rsid w:val="00FD07D6"/>
    <w:rsid w:val="00FD1450"/>
    <w:rsid w:val="00FD147C"/>
    <w:rsid w:val="00FD15A8"/>
    <w:rsid w:val="00FD176B"/>
    <w:rsid w:val="00FD1A4C"/>
    <w:rsid w:val="00FD2393"/>
    <w:rsid w:val="00FD2817"/>
    <w:rsid w:val="00FD2FDA"/>
    <w:rsid w:val="00FD33EF"/>
    <w:rsid w:val="00FD403B"/>
    <w:rsid w:val="00FD490C"/>
    <w:rsid w:val="00FD4E16"/>
    <w:rsid w:val="00FD5357"/>
    <w:rsid w:val="00FD5430"/>
    <w:rsid w:val="00FD634B"/>
    <w:rsid w:val="00FD63CE"/>
    <w:rsid w:val="00FD63F3"/>
    <w:rsid w:val="00FD677C"/>
    <w:rsid w:val="00FD76F3"/>
    <w:rsid w:val="00FD7894"/>
    <w:rsid w:val="00FD7B5E"/>
    <w:rsid w:val="00FD7D55"/>
    <w:rsid w:val="00FD7DC8"/>
    <w:rsid w:val="00FD7F0D"/>
    <w:rsid w:val="00FE044D"/>
    <w:rsid w:val="00FE0BCD"/>
    <w:rsid w:val="00FE0EE7"/>
    <w:rsid w:val="00FE16E7"/>
    <w:rsid w:val="00FE2183"/>
    <w:rsid w:val="00FE2B86"/>
    <w:rsid w:val="00FE2CAD"/>
    <w:rsid w:val="00FE33D7"/>
    <w:rsid w:val="00FE40F7"/>
    <w:rsid w:val="00FE450A"/>
    <w:rsid w:val="00FE479B"/>
    <w:rsid w:val="00FE47DE"/>
    <w:rsid w:val="00FE4E65"/>
    <w:rsid w:val="00FE5467"/>
    <w:rsid w:val="00FE55D3"/>
    <w:rsid w:val="00FE603B"/>
    <w:rsid w:val="00FE6058"/>
    <w:rsid w:val="00FE6364"/>
    <w:rsid w:val="00FE6737"/>
    <w:rsid w:val="00FE6BD8"/>
    <w:rsid w:val="00FE6E00"/>
    <w:rsid w:val="00FE6EE9"/>
    <w:rsid w:val="00FE7230"/>
    <w:rsid w:val="00FE732C"/>
    <w:rsid w:val="00FE7781"/>
    <w:rsid w:val="00FE779C"/>
    <w:rsid w:val="00FF0BB1"/>
    <w:rsid w:val="00FF0C61"/>
    <w:rsid w:val="00FF1332"/>
    <w:rsid w:val="00FF14B8"/>
    <w:rsid w:val="00FF19B9"/>
    <w:rsid w:val="00FF1C97"/>
    <w:rsid w:val="00FF216B"/>
    <w:rsid w:val="00FF30D4"/>
    <w:rsid w:val="00FF3259"/>
    <w:rsid w:val="00FF338C"/>
    <w:rsid w:val="00FF3649"/>
    <w:rsid w:val="00FF377C"/>
    <w:rsid w:val="00FF3DE4"/>
    <w:rsid w:val="00FF4191"/>
    <w:rsid w:val="00FF4E52"/>
    <w:rsid w:val="00FF507A"/>
    <w:rsid w:val="00FF52E3"/>
    <w:rsid w:val="00FF55A4"/>
    <w:rsid w:val="00FF56DA"/>
    <w:rsid w:val="00FF5BFE"/>
    <w:rsid w:val="00FF5CE0"/>
    <w:rsid w:val="00FF5CE9"/>
    <w:rsid w:val="00FF7757"/>
    <w:rsid w:val="00FF7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D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sz w:val="20"/>
      <w:szCs w:val="20"/>
      <w:lang w:eastAsia="ru-RU"/>
    </w:rPr>
  </w:style>
  <w:style w:type="paragraph" w:styleId="1">
    <w:name w:val="heading 1"/>
    <w:basedOn w:val="6"/>
    <w:next w:val="a"/>
    <w:link w:val="10"/>
    <w:uiPriority w:val="9"/>
    <w:qFormat/>
    <w:rsid w:val="00AF54DD"/>
    <w:pPr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AF54DD"/>
    <w:pPr>
      <w:outlineLvl w:val="1"/>
    </w:pPr>
    <w:rPr>
      <w:rFonts w:cs="Times New Roman"/>
      <w:b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AF54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54D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F54D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3">
    <w:name w:val="Title"/>
    <w:basedOn w:val="2"/>
    <w:next w:val="a"/>
    <w:link w:val="a4"/>
    <w:uiPriority w:val="10"/>
    <w:qFormat/>
    <w:rsid w:val="00AF54DD"/>
  </w:style>
  <w:style w:type="character" w:customStyle="1" w:styleId="a4">
    <w:name w:val="Название Знак"/>
    <w:basedOn w:val="a0"/>
    <w:link w:val="a3"/>
    <w:uiPriority w:val="10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paragraph" w:styleId="a5">
    <w:name w:val="No Spacing"/>
    <w:uiPriority w:val="1"/>
    <w:qFormat/>
    <w:rsid w:val="00AF54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D27CDB6E-AE6D-11CF-96B8-444553540000}" ax:persistence="persistStorage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15</Pages>
  <Words>4314</Words>
  <Characters>24596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11</cp:revision>
  <cp:lastPrinted>2013-04-11T05:31:00Z</cp:lastPrinted>
  <dcterms:created xsi:type="dcterms:W3CDTF">2013-04-10T14:23:00Z</dcterms:created>
  <dcterms:modified xsi:type="dcterms:W3CDTF">2013-04-11T06:11:00Z</dcterms:modified>
</cp:coreProperties>
</file>