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DB74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473D5A31" w14:textId="6D7FA77A" w:rsidR="00852EEB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9C566F">
        <w:rPr>
          <w:rFonts w:ascii="Times New Roman" w:hAnsi="Times New Roman" w:cs="Times New Roman"/>
          <w:b/>
          <w:bCs/>
          <w:sz w:val="26"/>
          <w:szCs w:val="26"/>
        </w:rPr>
        <w:t xml:space="preserve">общеобразовательного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учреждения «</w:t>
      </w:r>
      <w:proofErr w:type="spellStart"/>
      <w:r w:rsidR="009C566F">
        <w:rPr>
          <w:rFonts w:ascii="Times New Roman" w:hAnsi="Times New Roman" w:cs="Times New Roman"/>
          <w:b/>
          <w:bCs/>
          <w:sz w:val="26"/>
          <w:szCs w:val="26"/>
        </w:rPr>
        <w:t>Большемаресевская</w:t>
      </w:r>
      <w:proofErr w:type="spellEnd"/>
      <w:r w:rsidR="009C566F">
        <w:rPr>
          <w:rFonts w:ascii="Times New Roman" w:hAnsi="Times New Roman" w:cs="Times New Roman"/>
          <w:b/>
          <w:bCs/>
          <w:sz w:val="26"/>
          <w:szCs w:val="26"/>
        </w:rPr>
        <w:t xml:space="preserve"> средняя общеобразовательная школа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3EC6D2C6" w14:textId="33548321" w:rsidR="00243854" w:rsidRPr="00D375DC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6C90C367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8A53F95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4684DFAA" w14:textId="77777777" w:rsidR="00243854" w:rsidRDefault="00243854" w:rsidP="00243854">
      <w:pPr>
        <w:spacing w:after="0"/>
        <w:rPr>
          <w:sz w:val="26"/>
          <w:szCs w:val="26"/>
        </w:rPr>
      </w:pPr>
    </w:p>
    <w:p w14:paraId="5739F40F" w14:textId="22BA1FAC" w:rsidR="00C575EE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ч.6 ст.17 Федерального закона №44-ФЗ – в планы закупок изменения вносились не своевременно.</w:t>
      </w:r>
    </w:p>
    <w:p w14:paraId="595DBFCE" w14:textId="6E14753A" w:rsidR="007541DF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ч.13 ст.21 Федерального закона №44-ФЗ – в план-график закупок изменения вносились не своевременно.</w:t>
      </w:r>
    </w:p>
    <w:p w14:paraId="728560DC" w14:textId="51C26D44"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8A460E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8A460E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</w:t>
      </w:r>
      <w:r w:rsidR="001C154A">
        <w:rPr>
          <w:sz w:val="26"/>
          <w:szCs w:val="26"/>
        </w:rPr>
        <w:t xml:space="preserve"> – </w:t>
      </w:r>
      <w:r w:rsidR="00302C83">
        <w:rPr>
          <w:sz w:val="26"/>
          <w:szCs w:val="26"/>
        </w:rPr>
        <w:t>нарушение заказчиком условий контрактов</w:t>
      </w:r>
      <w:r w:rsidR="00CE2CA0">
        <w:rPr>
          <w:sz w:val="26"/>
          <w:szCs w:val="26"/>
        </w:rPr>
        <w:t xml:space="preserve"> (просрочка оплаты по контрактам)</w:t>
      </w:r>
      <w:r w:rsidR="0033090D">
        <w:rPr>
          <w:sz w:val="26"/>
          <w:szCs w:val="26"/>
        </w:rPr>
        <w:t>.</w:t>
      </w:r>
    </w:p>
    <w:p w14:paraId="2AE6AE55" w14:textId="7180F247" w:rsidR="00B8464A" w:rsidRDefault="00B8464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584ED9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584ED9">
        <w:rPr>
          <w:sz w:val="26"/>
          <w:szCs w:val="26"/>
        </w:rPr>
        <w:t>39</w:t>
      </w:r>
      <w:r>
        <w:rPr>
          <w:sz w:val="26"/>
          <w:szCs w:val="26"/>
        </w:rPr>
        <w:t xml:space="preserve"> Федерального закона №44-ФЗ – </w:t>
      </w:r>
      <w:r w:rsidR="00CE1464">
        <w:rPr>
          <w:sz w:val="26"/>
          <w:szCs w:val="26"/>
        </w:rPr>
        <w:t>более пятидесяти процентов состава комиссии не имеют повышения квалификации в сфере закупок.</w:t>
      </w:r>
    </w:p>
    <w:p w14:paraId="4B112FF1" w14:textId="1D23FE48" w:rsidR="000901FF" w:rsidRDefault="000901F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ч.3 ст.39 Федерального закона №44-ФЗ – состав единой комиссии не соответствует требованиям законодательства о контрактной системе.</w:t>
      </w:r>
    </w:p>
    <w:sectPr w:rsidR="000901FF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775F5"/>
    <w:rsid w:val="000901FF"/>
    <w:rsid w:val="000969BB"/>
    <w:rsid w:val="00097151"/>
    <w:rsid w:val="000B2F90"/>
    <w:rsid w:val="000C1391"/>
    <w:rsid w:val="00105E28"/>
    <w:rsid w:val="00130E46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51686F"/>
    <w:rsid w:val="00584ED9"/>
    <w:rsid w:val="005F128F"/>
    <w:rsid w:val="005F4EA9"/>
    <w:rsid w:val="00657019"/>
    <w:rsid w:val="006606C4"/>
    <w:rsid w:val="007447DB"/>
    <w:rsid w:val="007541DF"/>
    <w:rsid w:val="007714BD"/>
    <w:rsid w:val="007739A1"/>
    <w:rsid w:val="00786D47"/>
    <w:rsid w:val="007A1FB1"/>
    <w:rsid w:val="008262A3"/>
    <w:rsid w:val="00833D1B"/>
    <w:rsid w:val="00852EEB"/>
    <w:rsid w:val="0087700D"/>
    <w:rsid w:val="008866F9"/>
    <w:rsid w:val="008A460E"/>
    <w:rsid w:val="008F7D9A"/>
    <w:rsid w:val="00974639"/>
    <w:rsid w:val="009A1D11"/>
    <w:rsid w:val="009C566F"/>
    <w:rsid w:val="009C64B5"/>
    <w:rsid w:val="009D601D"/>
    <w:rsid w:val="00A265D4"/>
    <w:rsid w:val="00B67683"/>
    <w:rsid w:val="00B8464A"/>
    <w:rsid w:val="00C575EE"/>
    <w:rsid w:val="00CE1464"/>
    <w:rsid w:val="00CE2CA0"/>
    <w:rsid w:val="00CF780E"/>
    <w:rsid w:val="00D00138"/>
    <w:rsid w:val="00E430EC"/>
    <w:rsid w:val="00E50110"/>
    <w:rsid w:val="00F3528B"/>
    <w:rsid w:val="00F63AAA"/>
    <w:rsid w:val="00F935FC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35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2020-11-20T09:42:00Z</dcterms:created>
  <dcterms:modified xsi:type="dcterms:W3CDTF">2020-11-20T09:42:00Z</dcterms:modified>
</cp:coreProperties>
</file>