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223F0" w:rsidRDefault="005223F0" w:rsidP="005223F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5223F0" w:rsidRDefault="005223F0" w:rsidP="005223F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06 ноября  2020 год  № 28</w:t>
      </w:r>
    </w:p>
    <w:p w:rsidR="005223F0" w:rsidRDefault="005223F0" w:rsidP="005223F0">
      <w:pPr>
        <w:pStyle w:val="a4"/>
        <w:ind w:left="708" w:firstLine="708"/>
        <w:rPr>
          <w:b/>
          <w:bCs/>
          <w:i/>
          <w:iCs/>
          <w:color w:val="FF0000"/>
          <w:sz w:val="40"/>
          <w:szCs w:val="40"/>
        </w:rPr>
      </w:pPr>
      <w:r>
        <w:t xml:space="preserve">   </w:t>
      </w:r>
    </w:p>
    <w:p w:rsidR="005223F0" w:rsidRDefault="005223F0" w:rsidP="005223F0">
      <w:pPr>
        <w:pStyle w:val="a4"/>
        <w:jc w:val="center"/>
        <w:rPr>
          <w:b/>
          <w:bCs/>
          <w:i/>
          <w:iCs/>
          <w:color w:val="000000" w:themeColor="text1"/>
          <w:sz w:val="28"/>
          <w:szCs w:val="27"/>
        </w:rPr>
      </w:pPr>
      <w:r>
        <w:t xml:space="preserve">  </w:t>
      </w:r>
      <w:r>
        <w:rPr>
          <w:color w:val="000000" w:themeColor="text1"/>
        </w:rPr>
        <w:t> </w:t>
      </w:r>
      <w:r>
        <w:rPr>
          <w:b/>
          <w:bCs/>
          <w:i/>
          <w:iCs/>
          <w:color w:val="000000" w:themeColor="text1"/>
          <w:sz w:val="28"/>
          <w:szCs w:val="27"/>
        </w:rPr>
        <w:t>В номере:</w:t>
      </w:r>
    </w:p>
    <w:p w:rsidR="005223F0" w:rsidRDefault="005223F0" w:rsidP="005223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1. Постановление администрации </w:t>
      </w:r>
      <w:proofErr w:type="spellStart"/>
      <w:r>
        <w:rPr>
          <w:rFonts w:ascii="Times New Roman" w:hAnsi="Times New Roman" w:cs="Times New Roman"/>
        </w:rPr>
        <w:t>Медаевского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от 06.11.2020 г.        № 57  «О вынесении на публичные слушание вопроса об изменение вида разрешенного использования земельного участка </w:t>
      </w:r>
      <w:r>
        <w:rPr>
          <w:rFonts w:ascii="Times New Roman" w:hAnsi="Times New Roman" w:cs="Times New Roman"/>
          <w:lang w:eastAsia="ar-SA"/>
        </w:rPr>
        <w:t xml:space="preserve">с кадастровым номером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lang w:eastAsia="ar-SA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13:22:0207006:681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eastAsia="ar-SA"/>
        </w:rPr>
        <w:t xml:space="preserve"> </w:t>
      </w:r>
    </w:p>
    <w:p w:rsidR="005223F0" w:rsidRDefault="005223F0" w:rsidP="005223F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Республика Мордовия</w:t>
      </w:r>
    </w:p>
    <w:p w:rsidR="005223F0" w:rsidRDefault="005223F0" w:rsidP="005223F0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Чамзинский</w:t>
      </w:r>
      <w:proofErr w:type="spellEnd"/>
      <w:r>
        <w:rPr>
          <w:rFonts w:ascii="Times New Roman" w:hAnsi="Times New Roman" w:cs="Times New Roman"/>
        </w:rPr>
        <w:t xml:space="preserve"> муниципальный район   </w:t>
      </w:r>
    </w:p>
    <w:p w:rsidR="005223F0" w:rsidRDefault="005223F0" w:rsidP="005223F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Администрация  </w:t>
      </w:r>
      <w:proofErr w:type="spellStart"/>
      <w:r>
        <w:rPr>
          <w:rFonts w:ascii="Times New Roman" w:hAnsi="Times New Roman" w:cs="Times New Roman"/>
        </w:rPr>
        <w:t>Медаевского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      </w:t>
      </w:r>
    </w:p>
    <w:p w:rsidR="005223F0" w:rsidRDefault="005223F0" w:rsidP="005223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5223F0" w:rsidRDefault="005223F0" w:rsidP="005223F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  <w:sz w:val="36"/>
          <w:szCs w:val="40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ПОСТАНОВЛЕНИЕ                                                              </w:t>
      </w:r>
    </w:p>
    <w:p w:rsidR="005223F0" w:rsidRDefault="005223F0" w:rsidP="005223F0">
      <w:pPr>
        <w:ind w:hanging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От  06.11.2020 г.                                                                                           № 57</w:t>
      </w:r>
    </w:p>
    <w:p w:rsidR="005223F0" w:rsidRDefault="005223F0" w:rsidP="005223F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с. 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Медаево</w:t>
      </w:r>
      <w:proofErr w:type="spellEnd"/>
    </w:p>
    <w:p w:rsidR="005223F0" w:rsidRDefault="005223F0" w:rsidP="005223F0">
      <w:pPr>
        <w:rPr>
          <w:rFonts w:ascii="Times New Roman" w:hAnsi="Times New Roman" w:cs="Times New Roman"/>
          <w:sz w:val="26"/>
          <w:szCs w:val="26"/>
        </w:rPr>
      </w:pPr>
    </w:p>
    <w:p w:rsidR="005223F0" w:rsidRDefault="005223F0" w:rsidP="005223F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вынесении на публичные слушания вопроса об изменении</w:t>
      </w:r>
    </w:p>
    <w:p w:rsidR="005223F0" w:rsidRDefault="005223F0" w:rsidP="005223F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вида разрешенного использования земельного участка</w:t>
      </w:r>
    </w:p>
    <w:p w:rsidR="005223F0" w:rsidRDefault="005223F0" w:rsidP="005223F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кадастровым номером 13:22:0207006:681</w:t>
      </w:r>
    </w:p>
    <w:p w:rsidR="005223F0" w:rsidRDefault="005223F0" w:rsidP="005223F0">
      <w:pPr>
        <w:rPr>
          <w:rFonts w:ascii="Times New Roman" w:hAnsi="Times New Roman" w:cs="Times New Roman"/>
          <w:sz w:val="26"/>
          <w:szCs w:val="26"/>
        </w:rPr>
      </w:pPr>
    </w:p>
    <w:p w:rsidR="005223F0" w:rsidRDefault="005223F0" w:rsidP="005223F0">
      <w:pPr>
        <w:rPr>
          <w:rFonts w:ascii="Times New Roman" w:hAnsi="Times New Roman" w:cs="Times New Roman"/>
          <w:sz w:val="26"/>
          <w:szCs w:val="26"/>
        </w:rPr>
      </w:pPr>
    </w:p>
    <w:p w:rsidR="005223F0" w:rsidRDefault="005223F0" w:rsidP="005223F0">
      <w:pPr>
        <w:ind w:left="-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В соответствии со </w:t>
      </w:r>
      <w:hyperlink r:id="rId4" w:history="1">
        <w:r>
          <w:rPr>
            <w:rStyle w:val="a3"/>
            <w:rFonts w:ascii="Times New Roman" w:hAnsi="Times New Roman" w:cs="Times New Roman"/>
          </w:rPr>
          <w:t>статьей 28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6"/>
            <w:szCs w:val="26"/>
          </w:rPr>
          <w:t>2003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N 131-ФЗ         "Об общих принципах организации местного самоуправления в Российской Федерации",    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Уставом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  поселения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ПОСТАНОВЛЯЕТ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Вынести на публичные слушания вопрос об изменении вида разрешенного использования земельного участка с кадастровым номером 13:22:0207006:681 общей площадью 50000 кв.м.  Карпова М. В. . на вид разрешенного использования участка  для ведения садоводства .</w:t>
      </w:r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Определить, что место проведения публичных слушаний устанавливается в соответствии с Графиком (Приложение №1).</w:t>
      </w:r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Установить, что организация и проведение публичных слушаний осуществляется рабочей группой (Приложение  №2).</w:t>
      </w:r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Предложения по вопросу, указанному в пункте 1 настоящего постановления, принимаются рабочей группой до 07.12.2020 г. в соответствии с прилагаемой формой внесения предложений (Приложение №3) по адресу:431717 Республика Мордовия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ул</w:t>
      </w:r>
      <w:proofErr w:type="gramStart"/>
      <w:r>
        <w:rPr>
          <w:rFonts w:ascii="Times New Roman" w:hAnsi="Times New Roman" w:cs="Times New Roman"/>
          <w:sz w:val="26"/>
          <w:szCs w:val="26"/>
        </w:rPr>
        <w:t>.Г</w:t>
      </w:r>
      <w:proofErr w:type="gramEnd"/>
      <w:r>
        <w:rPr>
          <w:rFonts w:ascii="Times New Roman" w:hAnsi="Times New Roman" w:cs="Times New Roman"/>
          <w:sz w:val="26"/>
          <w:szCs w:val="26"/>
        </w:rPr>
        <w:t>агарина  1А,  обращаться к заместителю главы администрации сельского поселения Фролкиной Е. П   (телефон 28-2-27,ежедневно  с 8 часов 30 минут до 16 часов 30 минут, обеденный перерыв с 13ч00 мин до 14ч00 мин, выходные дни субботы и воскресенья).</w:t>
      </w:r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Обсуждение вопроса, указанного в пункте 1 настоящего постановления, осуществляется в порядке, установленном в Положении о порядке проведения публичных слушаний 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сельском поселении.</w:t>
      </w:r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Настоящее постановление вступает в силу со дня его официального опубликования в Информационном бюллетене «ВЕСТИ»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И. о Главы  администрации </w:t>
      </w:r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сельского поселения:                                  Е. Н. </w:t>
      </w:r>
      <w:proofErr w:type="spellStart"/>
      <w:r>
        <w:rPr>
          <w:rFonts w:ascii="Times New Roman" w:hAnsi="Times New Roman" w:cs="Times New Roman"/>
          <w:sz w:val="26"/>
          <w:szCs w:val="26"/>
        </w:rPr>
        <w:t>Голубева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223F0" w:rsidRDefault="005223F0" w:rsidP="005223F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5223F0" w:rsidRDefault="008C1452" w:rsidP="005223F0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lastRenderedPageBreak/>
        <w:t xml:space="preserve">            </w:t>
      </w:r>
      <w:r w:rsidR="005223F0">
        <w:t xml:space="preserve">   </w:t>
      </w:r>
      <w:r w:rsidR="005223F0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223F0" w:rsidRDefault="005223F0" w:rsidP="005223F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5223F0" w:rsidRDefault="005223F0" w:rsidP="005223F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30 октября  2020 год  № 27</w:t>
      </w:r>
    </w:p>
    <w:p w:rsidR="005223F0" w:rsidRDefault="005223F0" w:rsidP="005223F0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5223F0" w:rsidRDefault="005223F0" w:rsidP="005223F0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5223F0" w:rsidRDefault="005223F0" w:rsidP="005223F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 № 51 «Об утверждении инструкции по делопроизводству, положений об архиве и экспертной комиссии, состава экспертной комиссии, ответственного за архив ». Стр.1</w:t>
      </w:r>
    </w:p>
    <w:p w:rsidR="005223F0" w:rsidRDefault="005223F0" w:rsidP="005223F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Постановление № 52 ««Об основных направлениях бюджетной и налоговой политики </w:t>
      </w:r>
      <w:proofErr w:type="spellStart"/>
      <w:r>
        <w:rPr>
          <w:rFonts w:ascii="Times New Roman" w:hAnsi="Times New Roman" w:cs="Times New Roman"/>
        </w:rPr>
        <w:t>Медаевского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 муниципального района Республики Мордовия на 2021 год и плановый период 2022 и 2023 годов». Стр.2</w:t>
      </w:r>
    </w:p>
    <w:p w:rsidR="005223F0" w:rsidRDefault="005223F0" w:rsidP="005223F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Постановление № 53 ««О внесении изменений в муниципальную программу «Охрана окружающей среды и повышение экологической  безопасности « в </w:t>
      </w:r>
      <w:proofErr w:type="spellStart"/>
      <w:r>
        <w:rPr>
          <w:rFonts w:ascii="Times New Roman" w:hAnsi="Times New Roman" w:cs="Times New Roman"/>
        </w:rPr>
        <w:t>Медаевском</w:t>
      </w:r>
      <w:proofErr w:type="spellEnd"/>
      <w:r>
        <w:rPr>
          <w:rFonts w:ascii="Times New Roman" w:hAnsi="Times New Roman" w:cs="Times New Roman"/>
        </w:rPr>
        <w:t xml:space="preserve">  сельском поселении 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 муниципального района  Республики Мордовия на 201602025 годы», утвержденную постановлением администрации </w:t>
      </w:r>
      <w:proofErr w:type="spellStart"/>
      <w:r>
        <w:rPr>
          <w:rFonts w:ascii="Times New Roman" w:hAnsi="Times New Roman" w:cs="Times New Roman"/>
        </w:rPr>
        <w:t>Медаевского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</w:rPr>
        <w:t>Чамсзинского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 района Республики Мордовия от 18.12.2015 года №123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с изменениями от 18.12.2017 года №99, от 05.12.2019 года №70)». Стр.3</w:t>
      </w:r>
    </w:p>
    <w:p w:rsidR="005223F0" w:rsidRDefault="005223F0" w:rsidP="005223F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Постановление № 54 ««О внесении изменений  в муниципальную программу «Развитие муниципальной  службы  в </w:t>
      </w:r>
      <w:proofErr w:type="spellStart"/>
      <w:r>
        <w:rPr>
          <w:rFonts w:ascii="Times New Roman" w:hAnsi="Times New Roman" w:cs="Times New Roman"/>
        </w:rPr>
        <w:t>Медаевском</w:t>
      </w:r>
      <w:proofErr w:type="spellEnd"/>
      <w:r>
        <w:rPr>
          <w:rFonts w:ascii="Times New Roman" w:hAnsi="Times New Roman" w:cs="Times New Roman"/>
        </w:rPr>
        <w:t xml:space="preserve">  сельском  поселении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на 2015-2025 годы». Стр.4</w:t>
      </w:r>
    </w:p>
    <w:p w:rsidR="005223F0" w:rsidRDefault="005223F0" w:rsidP="005223F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Постановление № 55 «Об утверждении муниципальной программы «Профилактика  правонарушений на территории </w:t>
      </w:r>
      <w:proofErr w:type="spellStart"/>
      <w:r>
        <w:rPr>
          <w:rFonts w:ascii="Times New Roman" w:hAnsi="Times New Roman" w:cs="Times New Roman"/>
        </w:rPr>
        <w:t>Медаевского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на 2020-2025 годы». Стр.5</w:t>
      </w:r>
    </w:p>
    <w:p w:rsidR="005223F0" w:rsidRDefault="005223F0" w:rsidP="005223F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Постановление № 56 ««Об утверждении муниципальной программы «Повышение эффективности  управления  муниципальными  финансами в </w:t>
      </w:r>
      <w:proofErr w:type="spellStart"/>
      <w:r>
        <w:rPr>
          <w:rFonts w:ascii="Times New Roman" w:hAnsi="Times New Roman" w:cs="Times New Roman"/>
        </w:rPr>
        <w:t>Медаевском</w:t>
      </w:r>
      <w:proofErr w:type="spellEnd"/>
      <w:r>
        <w:rPr>
          <w:rFonts w:ascii="Times New Roman" w:hAnsi="Times New Roman" w:cs="Times New Roman"/>
        </w:rPr>
        <w:t xml:space="preserve">  сельском поселении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на 2020 – 2025 годы». Стр.6</w:t>
      </w:r>
    </w:p>
    <w:p w:rsidR="005223F0" w:rsidRDefault="005223F0" w:rsidP="005223F0">
      <w:pPr>
        <w:jc w:val="both"/>
        <w:rPr>
          <w:rFonts w:ascii="Times New Roman" w:eastAsia="Times New Roman" w:hAnsi="Times New Roman" w:cs="Times New Roman"/>
        </w:rPr>
      </w:pPr>
    </w:p>
    <w:p w:rsidR="005223F0" w:rsidRDefault="005223F0" w:rsidP="005223F0">
      <w:pPr>
        <w:jc w:val="both"/>
        <w:rPr>
          <w:rFonts w:ascii="Times New Roman" w:eastAsia="Times New Roman" w:hAnsi="Times New Roman" w:cs="Times New Roman"/>
        </w:rPr>
      </w:pP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223F0" w:rsidRDefault="005223F0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5223F0" w:rsidSect="0069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34B8"/>
    <w:rsid w:val="001B34AF"/>
    <w:rsid w:val="004B2F2D"/>
    <w:rsid w:val="00504FEF"/>
    <w:rsid w:val="005223F0"/>
    <w:rsid w:val="005E4C2C"/>
    <w:rsid w:val="006460C0"/>
    <w:rsid w:val="00692C2C"/>
    <w:rsid w:val="00694312"/>
    <w:rsid w:val="00694CF3"/>
    <w:rsid w:val="0081034A"/>
    <w:rsid w:val="008834B8"/>
    <w:rsid w:val="008C1452"/>
    <w:rsid w:val="009A1CA9"/>
    <w:rsid w:val="00C869B1"/>
    <w:rsid w:val="00C91811"/>
    <w:rsid w:val="00D2610E"/>
    <w:rsid w:val="00E73E5B"/>
    <w:rsid w:val="00EF2FF4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2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802</Words>
  <Characters>4572</Characters>
  <Application>Microsoft Office Word</Application>
  <DocSecurity>0</DocSecurity>
  <Lines>38</Lines>
  <Paragraphs>10</Paragraphs>
  <ScaleCrop>false</ScaleCrop>
  <Company/>
  <LinksUpToDate>false</LinksUpToDate>
  <CharactersWithSpaces>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15</cp:revision>
  <dcterms:created xsi:type="dcterms:W3CDTF">2020-05-21T05:59:00Z</dcterms:created>
  <dcterms:modified xsi:type="dcterms:W3CDTF">2020-11-16T07:06:00Z</dcterms:modified>
</cp:coreProperties>
</file>