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038" w:rsidRDefault="00FA4038" w:rsidP="00FA403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Администрация </w:t>
      </w:r>
      <w:r w:rsidR="000C6322">
        <w:rPr>
          <w:rFonts w:ascii="Times New Roman" w:hAnsi="Times New Roman" w:cs="Times New Roman"/>
          <w:b/>
          <w:sz w:val="26"/>
          <w:szCs w:val="26"/>
        </w:rPr>
        <w:t>Апраксинского</w:t>
      </w:r>
      <w:r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</w:p>
    <w:p w:rsidR="00FA4038" w:rsidRDefault="00FA4038" w:rsidP="00FA403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Чамзинского муниципального района</w:t>
      </w:r>
    </w:p>
    <w:p w:rsidR="00FA4038" w:rsidRDefault="00FA4038" w:rsidP="00FA403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FA4038" w:rsidRDefault="00FA4038" w:rsidP="00FA403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A4038" w:rsidRDefault="00FA4038" w:rsidP="00FA403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FA4038" w:rsidRDefault="00FA4038" w:rsidP="00FA403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19.12.2019г.                                                                                      </w:t>
      </w:r>
      <w:r w:rsidR="000C6322">
        <w:rPr>
          <w:rFonts w:ascii="Times New Roman" w:hAnsi="Times New Roman" w:cs="Times New Roman"/>
          <w:b/>
          <w:sz w:val="26"/>
          <w:szCs w:val="26"/>
        </w:rPr>
        <w:t xml:space="preserve">                            № </w:t>
      </w:r>
      <w:r w:rsidR="00CF11B1">
        <w:rPr>
          <w:rFonts w:ascii="Times New Roman" w:hAnsi="Times New Roman" w:cs="Times New Roman"/>
          <w:b/>
          <w:sz w:val="26"/>
          <w:szCs w:val="26"/>
        </w:rPr>
        <w:t>63</w:t>
      </w:r>
      <w:bookmarkStart w:id="0" w:name="_GoBack"/>
      <w:bookmarkEnd w:id="0"/>
    </w:p>
    <w:p w:rsidR="00FA4038" w:rsidRDefault="00FA4038" w:rsidP="00FA40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="000C6322">
        <w:rPr>
          <w:rFonts w:ascii="Times New Roman" w:hAnsi="Times New Roman" w:cs="Times New Roman"/>
          <w:sz w:val="26"/>
          <w:szCs w:val="26"/>
        </w:rPr>
        <w:t>Апраксино</w:t>
      </w:r>
      <w:proofErr w:type="spellEnd"/>
    </w:p>
    <w:p w:rsidR="00FA4038" w:rsidRDefault="00FA4038" w:rsidP="00FA40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A4038" w:rsidRDefault="00FA4038" w:rsidP="00FA40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Об утверждении Положения</w:t>
      </w:r>
    </w:p>
    <w:p w:rsidR="00FA4038" w:rsidRDefault="00FA4038" w:rsidP="00FA40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о порядке формирования и использования муниципального резерва управленческих кадров </w:t>
      </w:r>
      <w:r w:rsidR="000C63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Апраксинского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сельского поселения Чамзинского муниципального района Республики Мордовия</w:t>
      </w:r>
    </w:p>
    <w:p w:rsidR="00FA4038" w:rsidRDefault="00FA4038" w:rsidP="00FA40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4038" w:rsidRDefault="00FA4038" w:rsidP="00FA4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 Конституцией Российской Федерации, федеральными законами от 6 октября 2003 г. № 131-ФЗ «Об общих принципах организации местного самоуправления в Российской Федерации», от 2 марта 2007 г. № 25-ФЗ «О муниципальной службе в Российской Федерации», Указом Главы Республики Мордовия от 10 июня 2019 г. № 132-УГ «</w:t>
      </w:r>
      <w:r>
        <w:rPr>
          <w:rFonts w:ascii="Times New Roman" w:hAnsi="Times New Roman" w:cs="Times New Roman"/>
          <w:sz w:val="28"/>
          <w:szCs w:val="28"/>
        </w:rPr>
        <w:t>Об утверждении Положения о порядке формирования и использования резерва управленческих кадров 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администрация </w:t>
      </w:r>
      <w:r w:rsidR="000C6322">
        <w:rPr>
          <w:rFonts w:ascii="Times New Roman" w:eastAsia="Times New Roman" w:hAnsi="Times New Roman" w:cs="Times New Roman"/>
          <w:sz w:val="28"/>
          <w:szCs w:val="28"/>
        </w:rPr>
        <w:t>Апраксинского</w:t>
      </w:r>
      <w:proofErr w:type="gramEnd"/>
      <w:r w:rsidR="000C63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FA4038" w:rsidRDefault="00FA4038" w:rsidP="00FA4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A4038" w:rsidRDefault="00FA4038" w:rsidP="00FA40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A4038" w:rsidRDefault="00FA4038" w:rsidP="00FA4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Утвердить прилагаемое Положение о порядке формирования и использования муниципального резерва управленческих кадров </w:t>
      </w:r>
      <w:r w:rsidR="000C6322">
        <w:rPr>
          <w:rFonts w:ascii="Times New Roman" w:eastAsia="Times New Roman" w:hAnsi="Times New Roman" w:cs="Times New Roman"/>
          <w:sz w:val="28"/>
          <w:szCs w:val="28"/>
        </w:rPr>
        <w:t>Апраксинского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FA4038" w:rsidRDefault="00FA4038" w:rsidP="00FA4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Настоящее постановление подлежит официальному опубликованию в Информационном бюллетене</w:t>
      </w:r>
      <w:r w:rsidR="000C6322">
        <w:rPr>
          <w:rFonts w:ascii="Times New Roman" w:eastAsia="Times New Roman" w:hAnsi="Times New Roman" w:cs="Times New Roman"/>
          <w:sz w:val="28"/>
          <w:szCs w:val="28"/>
        </w:rPr>
        <w:t xml:space="preserve"> газета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r w:rsidR="000C6322">
        <w:rPr>
          <w:rFonts w:ascii="Times New Roman" w:eastAsia="Times New Roman" w:hAnsi="Times New Roman" w:cs="Times New Roman"/>
          <w:sz w:val="28"/>
          <w:szCs w:val="28"/>
        </w:rPr>
        <w:t>Вести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r w:rsidR="000C6322">
        <w:rPr>
          <w:rFonts w:ascii="Times New Roman" w:eastAsia="Times New Roman" w:hAnsi="Times New Roman" w:cs="Times New Roman"/>
          <w:sz w:val="28"/>
          <w:szCs w:val="28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 Чамзинского муниципального района Республики Мордовия.</w:t>
      </w:r>
    </w:p>
    <w:p w:rsidR="00FA4038" w:rsidRDefault="00FA4038" w:rsidP="00FA4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FA4038" w:rsidRDefault="00FA4038" w:rsidP="00FA4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4038" w:rsidRDefault="00FA4038" w:rsidP="00FA4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4038" w:rsidRDefault="00FA4038" w:rsidP="00FA4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4038" w:rsidRDefault="00FA4038" w:rsidP="00FA40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="000C6322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557CF4" w:rsidRDefault="000C6322" w:rsidP="00FA4038">
      <w:r>
        <w:rPr>
          <w:rFonts w:ascii="Times New Roman" w:eastAsia="Times New Roman" w:hAnsi="Times New Roman" w:cs="Times New Roman"/>
          <w:sz w:val="28"/>
          <w:szCs w:val="28"/>
        </w:rPr>
        <w:t xml:space="preserve">Апраксинского </w:t>
      </w:r>
      <w:r w:rsidR="00FA403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Н.С.Кульчихина</w:t>
      </w:r>
      <w:proofErr w:type="spellEnd"/>
    </w:p>
    <w:sectPr w:rsidR="00557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A4038"/>
    <w:rsid w:val="000C6322"/>
    <w:rsid w:val="00557CF4"/>
    <w:rsid w:val="00626800"/>
    <w:rsid w:val="00CF11B1"/>
    <w:rsid w:val="00FA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0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6</cp:revision>
  <cp:lastPrinted>2019-12-19T09:01:00Z</cp:lastPrinted>
  <dcterms:created xsi:type="dcterms:W3CDTF">2019-12-19T08:46:00Z</dcterms:created>
  <dcterms:modified xsi:type="dcterms:W3CDTF">2020-11-11T08:56:00Z</dcterms:modified>
</cp:coreProperties>
</file>