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BE2" w:rsidRPr="003A7BE2" w:rsidRDefault="003A7BE2" w:rsidP="003A7BE2">
      <w:pPr>
        <w:spacing w:after="0"/>
        <w:jc w:val="right"/>
        <w:rPr>
          <w:rStyle w:val="a6"/>
          <w:rFonts w:ascii="Times New Roman" w:hAnsi="Times New Roman" w:cs="Times New Roman"/>
          <w:sz w:val="24"/>
          <w:szCs w:val="24"/>
        </w:rPr>
      </w:pPr>
      <w:bookmarkStart w:id="0" w:name="sub_2000"/>
      <w:r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Style w:val="a6"/>
          <w:rFonts w:ascii="Times New Roman" w:hAnsi="Times New Roman" w:cs="Times New Roman"/>
          <w:sz w:val="24"/>
          <w:szCs w:val="24"/>
        </w:rPr>
        <w:t>1</w:t>
      </w:r>
      <w:r w:rsidRPr="003A7BE2">
        <w:rPr>
          <w:rStyle w:val="a6"/>
          <w:rFonts w:ascii="Times New Roman" w:hAnsi="Times New Roman" w:cs="Times New Roman"/>
          <w:sz w:val="24"/>
          <w:szCs w:val="24"/>
        </w:rPr>
        <w:br/>
        <w:t xml:space="preserve">к </w:t>
      </w:r>
      <w:hyperlink w:anchor="sub_10000" w:history="1">
        <w:r w:rsidRPr="003A7BE2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муниципальной программе</w:t>
        </w:r>
      </w:hyperlink>
      <w:r w:rsidRPr="003A7BE2">
        <w:rPr>
          <w:rStyle w:val="a6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Чамзинского муниципального района Республики Мордовия </w:t>
      </w:r>
    </w:p>
    <w:p w:rsidR="003A7BE2" w:rsidRPr="003A7BE2" w:rsidRDefault="003A7BE2" w:rsidP="003A7BE2">
      <w:pPr>
        <w:spacing w:after="0"/>
        <w:jc w:val="right"/>
        <w:rPr>
          <w:rStyle w:val="a6"/>
          <w:rFonts w:ascii="Times New Roman" w:hAnsi="Times New Roman" w:cs="Times New Roman"/>
          <w:sz w:val="24"/>
          <w:szCs w:val="24"/>
        </w:rPr>
      </w:pPr>
      <w:r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"Цифровая трансформация Чамзинского муниципального района </w:t>
      </w:r>
      <w:r w:rsidR="003E5151" w:rsidRPr="003E515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="003E5151" w:rsidRPr="003A7BE2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5B6616">
        <w:rPr>
          <w:rFonts w:ascii="Times New Roman" w:hAnsi="Times New Roman" w:cs="Times New Roman"/>
          <w:b/>
        </w:rPr>
        <w:t>на 2020-2025</w:t>
      </w:r>
      <w:r w:rsidR="00F53B4A" w:rsidRPr="00F53B4A">
        <w:rPr>
          <w:rFonts w:ascii="Times New Roman" w:hAnsi="Times New Roman" w:cs="Times New Roman"/>
          <w:b/>
        </w:rPr>
        <w:t>гг</w:t>
      </w:r>
      <w:r w:rsidR="00F53B4A"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Pr="003A7BE2">
        <w:rPr>
          <w:rStyle w:val="a6"/>
          <w:rFonts w:ascii="Times New Roman" w:hAnsi="Times New Roman" w:cs="Times New Roman"/>
          <w:sz w:val="24"/>
          <w:szCs w:val="24"/>
        </w:rPr>
        <w:t>"</w:t>
      </w:r>
    </w:p>
    <w:bookmarkEnd w:id="0"/>
    <w:p w:rsidR="003A7BE2" w:rsidRDefault="003A7BE2" w:rsidP="00071E0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B97EC0" w:rsidRDefault="00B97EC0" w:rsidP="00071E0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071E08" w:rsidRPr="00071E08" w:rsidRDefault="00071E08" w:rsidP="00071E0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Сведения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о показателях (индикаторах)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муниципальной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программы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Чамзинского муниципального района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Республики Мордовия "Цифровая трансформация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Чамзинского муниципального района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Республики Мордовия</w:t>
      </w:r>
      <w:r w:rsidR="00F53B4A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="00F53B4A" w:rsidRPr="00F53B4A">
        <w:rPr>
          <w:rFonts w:ascii="Times New Roman" w:hAnsi="Times New Roman" w:cs="Times New Roman"/>
          <w:b/>
        </w:rPr>
        <w:t>на 2020-202</w:t>
      </w:r>
      <w:r w:rsidR="005B6616">
        <w:rPr>
          <w:rFonts w:ascii="Times New Roman" w:hAnsi="Times New Roman" w:cs="Times New Roman"/>
          <w:b/>
        </w:rPr>
        <w:t>5</w:t>
      </w:r>
      <w:r w:rsidR="00F53B4A" w:rsidRPr="00F53B4A">
        <w:rPr>
          <w:rFonts w:ascii="Times New Roman" w:hAnsi="Times New Roman" w:cs="Times New Roman"/>
          <w:b/>
        </w:rPr>
        <w:t>гг</w:t>
      </w:r>
      <w:r w:rsidR="00F53B4A"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Pr="00071E0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", подпрограмм и их значениях</w:t>
      </w:r>
    </w:p>
    <w:p w:rsidR="00071E08" w:rsidRPr="00071E08" w:rsidRDefault="00071E08" w:rsidP="00071E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tbl>
      <w:tblPr>
        <w:tblW w:w="16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7"/>
        <w:gridCol w:w="112"/>
        <w:gridCol w:w="4288"/>
        <w:gridCol w:w="1418"/>
        <w:gridCol w:w="2835"/>
        <w:gridCol w:w="1134"/>
        <w:gridCol w:w="1134"/>
        <w:gridCol w:w="1134"/>
        <w:gridCol w:w="1134"/>
        <w:gridCol w:w="1134"/>
        <w:gridCol w:w="1134"/>
      </w:tblGrid>
      <w:tr w:rsidR="005B6616" w:rsidRPr="00071E08" w:rsidTr="005B6616">
        <w:trPr>
          <w:jc w:val="center"/>
        </w:trPr>
        <w:tc>
          <w:tcPr>
            <w:tcW w:w="66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Источник информации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B6616" w:rsidRPr="00071E08" w:rsidRDefault="005B6616" w:rsidP="003E5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4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2025 год</w:t>
            </w:r>
          </w:p>
        </w:tc>
      </w:tr>
      <w:tr w:rsidR="005B6616" w:rsidRPr="00071E08" w:rsidTr="005B6616">
        <w:trPr>
          <w:trHeight w:val="222"/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6616" w:rsidRPr="00071E08" w:rsidRDefault="005B6616" w:rsidP="00B97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5B6616" w:rsidRPr="00973D8A" w:rsidTr="005B6616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B6616" w:rsidRPr="00973D8A" w:rsidRDefault="005B6616" w:rsidP="00973D8A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973D8A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  <w:r w:rsidRPr="00F53B4A">
              <w:rPr>
                <w:rFonts w:ascii="Times New Roman" w:hAnsi="Times New Roman" w:cs="Times New Roman"/>
                <w:b/>
              </w:rPr>
              <w:t>на 2020-202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F53B4A">
              <w:rPr>
                <w:rFonts w:ascii="Times New Roman" w:hAnsi="Times New Roman" w:cs="Times New Roman"/>
                <w:b/>
              </w:rPr>
              <w:t>гг</w:t>
            </w:r>
            <w:r w:rsidRPr="00973D8A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"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Доля расходов на цифровую трансформацию в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местном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бюджете Чамзинского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55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5B6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0,2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домохозяйств, имеющих широкополосный доступ к сети "Интернет"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55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Мордовиястат</w:t>
            </w:r>
            <w:proofErr w:type="spellEnd"/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(по согласованию)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B409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B409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5B6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76</w:t>
            </w:r>
          </w:p>
        </w:tc>
      </w:tr>
      <w:tr w:rsidR="005B6616" w:rsidRPr="00071E08" w:rsidTr="005B6616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B6616" w:rsidRDefault="005B6616" w:rsidP="00374EA7">
            <w:pPr>
              <w:widowControl w:val="0"/>
              <w:autoSpaceDE w:val="0"/>
              <w:autoSpaceDN w:val="0"/>
              <w:adjustRightInd w:val="0"/>
              <w:spacing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hyperlink w:anchor="sub_1100" w:history="1">
              <w:r w:rsidRPr="00973D8A">
                <w:rPr>
                  <w:rFonts w:ascii="Times New Roman CYR" w:eastAsiaTheme="minorEastAsia" w:hAnsi="Times New Roman CYR" w:cs="Times New Roman CYR"/>
                  <w:b/>
                  <w:sz w:val="24"/>
                  <w:szCs w:val="24"/>
                  <w:lang w:eastAsia="ru-RU"/>
                </w:rPr>
                <w:t>Подпрограмма 1</w:t>
              </w:r>
              <w:r w:rsidRPr="00973D8A">
                <w:rPr>
                  <w:rFonts w:ascii="Times New Roman CYR" w:eastAsiaTheme="minorEastAsia" w:hAnsi="Times New Roman CYR" w:cs="Times New Roman CYR"/>
                  <w:b/>
                  <w:color w:val="106BBE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"Развитие информационной инфраструктуры в 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Чамзинском муниципальном районе </w:t>
            </w:r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Республик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и</w:t>
            </w:r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Мордовия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</w:p>
          <w:p w:rsidR="005B6616" w:rsidRDefault="005B6616" w:rsidP="00374EA7">
            <w:pPr>
              <w:widowControl w:val="0"/>
              <w:autoSpaceDE w:val="0"/>
              <w:autoSpaceDN w:val="0"/>
              <w:adjustRightInd w:val="0"/>
              <w:spacing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sz w:val="24"/>
                <w:szCs w:val="24"/>
                <w:lang w:eastAsia="ru-RU"/>
              </w:rPr>
            </w:pPr>
            <w:r w:rsidRPr="00F53B4A">
              <w:rPr>
                <w:rFonts w:ascii="Times New Roman" w:hAnsi="Times New Roman" w:cs="Times New Roman"/>
                <w:b/>
              </w:rPr>
              <w:t>на 2020-202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F53B4A">
              <w:rPr>
                <w:rFonts w:ascii="Times New Roman" w:hAnsi="Times New Roman" w:cs="Times New Roman"/>
                <w:b/>
              </w:rPr>
              <w:t>гг</w:t>
            </w:r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"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3E5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образовательных организаций, реализующих образовательные программы общего образования и/или среднего профессионального образования, подключенных к сети "Интернет"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8776AF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района, Управление по социальной работе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A06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органов местного самоуправления, подключенных к сети "Интернет"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55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7757ED" w:rsidRDefault="005B6616" w:rsidP="00374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Pr="00071E08" w:rsidRDefault="005B6616" w:rsidP="00374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</w:tr>
      <w:tr w:rsidR="005B6616" w:rsidRPr="00071E08" w:rsidTr="005B6616">
        <w:trPr>
          <w:trHeight w:val="1266"/>
          <w:jc w:val="center"/>
        </w:trPr>
        <w:tc>
          <w:tcPr>
            <w:tcW w:w="66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F547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Количество населенных пунктов Чамзинского муниципального района, охваченных сетью 4G и 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87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8776AF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, операторы связи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776AF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Pr="008776AF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45</w:t>
            </w:r>
          </w:p>
        </w:tc>
      </w:tr>
      <w:tr w:rsidR="005B6616" w:rsidRPr="00071E08" w:rsidTr="00EB6D8A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B6616" w:rsidRDefault="005B6616" w:rsidP="003E5151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Theme="minorEastAsia" w:hAnsi="Times New Roman CYR" w:cs="Times New Roman CYR"/>
                <w:b/>
                <w:sz w:val="24"/>
                <w:szCs w:val="24"/>
                <w:lang w:eastAsia="ru-RU"/>
              </w:rPr>
            </w:pPr>
            <w:hyperlink w:anchor="sub_1200" w:history="1">
              <w:r w:rsidRPr="00973D8A">
                <w:rPr>
                  <w:rFonts w:ascii="Times New Roman CYR" w:eastAsiaTheme="minorEastAsia" w:hAnsi="Times New Roman CYR" w:cs="Times New Roman CYR"/>
                  <w:b/>
                  <w:sz w:val="24"/>
                  <w:szCs w:val="24"/>
                  <w:lang w:eastAsia="ru-RU"/>
                </w:rPr>
                <w:t>Подпрограмма 2</w:t>
              </w:r>
            </w:hyperlink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"Развитие электронного правительства в 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Чамзинском муниципальном районе </w:t>
            </w:r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Республик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и</w:t>
            </w:r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Мордовия</w:t>
            </w:r>
            <w:r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</w:t>
            </w:r>
            <w:r w:rsidRPr="00F53B4A">
              <w:rPr>
                <w:rFonts w:ascii="Times New Roman" w:hAnsi="Times New Roman" w:cs="Times New Roman"/>
                <w:b/>
              </w:rPr>
              <w:t>на 2020-202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F53B4A">
              <w:rPr>
                <w:rFonts w:ascii="Times New Roman" w:hAnsi="Times New Roman" w:cs="Times New Roman"/>
                <w:b/>
              </w:rPr>
              <w:t>гг</w:t>
            </w:r>
            <w:r w:rsidRPr="00071E08">
              <w:rPr>
                <w:rFonts w:ascii="Times New Roman CYR" w:eastAsiaTheme="minorEastAsia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"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87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8776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60</w:t>
            </w:r>
          </w:p>
        </w:tc>
      </w:tr>
      <w:tr w:rsidR="005B6616" w:rsidRPr="00071E08" w:rsidTr="005B6616">
        <w:trPr>
          <w:jc w:val="center"/>
        </w:trPr>
        <w:tc>
          <w:tcPr>
            <w:tcW w:w="669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2.2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925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оля органов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местного самоуправления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, оснащенных типовым автоматизированным рабочим местом 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муниципального служащего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B75B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2</w:t>
            </w:r>
            <w:r w:rsidRPr="00071E08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071E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35</w:t>
            </w:r>
          </w:p>
        </w:tc>
      </w:tr>
      <w:tr w:rsidR="005B6616" w:rsidTr="007902CD">
        <w:trPr>
          <w:jc w:val="center"/>
        </w:trPr>
        <w:tc>
          <w:tcPr>
            <w:tcW w:w="160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B6616" w:rsidRDefault="005B6616" w:rsidP="003E5151">
            <w:pPr>
              <w:pStyle w:val="1"/>
              <w:rPr>
                <w:rStyle w:val="a4"/>
                <w:bCs w:val="0"/>
                <w:color w:val="auto"/>
              </w:rPr>
            </w:pPr>
            <w:hyperlink w:anchor="sub_1400" w:history="1">
              <w:r w:rsidRPr="00973D8A">
                <w:rPr>
                  <w:rStyle w:val="a4"/>
                  <w:bCs w:val="0"/>
                  <w:color w:val="auto"/>
                </w:rPr>
                <w:t>Подпрограмма</w:t>
              </w:r>
              <w:r>
                <w:rPr>
                  <w:rStyle w:val="a4"/>
                  <w:b w:val="0"/>
                  <w:bCs w:val="0"/>
                </w:rPr>
                <w:t xml:space="preserve"> </w:t>
              </w:r>
            </w:hyperlink>
            <w:r>
              <w:t xml:space="preserve">3 "Обеспечение информационной безопасности республиканских государственных информационных систем и инфраструктуры электронного правительства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на 2020-2025</w:t>
            </w:r>
            <w:r w:rsidRPr="00F53B4A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  <w:r w:rsidRPr="00071E08">
              <w:rPr>
                <w:b w:val="0"/>
                <w:bCs w:val="0"/>
              </w:rPr>
              <w:t xml:space="preserve"> </w:t>
            </w:r>
            <w:r>
              <w:t>"</w:t>
            </w:r>
          </w:p>
        </w:tc>
      </w:tr>
      <w:tr w:rsidR="005B6616" w:rsidTr="005B6616">
        <w:trPr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Default="005B6616" w:rsidP="00973D8A">
            <w:pPr>
              <w:pStyle w:val="a5"/>
              <w:jc w:val="center"/>
            </w:pPr>
            <w:r>
              <w:t>3.1.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</w:pPr>
            <w:r>
              <w:t>Средний срок простоя информационных систем органов местного самоуправления в результате компьютерных атак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Default="005B6616" w:rsidP="00973D8A">
            <w:pPr>
              <w:pStyle w:val="a5"/>
              <w:jc w:val="center"/>
            </w:pPr>
            <w:r>
              <w:t>часов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973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20</w:t>
            </w:r>
          </w:p>
        </w:tc>
      </w:tr>
      <w:tr w:rsidR="005B6616" w:rsidTr="005B6616">
        <w:trPr>
          <w:jc w:val="center"/>
        </w:trPr>
        <w:tc>
          <w:tcPr>
            <w:tcW w:w="5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B6616" w:rsidRDefault="005B6616" w:rsidP="00973D8A">
            <w:pPr>
              <w:pStyle w:val="a5"/>
              <w:jc w:val="center"/>
            </w:pPr>
            <w:r>
              <w:t>3.2.</w:t>
            </w:r>
          </w:p>
        </w:tc>
        <w:tc>
          <w:tcPr>
            <w:tcW w:w="4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Default="005B6616" w:rsidP="00973D8A">
            <w:pPr>
              <w:pStyle w:val="a5"/>
            </w:pPr>
            <w:r>
              <w:t>Стоимостная доля закупаемого органами местного самоуправления отечественного программного обеспечения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6616" w:rsidRDefault="005B6616" w:rsidP="00973D8A">
            <w:pPr>
              <w:pStyle w:val="a5"/>
              <w:jc w:val="center"/>
            </w:pPr>
            <w:r>
              <w:t>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Pr="00071E08" w:rsidRDefault="005B6616" w:rsidP="00973D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 w:rsidRPr="00071E08">
              <w:rPr>
                <w:rFonts w:ascii="Times New Roman CYR" w:eastAsiaTheme="minorEastAsia" w:hAnsi="Times New Roman CYR" w:cs="Times New Roman CYR"/>
                <w:bCs/>
                <w:color w:val="26282F"/>
                <w:sz w:val="24"/>
                <w:szCs w:val="24"/>
                <w:lang w:eastAsia="ru-RU"/>
              </w:rPr>
              <w:t>Чамзинского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bookmarkStart w:id="1" w:name="_GoBack"/>
            <w:bookmarkEnd w:id="1"/>
            <w: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6616" w:rsidRDefault="005B6616" w:rsidP="00973D8A">
            <w:pPr>
              <w:pStyle w:val="a5"/>
              <w:jc w:val="center"/>
            </w:pPr>
            <w:r>
              <w:t>60</w:t>
            </w:r>
          </w:p>
        </w:tc>
      </w:tr>
    </w:tbl>
    <w:p w:rsidR="00FB7949" w:rsidRPr="00071E08" w:rsidRDefault="00FB7949" w:rsidP="003E5151">
      <w:pPr>
        <w:rPr>
          <w:sz w:val="24"/>
          <w:szCs w:val="24"/>
        </w:rPr>
      </w:pPr>
    </w:p>
    <w:sectPr w:rsidR="00FB7949" w:rsidRPr="00071E08" w:rsidSect="00775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0" w:right="1134" w:bottom="1276" w:left="1134" w:header="708" w:footer="708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E54" w:rsidRDefault="009C1E54" w:rsidP="003A7BE2">
      <w:pPr>
        <w:spacing w:after="0" w:line="240" w:lineRule="auto"/>
      </w:pPr>
      <w:r>
        <w:separator/>
      </w:r>
    </w:p>
  </w:endnote>
  <w:endnote w:type="continuationSeparator" w:id="0">
    <w:p w:rsidR="009C1E54" w:rsidRDefault="009C1E54" w:rsidP="003A7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2742219"/>
      <w:docPartObj>
        <w:docPartGallery w:val="Page Numbers (Bottom of Page)"/>
        <w:docPartUnique/>
      </w:docPartObj>
    </w:sdtPr>
    <w:sdtEndPr/>
    <w:sdtContent>
      <w:p w:rsidR="003A7BE2" w:rsidRDefault="003A7BE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616">
          <w:rPr>
            <w:noProof/>
          </w:rPr>
          <w:t>26</w:t>
        </w:r>
        <w:r>
          <w:fldChar w:fldCharType="end"/>
        </w:r>
      </w:p>
    </w:sdtContent>
  </w:sdt>
  <w:p w:rsidR="003A7BE2" w:rsidRDefault="003A7BE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E54" w:rsidRDefault="009C1E54" w:rsidP="003A7BE2">
      <w:pPr>
        <w:spacing w:after="0" w:line="240" w:lineRule="auto"/>
      </w:pPr>
      <w:r>
        <w:separator/>
      </w:r>
    </w:p>
  </w:footnote>
  <w:footnote w:type="continuationSeparator" w:id="0">
    <w:p w:rsidR="009C1E54" w:rsidRDefault="009C1E54" w:rsidP="003A7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57ED" w:rsidRDefault="007757E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08"/>
    <w:rsid w:val="000175C6"/>
    <w:rsid w:val="00066D75"/>
    <w:rsid w:val="00071E08"/>
    <w:rsid w:val="000928D7"/>
    <w:rsid w:val="00334082"/>
    <w:rsid w:val="00374EA7"/>
    <w:rsid w:val="003A7BE2"/>
    <w:rsid w:val="003B37D2"/>
    <w:rsid w:val="003E5151"/>
    <w:rsid w:val="003F35EF"/>
    <w:rsid w:val="00426039"/>
    <w:rsid w:val="00450AA7"/>
    <w:rsid w:val="005B6616"/>
    <w:rsid w:val="005D002A"/>
    <w:rsid w:val="007757ED"/>
    <w:rsid w:val="00794FE0"/>
    <w:rsid w:val="00855781"/>
    <w:rsid w:val="008776AF"/>
    <w:rsid w:val="00925627"/>
    <w:rsid w:val="00973D8A"/>
    <w:rsid w:val="009C1E54"/>
    <w:rsid w:val="009D7AA5"/>
    <w:rsid w:val="009F459F"/>
    <w:rsid w:val="00A066DB"/>
    <w:rsid w:val="00AD2C72"/>
    <w:rsid w:val="00B409DE"/>
    <w:rsid w:val="00B75BD0"/>
    <w:rsid w:val="00B97EC0"/>
    <w:rsid w:val="00DC7B3B"/>
    <w:rsid w:val="00DE5DC2"/>
    <w:rsid w:val="00F53B4A"/>
    <w:rsid w:val="00F5475A"/>
    <w:rsid w:val="00FB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15979-EC58-4413-876C-CD146C7A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3D8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002A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973D8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973D8A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73D8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3A7BE2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3A7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7BE2"/>
  </w:style>
  <w:style w:type="paragraph" w:styleId="a9">
    <w:name w:val="footer"/>
    <w:basedOn w:val="a"/>
    <w:link w:val="aa"/>
    <w:uiPriority w:val="99"/>
    <w:unhideWhenUsed/>
    <w:rsid w:val="003A7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7BE2"/>
  </w:style>
  <w:style w:type="paragraph" w:styleId="ab">
    <w:name w:val="Balloon Text"/>
    <w:basedOn w:val="a"/>
    <w:link w:val="ac"/>
    <w:uiPriority w:val="99"/>
    <w:semiHidden/>
    <w:unhideWhenUsed/>
    <w:rsid w:val="00F53B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53B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1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5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14</cp:revision>
  <cp:lastPrinted>2019-12-31T08:41:00Z</cp:lastPrinted>
  <dcterms:created xsi:type="dcterms:W3CDTF">2019-11-01T13:37:00Z</dcterms:created>
  <dcterms:modified xsi:type="dcterms:W3CDTF">2020-08-11T06:58:00Z</dcterms:modified>
</cp:coreProperties>
</file>