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05C4" w:rsidRPr="007513C0" w:rsidRDefault="004305C4" w:rsidP="004305C4">
      <w:pPr>
        <w:pStyle w:val="a5"/>
        <w:jc w:val="center"/>
        <w:rPr>
          <w:rFonts w:ascii="Times New Roman" w:hAnsi="Times New Roman"/>
          <w:sz w:val="28"/>
          <w:szCs w:val="28"/>
        </w:rPr>
      </w:pPr>
      <w:r w:rsidRPr="007513C0">
        <w:rPr>
          <w:rFonts w:ascii="Times New Roman" w:hAnsi="Times New Roman"/>
          <w:sz w:val="28"/>
          <w:szCs w:val="28"/>
        </w:rPr>
        <w:t>АДМИНИСТРАЦИЯ  МИЧУРИНСКОГО  СЕЛЬСКОГО ПОСЕЛЕНИЯ</w:t>
      </w:r>
    </w:p>
    <w:p w:rsidR="004305C4" w:rsidRPr="007513C0" w:rsidRDefault="004305C4" w:rsidP="004305C4">
      <w:pPr>
        <w:pStyle w:val="a5"/>
        <w:jc w:val="center"/>
        <w:rPr>
          <w:rFonts w:ascii="Times New Roman" w:hAnsi="Times New Roman"/>
          <w:sz w:val="28"/>
          <w:szCs w:val="28"/>
        </w:rPr>
      </w:pPr>
      <w:r w:rsidRPr="007513C0">
        <w:rPr>
          <w:rFonts w:ascii="Times New Roman" w:hAnsi="Times New Roman"/>
          <w:sz w:val="28"/>
          <w:szCs w:val="28"/>
        </w:rPr>
        <w:t>ЧАМЗИНСКОГО  МУНИЦИПАЛЬНОГО  РАЙОНА</w:t>
      </w:r>
    </w:p>
    <w:p w:rsidR="004305C4" w:rsidRPr="007513C0" w:rsidRDefault="004305C4" w:rsidP="004305C4">
      <w:pPr>
        <w:pStyle w:val="a5"/>
        <w:jc w:val="center"/>
        <w:rPr>
          <w:rFonts w:ascii="Times New Roman" w:hAnsi="Times New Roman"/>
          <w:sz w:val="28"/>
          <w:szCs w:val="28"/>
        </w:rPr>
      </w:pPr>
      <w:r w:rsidRPr="007513C0">
        <w:rPr>
          <w:rFonts w:ascii="Times New Roman" w:hAnsi="Times New Roman"/>
          <w:sz w:val="28"/>
          <w:szCs w:val="28"/>
        </w:rPr>
        <w:t>РЕСПУБЛИКИ  МОРДОВИЯ</w:t>
      </w:r>
    </w:p>
    <w:p w:rsidR="004305C4" w:rsidRPr="007513C0" w:rsidRDefault="004305C4" w:rsidP="004305C4">
      <w:pPr>
        <w:pStyle w:val="a5"/>
        <w:jc w:val="center"/>
        <w:rPr>
          <w:rFonts w:ascii="Times New Roman" w:hAnsi="Times New Roman"/>
          <w:sz w:val="28"/>
          <w:szCs w:val="28"/>
        </w:rPr>
      </w:pPr>
    </w:p>
    <w:p w:rsidR="004305C4" w:rsidRPr="007513C0" w:rsidRDefault="004305C4" w:rsidP="004305C4">
      <w:pPr>
        <w:pStyle w:val="a5"/>
        <w:jc w:val="center"/>
        <w:rPr>
          <w:rFonts w:ascii="Times New Roman" w:hAnsi="Times New Roman"/>
          <w:b/>
          <w:sz w:val="28"/>
          <w:szCs w:val="28"/>
        </w:rPr>
      </w:pPr>
      <w:r w:rsidRPr="007513C0">
        <w:rPr>
          <w:rFonts w:ascii="Times New Roman" w:hAnsi="Times New Roman"/>
          <w:b/>
          <w:sz w:val="28"/>
          <w:szCs w:val="28"/>
        </w:rPr>
        <w:t>ПОСТАНОВЛЕНИЕ</w:t>
      </w:r>
    </w:p>
    <w:p w:rsidR="004305C4" w:rsidRPr="007513C0" w:rsidRDefault="004305C4" w:rsidP="004305C4">
      <w:pPr>
        <w:pStyle w:val="a5"/>
        <w:jc w:val="center"/>
        <w:rPr>
          <w:rFonts w:ascii="Times New Roman" w:hAnsi="Times New Roman"/>
          <w:sz w:val="28"/>
          <w:szCs w:val="28"/>
        </w:rPr>
      </w:pPr>
      <w:r>
        <w:rPr>
          <w:rFonts w:ascii="Times New Roman" w:hAnsi="Times New Roman"/>
          <w:sz w:val="28"/>
          <w:szCs w:val="28"/>
        </w:rPr>
        <w:t>25.0</w:t>
      </w:r>
      <w:r w:rsidR="00437338">
        <w:rPr>
          <w:rFonts w:ascii="Times New Roman" w:hAnsi="Times New Roman"/>
          <w:sz w:val="28"/>
          <w:szCs w:val="28"/>
        </w:rPr>
        <w:t>5</w:t>
      </w:r>
      <w:r>
        <w:rPr>
          <w:rFonts w:ascii="Times New Roman" w:hAnsi="Times New Roman"/>
          <w:sz w:val="28"/>
          <w:szCs w:val="28"/>
        </w:rPr>
        <w:t>.20</w:t>
      </w:r>
      <w:r w:rsidR="00437338">
        <w:rPr>
          <w:rFonts w:ascii="Times New Roman" w:hAnsi="Times New Roman"/>
          <w:sz w:val="28"/>
          <w:szCs w:val="28"/>
        </w:rPr>
        <w:t>20</w:t>
      </w:r>
      <w:r>
        <w:rPr>
          <w:rFonts w:ascii="Times New Roman" w:hAnsi="Times New Roman"/>
          <w:sz w:val="28"/>
          <w:szCs w:val="28"/>
        </w:rPr>
        <w:t>г.</w:t>
      </w:r>
      <w:r w:rsidRPr="007513C0">
        <w:rPr>
          <w:rFonts w:ascii="Times New Roman" w:hAnsi="Times New Roman"/>
          <w:sz w:val="28"/>
          <w:szCs w:val="28"/>
        </w:rPr>
        <w:tab/>
      </w:r>
      <w:r w:rsidRPr="007513C0">
        <w:rPr>
          <w:rFonts w:ascii="Times New Roman" w:hAnsi="Times New Roman"/>
          <w:sz w:val="28"/>
          <w:szCs w:val="28"/>
        </w:rPr>
        <w:tab/>
      </w:r>
      <w:r w:rsidRPr="007513C0">
        <w:rPr>
          <w:rFonts w:ascii="Times New Roman" w:hAnsi="Times New Roman"/>
          <w:sz w:val="28"/>
          <w:szCs w:val="28"/>
        </w:rPr>
        <w:tab/>
      </w:r>
      <w:r w:rsidRPr="007513C0">
        <w:rPr>
          <w:rFonts w:ascii="Times New Roman" w:hAnsi="Times New Roman"/>
          <w:sz w:val="28"/>
          <w:szCs w:val="28"/>
        </w:rPr>
        <w:tab/>
      </w:r>
      <w:r w:rsidRPr="007513C0">
        <w:rPr>
          <w:rFonts w:ascii="Times New Roman" w:hAnsi="Times New Roman"/>
          <w:sz w:val="28"/>
          <w:szCs w:val="28"/>
        </w:rPr>
        <w:tab/>
      </w:r>
      <w:r w:rsidRPr="007513C0">
        <w:rPr>
          <w:rFonts w:ascii="Times New Roman" w:hAnsi="Times New Roman"/>
          <w:sz w:val="28"/>
          <w:szCs w:val="28"/>
        </w:rPr>
        <w:tab/>
      </w:r>
      <w:r w:rsidRPr="007513C0">
        <w:rPr>
          <w:rFonts w:ascii="Times New Roman" w:hAnsi="Times New Roman"/>
          <w:sz w:val="28"/>
          <w:szCs w:val="28"/>
        </w:rPr>
        <w:tab/>
      </w:r>
      <w:r w:rsidRPr="007513C0">
        <w:rPr>
          <w:rFonts w:ascii="Times New Roman" w:hAnsi="Times New Roman"/>
          <w:sz w:val="28"/>
          <w:szCs w:val="28"/>
        </w:rPr>
        <w:tab/>
        <w:t xml:space="preserve">           </w:t>
      </w:r>
      <w:r>
        <w:rPr>
          <w:rFonts w:ascii="Times New Roman" w:hAnsi="Times New Roman"/>
          <w:sz w:val="28"/>
          <w:szCs w:val="28"/>
        </w:rPr>
        <w:t xml:space="preserve">        </w:t>
      </w:r>
      <w:r w:rsidRPr="007513C0">
        <w:rPr>
          <w:rFonts w:ascii="Times New Roman" w:hAnsi="Times New Roman"/>
          <w:sz w:val="28"/>
          <w:szCs w:val="28"/>
        </w:rPr>
        <w:t xml:space="preserve">    №</w:t>
      </w:r>
      <w:r w:rsidR="00437338">
        <w:rPr>
          <w:rFonts w:ascii="Times New Roman" w:hAnsi="Times New Roman"/>
          <w:sz w:val="28"/>
          <w:szCs w:val="28"/>
        </w:rPr>
        <w:t xml:space="preserve"> 41</w:t>
      </w:r>
    </w:p>
    <w:p w:rsidR="004305C4" w:rsidRPr="007513C0" w:rsidRDefault="004305C4" w:rsidP="004305C4">
      <w:pPr>
        <w:pStyle w:val="a5"/>
        <w:jc w:val="center"/>
        <w:rPr>
          <w:rFonts w:ascii="Times New Roman" w:hAnsi="Times New Roman"/>
          <w:sz w:val="28"/>
          <w:szCs w:val="28"/>
        </w:rPr>
      </w:pPr>
      <w:r w:rsidRPr="007513C0">
        <w:rPr>
          <w:rFonts w:ascii="Times New Roman" w:hAnsi="Times New Roman"/>
          <w:sz w:val="28"/>
          <w:szCs w:val="28"/>
        </w:rPr>
        <w:t>с.</w:t>
      </w:r>
      <w:r>
        <w:rPr>
          <w:rFonts w:ascii="Times New Roman" w:hAnsi="Times New Roman"/>
          <w:sz w:val="28"/>
          <w:szCs w:val="28"/>
        </w:rPr>
        <w:t xml:space="preserve"> </w:t>
      </w:r>
      <w:r w:rsidRPr="007513C0">
        <w:rPr>
          <w:rFonts w:ascii="Times New Roman" w:hAnsi="Times New Roman"/>
          <w:sz w:val="28"/>
          <w:szCs w:val="28"/>
        </w:rPr>
        <w:t>Мичурино</w:t>
      </w:r>
    </w:p>
    <w:p w:rsidR="004305C4" w:rsidRDefault="004305C4" w:rsidP="004305C4">
      <w:pPr>
        <w:pStyle w:val="a5"/>
        <w:rPr>
          <w:rFonts w:ascii="Times New Roman" w:hAnsi="Times New Roman"/>
          <w:sz w:val="28"/>
          <w:szCs w:val="28"/>
        </w:rPr>
      </w:pPr>
    </w:p>
    <w:p w:rsidR="004305C4" w:rsidRPr="007513C0" w:rsidRDefault="004305C4" w:rsidP="004305C4">
      <w:pPr>
        <w:pStyle w:val="a5"/>
        <w:rPr>
          <w:rFonts w:ascii="Times New Roman" w:hAnsi="Times New Roman"/>
          <w:sz w:val="28"/>
          <w:szCs w:val="28"/>
        </w:rPr>
      </w:pPr>
    </w:p>
    <w:p w:rsidR="00437338" w:rsidRPr="008E75B8" w:rsidRDefault="004305C4" w:rsidP="00437338">
      <w:pPr>
        <w:jc w:val="center"/>
        <w:rPr>
          <w:b/>
          <w:sz w:val="28"/>
          <w:szCs w:val="28"/>
        </w:rPr>
      </w:pPr>
      <w:r w:rsidRPr="007513C0">
        <w:rPr>
          <w:b/>
          <w:sz w:val="28"/>
          <w:szCs w:val="28"/>
        </w:rPr>
        <w:t>Об утверждении плана противодействи</w:t>
      </w:r>
      <w:r w:rsidR="00437338">
        <w:rPr>
          <w:b/>
          <w:sz w:val="28"/>
          <w:szCs w:val="28"/>
        </w:rPr>
        <w:t>я</w:t>
      </w:r>
      <w:r w:rsidRPr="007513C0">
        <w:rPr>
          <w:b/>
          <w:sz w:val="28"/>
          <w:szCs w:val="28"/>
        </w:rPr>
        <w:t xml:space="preserve"> коррупции</w:t>
      </w:r>
      <w:r w:rsidRPr="007513C0">
        <w:rPr>
          <w:b/>
          <w:sz w:val="28"/>
          <w:szCs w:val="28"/>
        </w:rPr>
        <w:br/>
      </w:r>
      <w:r w:rsidR="00437338" w:rsidRPr="008E75B8">
        <w:rPr>
          <w:b/>
          <w:sz w:val="28"/>
          <w:szCs w:val="28"/>
        </w:rPr>
        <w:t>в органах</w:t>
      </w:r>
      <w:r w:rsidR="00437338">
        <w:rPr>
          <w:b/>
          <w:sz w:val="28"/>
          <w:szCs w:val="28"/>
        </w:rPr>
        <w:t xml:space="preserve"> </w:t>
      </w:r>
      <w:r w:rsidR="00437338" w:rsidRPr="008E75B8">
        <w:rPr>
          <w:b/>
          <w:sz w:val="28"/>
          <w:szCs w:val="28"/>
        </w:rPr>
        <w:t xml:space="preserve">местного самоуправления </w:t>
      </w:r>
      <w:r w:rsidR="00437338">
        <w:rPr>
          <w:b/>
          <w:sz w:val="28"/>
          <w:szCs w:val="28"/>
        </w:rPr>
        <w:t>Мичуринского сельского поселения на 2020-</w:t>
      </w:r>
      <w:r w:rsidR="00437338" w:rsidRPr="008E75B8">
        <w:rPr>
          <w:b/>
          <w:sz w:val="28"/>
          <w:szCs w:val="28"/>
        </w:rPr>
        <w:t>202</w:t>
      </w:r>
      <w:r w:rsidR="00437338">
        <w:rPr>
          <w:b/>
          <w:sz w:val="28"/>
          <w:szCs w:val="28"/>
        </w:rPr>
        <w:t>1</w:t>
      </w:r>
      <w:r w:rsidR="00437338" w:rsidRPr="008E75B8">
        <w:rPr>
          <w:b/>
          <w:sz w:val="28"/>
          <w:szCs w:val="28"/>
        </w:rPr>
        <w:t xml:space="preserve"> годы</w:t>
      </w:r>
    </w:p>
    <w:p w:rsidR="004305C4" w:rsidRDefault="004305C4" w:rsidP="00437338">
      <w:pPr>
        <w:pStyle w:val="a5"/>
        <w:jc w:val="center"/>
        <w:rPr>
          <w:rFonts w:ascii="Times New Roman" w:hAnsi="Times New Roman"/>
          <w:sz w:val="28"/>
          <w:szCs w:val="28"/>
        </w:rPr>
      </w:pPr>
    </w:p>
    <w:p w:rsidR="004305C4" w:rsidRDefault="004305C4" w:rsidP="004305C4">
      <w:pPr>
        <w:pStyle w:val="a5"/>
        <w:rPr>
          <w:rFonts w:ascii="Times New Roman" w:hAnsi="Times New Roman"/>
          <w:sz w:val="28"/>
          <w:szCs w:val="28"/>
        </w:rPr>
      </w:pPr>
    </w:p>
    <w:p w:rsidR="004305C4" w:rsidRDefault="004305C4" w:rsidP="004305C4">
      <w:pPr>
        <w:pStyle w:val="a5"/>
        <w:ind w:firstLine="708"/>
        <w:jc w:val="both"/>
        <w:rPr>
          <w:rFonts w:ascii="Times New Roman" w:hAnsi="Times New Roman"/>
          <w:sz w:val="28"/>
          <w:szCs w:val="28"/>
        </w:rPr>
      </w:pPr>
      <w:proofErr w:type="gramStart"/>
      <w:r>
        <w:rPr>
          <w:rFonts w:ascii="Times New Roman" w:hAnsi="Times New Roman"/>
          <w:sz w:val="28"/>
          <w:szCs w:val="28"/>
        </w:rPr>
        <w:t>Р</w:t>
      </w:r>
      <w:r w:rsidRPr="007513C0">
        <w:rPr>
          <w:rFonts w:ascii="Times New Roman" w:hAnsi="Times New Roman"/>
          <w:sz w:val="28"/>
          <w:szCs w:val="28"/>
        </w:rPr>
        <w:t xml:space="preserve">уководствуясь Федеральным законом «О противодействии коррупции» N 273-ФЗ от 25 декабря 2008 года, </w:t>
      </w:r>
      <w:r>
        <w:rPr>
          <w:rFonts w:ascii="Times New Roman" w:hAnsi="Times New Roman"/>
          <w:sz w:val="28"/>
          <w:szCs w:val="28"/>
        </w:rPr>
        <w:t xml:space="preserve">Указом Президента РФ от 29 июня 2018г. № 378 «О национальном плане противодействия коррупции на 2018-2020 годы», </w:t>
      </w:r>
      <w:r w:rsidRPr="007513C0">
        <w:rPr>
          <w:rFonts w:ascii="Times New Roman" w:hAnsi="Times New Roman"/>
          <w:sz w:val="28"/>
          <w:szCs w:val="28"/>
        </w:rPr>
        <w:t>Федеральным законом от 6 октября 2003 года N 131-Ф3 "Об общих принципах организации местного самоуправления в Российской Федерации", администрация Мичуринского сельского  поселения</w:t>
      </w:r>
      <w:proofErr w:type="gramEnd"/>
    </w:p>
    <w:p w:rsidR="004305C4" w:rsidRPr="007513C0" w:rsidRDefault="004305C4" w:rsidP="004305C4">
      <w:pPr>
        <w:pStyle w:val="a5"/>
        <w:ind w:firstLine="708"/>
        <w:jc w:val="both"/>
        <w:rPr>
          <w:rFonts w:ascii="Times New Roman" w:hAnsi="Times New Roman"/>
          <w:sz w:val="28"/>
          <w:szCs w:val="28"/>
        </w:rPr>
      </w:pPr>
    </w:p>
    <w:p w:rsidR="004305C4" w:rsidRDefault="004305C4" w:rsidP="004305C4">
      <w:pPr>
        <w:pStyle w:val="a5"/>
        <w:jc w:val="center"/>
        <w:rPr>
          <w:rFonts w:ascii="Times New Roman" w:hAnsi="Times New Roman"/>
          <w:b/>
          <w:sz w:val="28"/>
          <w:szCs w:val="28"/>
        </w:rPr>
      </w:pPr>
      <w:r w:rsidRPr="007513C0">
        <w:rPr>
          <w:rFonts w:ascii="Times New Roman" w:hAnsi="Times New Roman"/>
          <w:b/>
          <w:sz w:val="28"/>
          <w:szCs w:val="28"/>
        </w:rPr>
        <w:t>ПОСТАНОВЛЯЕТ:</w:t>
      </w:r>
    </w:p>
    <w:p w:rsidR="004305C4" w:rsidRPr="007513C0" w:rsidRDefault="004305C4" w:rsidP="004305C4">
      <w:pPr>
        <w:pStyle w:val="a5"/>
        <w:rPr>
          <w:rFonts w:ascii="Times New Roman" w:hAnsi="Times New Roman"/>
          <w:b/>
          <w:sz w:val="28"/>
          <w:szCs w:val="28"/>
        </w:rPr>
      </w:pPr>
    </w:p>
    <w:p w:rsidR="004305C4" w:rsidRPr="007513C0" w:rsidRDefault="00437338" w:rsidP="00437338">
      <w:pPr>
        <w:ind w:firstLine="708"/>
        <w:jc w:val="both"/>
        <w:rPr>
          <w:sz w:val="28"/>
          <w:szCs w:val="28"/>
        </w:rPr>
      </w:pPr>
      <w:bookmarkStart w:id="0" w:name="sub_1"/>
      <w:r>
        <w:rPr>
          <w:sz w:val="28"/>
          <w:szCs w:val="28"/>
        </w:rPr>
        <w:t xml:space="preserve">1. Утвердить План </w:t>
      </w:r>
      <w:r w:rsidR="004305C4" w:rsidRPr="007513C0">
        <w:rPr>
          <w:sz w:val="28"/>
          <w:szCs w:val="28"/>
        </w:rPr>
        <w:t>противодействи</w:t>
      </w:r>
      <w:r>
        <w:rPr>
          <w:sz w:val="28"/>
          <w:szCs w:val="28"/>
        </w:rPr>
        <w:t>я</w:t>
      </w:r>
      <w:r w:rsidR="004305C4" w:rsidRPr="007513C0">
        <w:rPr>
          <w:sz w:val="28"/>
          <w:szCs w:val="28"/>
        </w:rPr>
        <w:t xml:space="preserve"> коррупции </w:t>
      </w:r>
      <w:r w:rsidRPr="00437338">
        <w:rPr>
          <w:sz w:val="28"/>
          <w:szCs w:val="28"/>
        </w:rPr>
        <w:t>в органах</w:t>
      </w:r>
      <w:r>
        <w:rPr>
          <w:sz w:val="28"/>
          <w:szCs w:val="28"/>
        </w:rPr>
        <w:t xml:space="preserve"> </w:t>
      </w:r>
      <w:r w:rsidRPr="00437338">
        <w:rPr>
          <w:sz w:val="28"/>
          <w:szCs w:val="28"/>
        </w:rPr>
        <w:t>местного самоуправления Мичуринского сельского поселения на 20</w:t>
      </w:r>
      <w:r>
        <w:rPr>
          <w:sz w:val="28"/>
          <w:szCs w:val="28"/>
        </w:rPr>
        <w:t>20</w:t>
      </w:r>
      <w:r w:rsidRPr="00437338">
        <w:rPr>
          <w:sz w:val="28"/>
          <w:szCs w:val="28"/>
        </w:rPr>
        <w:t>-202</w:t>
      </w:r>
      <w:r>
        <w:rPr>
          <w:sz w:val="28"/>
          <w:szCs w:val="28"/>
        </w:rPr>
        <w:t>1</w:t>
      </w:r>
      <w:r w:rsidRPr="00437338">
        <w:rPr>
          <w:sz w:val="28"/>
          <w:szCs w:val="28"/>
        </w:rPr>
        <w:t xml:space="preserve"> годы</w:t>
      </w:r>
      <w:r>
        <w:rPr>
          <w:sz w:val="28"/>
          <w:szCs w:val="28"/>
        </w:rPr>
        <w:t xml:space="preserve"> </w:t>
      </w:r>
      <w:r w:rsidR="004305C4">
        <w:rPr>
          <w:sz w:val="28"/>
          <w:szCs w:val="28"/>
        </w:rPr>
        <w:t>согласно приложению к настоящему постановлению</w:t>
      </w:r>
      <w:r w:rsidR="004305C4" w:rsidRPr="007513C0">
        <w:rPr>
          <w:sz w:val="28"/>
          <w:szCs w:val="28"/>
        </w:rPr>
        <w:t>.</w:t>
      </w:r>
    </w:p>
    <w:p w:rsidR="004305C4" w:rsidRPr="007513C0" w:rsidRDefault="004305C4" w:rsidP="004305C4">
      <w:pPr>
        <w:pStyle w:val="a5"/>
        <w:ind w:firstLine="708"/>
        <w:jc w:val="both"/>
        <w:rPr>
          <w:rFonts w:ascii="Times New Roman" w:hAnsi="Times New Roman"/>
          <w:sz w:val="28"/>
          <w:szCs w:val="28"/>
        </w:rPr>
      </w:pPr>
      <w:bookmarkStart w:id="1" w:name="sub_4"/>
      <w:bookmarkEnd w:id="0"/>
      <w:r w:rsidRPr="007513C0">
        <w:rPr>
          <w:rFonts w:ascii="Times New Roman" w:hAnsi="Times New Roman"/>
          <w:sz w:val="28"/>
          <w:szCs w:val="28"/>
        </w:rPr>
        <w:t>2. Настоящее постановление вступает в силу со дня его подписания  и распространяет свое действие  на правоотношения, возникшие  с 01.01.20</w:t>
      </w:r>
      <w:r w:rsidR="00437338">
        <w:rPr>
          <w:rFonts w:ascii="Times New Roman" w:hAnsi="Times New Roman"/>
          <w:sz w:val="28"/>
          <w:szCs w:val="28"/>
        </w:rPr>
        <w:t>20</w:t>
      </w:r>
      <w:r w:rsidRPr="007513C0">
        <w:rPr>
          <w:rFonts w:ascii="Times New Roman" w:hAnsi="Times New Roman"/>
          <w:sz w:val="28"/>
          <w:szCs w:val="28"/>
        </w:rPr>
        <w:t xml:space="preserve"> года.</w:t>
      </w:r>
    </w:p>
    <w:p w:rsidR="004305C4" w:rsidRDefault="004305C4" w:rsidP="004305C4">
      <w:pPr>
        <w:pStyle w:val="a5"/>
        <w:rPr>
          <w:rFonts w:ascii="Times New Roman" w:hAnsi="Times New Roman"/>
          <w:sz w:val="28"/>
          <w:szCs w:val="28"/>
        </w:rPr>
      </w:pPr>
    </w:p>
    <w:p w:rsidR="004305C4" w:rsidRDefault="004305C4" w:rsidP="004305C4">
      <w:pPr>
        <w:pStyle w:val="a5"/>
        <w:rPr>
          <w:rFonts w:ascii="Times New Roman" w:hAnsi="Times New Roman"/>
          <w:sz w:val="28"/>
          <w:szCs w:val="28"/>
        </w:rPr>
      </w:pPr>
    </w:p>
    <w:p w:rsidR="004305C4" w:rsidRDefault="004305C4" w:rsidP="004305C4">
      <w:pPr>
        <w:pStyle w:val="a5"/>
        <w:rPr>
          <w:rFonts w:ascii="Times New Roman" w:hAnsi="Times New Roman"/>
          <w:sz w:val="28"/>
          <w:szCs w:val="28"/>
        </w:rPr>
      </w:pPr>
    </w:p>
    <w:p w:rsidR="004305C4" w:rsidRDefault="004305C4" w:rsidP="004305C4">
      <w:pPr>
        <w:pStyle w:val="a5"/>
        <w:rPr>
          <w:rFonts w:ascii="Times New Roman" w:hAnsi="Times New Roman"/>
          <w:sz w:val="28"/>
          <w:szCs w:val="28"/>
        </w:rPr>
      </w:pPr>
      <w:r>
        <w:rPr>
          <w:rFonts w:ascii="Times New Roman" w:hAnsi="Times New Roman"/>
          <w:sz w:val="28"/>
          <w:szCs w:val="28"/>
        </w:rPr>
        <w:t>Глава</w:t>
      </w:r>
    </w:p>
    <w:p w:rsidR="004305C4" w:rsidRPr="007513C0" w:rsidRDefault="004305C4" w:rsidP="004305C4">
      <w:pPr>
        <w:pStyle w:val="a5"/>
        <w:rPr>
          <w:rFonts w:ascii="Times New Roman" w:hAnsi="Times New Roman"/>
          <w:sz w:val="28"/>
          <w:szCs w:val="28"/>
        </w:rPr>
      </w:pPr>
      <w:r>
        <w:rPr>
          <w:rFonts w:ascii="Times New Roman" w:hAnsi="Times New Roman"/>
          <w:sz w:val="28"/>
          <w:szCs w:val="28"/>
        </w:rPr>
        <w:t xml:space="preserve">Мичуринского сельского поселения                                                </w:t>
      </w:r>
      <w:proofErr w:type="spellStart"/>
      <w:r>
        <w:rPr>
          <w:rFonts w:ascii="Times New Roman" w:hAnsi="Times New Roman"/>
          <w:sz w:val="28"/>
          <w:szCs w:val="28"/>
        </w:rPr>
        <w:t>Н.Н.Кокнаева</w:t>
      </w:r>
      <w:proofErr w:type="spellEnd"/>
    </w:p>
    <w:bookmarkEnd w:id="1"/>
    <w:p w:rsidR="004305C4" w:rsidRDefault="004305C4" w:rsidP="004305C4">
      <w:pPr>
        <w:pStyle w:val="a5"/>
        <w:jc w:val="right"/>
        <w:rPr>
          <w:rFonts w:ascii="Times New Roman" w:hAnsi="Times New Roman"/>
          <w:sz w:val="28"/>
          <w:szCs w:val="28"/>
        </w:rPr>
      </w:pPr>
    </w:p>
    <w:p w:rsidR="004305C4" w:rsidRDefault="004305C4" w:rsidP="004305C4">
      <w:pPr>
        <w:pStyle w:val="a5"/>
        <w:jc w:val="right"/>
        <w:rPr>
          <w:rFonts w:ascii="Times New Roman" w:hAnsi="Times New Roman"/>
          <w:sz w:val="28"/>
          <w:szCs w:val="28"/>
        </w:rPr>
      </w:pPr>
    </w:p>
    <w:p w:rsidR="004305C4" w:rsidRDefault="004305C4" w:rsidP="004305C4">
      <w:pPr>
        <w:pStyle w:val="a5"/>
        <w:jc w:val="right"/>
        <w:rPr>
          <w:rFonts w:ascii="Times New Roman" w:hAnsi="Times New Roman"/>
          <w:sz w:val="28"/>
          <w:szCs w:val="28"/>
        </w:rPr>
      </w:pPr>
    </w:p>
    <w:p w:rsidR="004305C4" w:rsidRDefault="004305C4" w:rsidP="004305C4">
      <w:pPr>
        <w:pStyle w:val="a5"/>
        <w:jc w:val="right"/>
        <w:rPr>
          <w:rFonts w:ascii="Times New Roman" w:hAnsi="Times New Roman"/>
          <w:sz w:val="28"/>
          <w:szCs w:val="28"/>
        </w:rPr>
      </w:pPr>
    </w:p>
    <w:p w:rsidR="004305C4" w:rsidRDefault="004305C4" w:rsidP="004305C4">
      <w:pPr>
        <w:pStyle w:val="a5"/>
        <w:jc w:val="right"/>
        <w:rPr>
          <w:rFonts w:ascii="Times New Roman" w:hAnsi="Times New Roman"/>
          <w:sz w:val="28"/>
          <w:szCs w:val="28"/>
        </w:rPr>
      </w:pPr>
    </w:p>
    <w:p w:rsidR="004305C4" w:rsidRDefault="004305C4" w:rsidP="004305C4">
      <w:pPr>
        <w:pStyle w:val="a5"/>
        <w:jc w:val="right"/>
        <w:rPr>
          <w:rFonts w:ascii="Times New Roman" w:hAnsi="Times New Roman"/>
          <w:sz w:val="28"/>
          <w:szCs w:val="28"/>
        </w:rPr>
      </w:pPr>
    </w:p>
    <w:p w:rsidR="004305C4" w:rsidRDefault="004305C4" w:rsidP="004305C4">
      <w:pPr>
        <w:pStyle w:val="a5"/>
        <w:jc w:val="right"/>
        <w:rPr>
          <w:rFonts w:ascii="Times New Roman" w:hAnsi="Times New Roman"/>
          <w:sz w:val="28"/>
          <w:szCs w:val="28"/>
        </w:rPr>
      </w:pPr>
    </w:p>
    <w:p w:rsidR="004305C4" w:rsidRDefault="004305C4" w:rsidP="004305C4">
      <w:pPr>
        <w:pStyle w:val="a5"/>
        <w:jc w:val="right"/>
        <w:rPr>
          <w:rFonts w:ascii="Times New Roman" w:hAnsi="Times New Roman"/>
          <w:sz w:val="28"/>
          <w:szCs w:val="28"/>
        </w:rPr>
      </w:pPr>
    </w:p>
    <w:p w:rsidR="004305C4" w:rsidRDefault="004305C4" w:rsidP="00437338">
      <w:pPr>
        <w:pStyle w:val="a5"/>
        <w:rPr>
          <w:rFonts w:ascii="Times New Roman" w:hAnsi="Times New Roman"/>
          <w:sz w:val="28"/>
          <w:szCs w:val="28"/>
        </w:rPr>
      </w:pPr>
    </w:p>
    <w:p w:rsidR="004305C4" w:rsidRDefault="004305C4" w:rsidP="004305C4">
      <w:pPr>
        <w:pStyle w:val="a5"/>
        <w:jc w:val="right"/>
        <w:rPr>
          <w:rFonts w:ascii="Times New Roman" w:hAnsi="Times New Roman"/>
          <w:sz w:val="28"/>
          <w:szCs w:val="28"/>
        </w:rPr>
        <w:sectPr w:rsidR="004305C4" w:rsidSect="004305C4">
          <w:pgSz w:w="11906" w:h="16838"/>
          <w:pgMar w:top="1134" w:right="851" w:bottom="851" w:left="1701" w:header="709" w:footer="709" w:gutter="0"/>
          <w:cols w:space="708"/>
          <w:docGrid w:linePitch="360"/>
        </w:sectPr>
      </w:pPr>
    </w:p>
    <w:p w:rsidR="004305C4" w:rsidRDefault="004305C4" w:rsidP="004305C4">
      <w:pPr>
        <w:pStyle w:val="a5"/>
        <w:jc w:val="right"/>
        <w:rPr>
          <w:rFonts w:ascii="Times New Roman" w:hAnsi="Times New Roman"/>
          <w:sz w:val="28"/>
          <w:szCs w:val="28"/>
        </w:rPr>
      </w:pPr>
      <w:r>
        <w:rPr>
          <w:rFonts w:ascii="Times New Roman" w:hAnsi="Times New Roman"/>
          <w:sz w:val="28"/>
          <w:szCs w:val="28"/>
        </w:rPr>
        <w:lastRenderedPageBreak/>
        <w:t>Приложение</w:t>
      </w:r>
    </w:p>
    <w:p w:rsidR="004305C4" w:rsidRDefault="004305C4" w:rsidP="004305C4">
      <w:pPr>
        <w:pStyle w:val="a5"/>
        <w:jc w:val="right"/>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к постановлению администрации</w:t>
      </w:r>
    </w:p>
    <w:p w:rsidR="004305C4" w:rsidRDefault="004305C4" w:rsidP="004305C4">
      <w:pPr>
        <w:pStyle w:val="a5"/>
        <w:jc w:val="right"/>
        <w:rPr>
          <w:rFonts w:ascii="Times New Roman" w:hAnsi="Times New Roman"/>
          <w:sz w:val="28"/>
          <w:szCs w:val="28"/>
        </w:rPr>
      </w:pPr>
      <w:r>
        <w:rPr>
          <w:rFonts w:ascii="Times New Roman" w:hAnsi="Times New Roman"/>
          <w:sz w:val="28"/>
          <w:szCs w:val="28"/>
        </w:rPr>
        <w:tab/>
        <w:t>Мичуринского сельского поселения</w:t>
      </w:r>
    </w:p>
    <w:p w:rsidR="004305C4" w:rsidRDefault="004305C4" w:rsidP="004305C4">
      <w:pPr>
        <w:pStyle w:val="a5"/>
        <w:jc w:val="right"/>
        <w:rPr>
          <w:rFonts w:ascii="Times New Roman" w:hAnsi="Times New Roman"/>
          <w:sz w:val="28"/>
          <w:szCs w:val="28"/>
        </w:rPr>
      </w:pPr>
      <w:r>
        <w:rPr>
          <w:rFonts w:ascii="Times New Roman" w:hAnsi="Times New Roman"/>
          <w:sz w:val="28"/>
          <w:szCs w:val="28"/>
        </w:rPr>
        <w:t>от 25.0</w:t>
      </w:r>
      <w:r w:rsidR="00437338">
        <w:rPr>
          <w:rFonts w:ascii="Times New Roman" w:hAnsi="Times New Roman"/>
          <w:sz w:val="28"/>
          <w:szCs w:val="28"/>
        </w:rPr>
        <w:t>5</w:t>
      </w:r>
      <w:r>
        <w:rPr>
          <w:rFonts w:ascii="Times New Roman" w:hAnsi="Times New Roman"/>
          <w:sz w:val="28"/>
          <w:szCs w:val="28"/>
        </w:rPr>
        <w:t>.20</w:t>
      </w:r>
      <w:r w:rsidR="00437338">
        <w:rPr>
          <w:rFonts w:ascii="Times New Roman" w:hAnsi="Times New Roman"/>
          <w:sz w:val="28"/>
          <w:szCs w:val="28"/>
        </w:rPr>
        <w:t>20</w:t>
      </w:r>
      <w:r>
        <w:rPr>
          <w:rFonts w:ascii="Times New Roman" w:hAnsi="Times New Roman"/>
          <w:sz w:val="28"/>
          <w:szCs w:val="28"/>
        </w:rPr>
        <w:t xml:space="preserve">г. № </w:t>
      </w:r>
      <w:r w:rsidR="00437338">
        <w:rPr>
          <w:rFonts w:ascii="Times New Roman" w:hAnsi="Times New Roman"/>
          <w:sz w:val="28"/>
          <w:szCs w:val="28"/>
        </w:rPr>
        <w:t>41</w:t>
      </w:r>
    </w:p>
    <w:p w:rsidR="004305C4" w:rsidRDefault="004305C4" w:rsidP="008E75B8">
      <w:pPr>
        <w:jc w:val="center"/>
        <w:rPr>
          <w:b/>
          <w:sz w:val="28"/>
          <w:szCs w:val="28"/>
        </w:rPr>
      </w:pPr>
    </w:p>
    <w:p w:rsidR="004305C4" w:rsidRDefault="004305C4" w:rsidP="008E75B8">
      <w:pPr>
        <w:jc w:val="center"/>
        <w:rPr>
          <w:b/>
          <w:sz w:val="28"/>
          <w:szCs w:val="28"/>
        </w:rPr>
      </w:pPr>
    </w:p>
    <w:p w:rsidR="008E75B8" w:rsidRPr="008E75B8" w:rsidRDefault="008E75B8" w:rsidP="008E75B8">
      <w:pPr>
        <w:jc w:val="center"/>
        <w:rPr>
          <w:b/>
          <w:sz w:val="28"/>
          <w:szCs w:val="28"/>
        </w:rPr>
      </w:pPr>
      <w:r w:rsidRPr="008E75B8">
        <w:rPr>
          <w:b/>
          <w:sz w:val="28"/>
          <w:szCs w:val="28"/>
        </w:rPr>
        <w:t>Плана противодействия коррупции в органах</w:t>
      </w:r>
    </w:p>
    <w:p w:rsidR="008E75B8" w:rsidRPr="008E75B8" w:rsidRDefault="008E75B8" w:rsidP="008E75B8">
      <w:pPr>
        <w:jc w:val="center"/>
        <w:rPr>
          <w:b/>
          <w:sz w:val="28"/>
          <w:szCs w:val="28"/>
        </w:rPr>
      </w:pPr>
      <w:r w:rsidRPr="008E75B8">
        <w:rPr>
          <w:b/>
          <w:sz w:val="28"/>
          <w:szCs w:val="28"/>
        </w:rPr>
        <w:t xml:space="preserve"> местного самоуправления </w:t>
      </w:r>
      <w:r w:rsidR="00437338">
        <w:rPr>
          <w:b/>
          <w:sz w:val="28"/>
          <w:szCs w:val="28"/>
        </w:rPr>
        <w:t>Мичуринского сельского поселения на 2020</w:t>
      </w:r>
      <w:r w:rsidRPr="008E75B8">
        <w:rPr>
          <w:b/>
          <w:sz w:val="28"/>
          <w:szCs w:val="28"/>
        </w:rPr>
        <w:t>-202</w:t>
      </w:r>
      <w:r w:rsidR="00437338">
        <w:rPr>
          <w:b/>
          <w:sz w:val="28"/>
          <w:szCs w:val="28"/>
        </w:rPr>
        <w:t>1</w:t>
      </w:r>
      <w:r w:rsidRPr="008E75B8">
        <w:rPr>
          <w:b/>
          <w:sz w:val="28"/>
          <w:szCs w:val="28"/>
        </w:rPr>
        <w:t xml:space="preserve"> годы</w:t>
      </w:r>
    </w:p>
    <w:p w:rsidR="003C4F15" w:rsidRPr="008E75B8" w:rsidRDefault="003C4F15"/>
    <w:p w:rsidR="008E75B8" w:rsidRPr="008E75B8" w:rsidRDefault="008E75B8"/>
    <w:tbl>
      <w:tblPr>
        <w:tblW w:w="151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66"/>
        <w:gridCol w:w="3864"/>
        <w:gridCol w:w="2132"/>
        <w:gridCol w:w="1599"/>
        <w:gridCol w:w="6929"/>
      </w:tblGrid>
      <w:tr w:rsidR="008E75B8" w:rsidRPr="008E75B8" w:rsidTr="008E75B8">
        <w:tc>
          <w:tcPr>
            <w:tcW w:w="666" w:type="dxa"/>
            <w:tcBorders>
              <w:top w:val="single" w:sz="4" w:space="0" w:color="auto"/>
              <w:bottom w:val="single" w:sz="4" w:space="0" w:color="auto"/>
              <w:right w:val="single" w:sz="4" w:space="0" w:color="auto"/>
            </w:tcBorders>
          </w:tcPr>
          <w:p w:rsidR="008E75B8" w:rsidRPr="008E75B8" w:rsidRDefault="008E75B8" w:rsidP="00BB3D62">
            <w:pPr>
              <w:pStyle w:val="a4"/>
              <w:jc w:val="center"/>
              <w:rPr>
                <w:sz w:val="23"/>
                <w:szCs w:val="23"/>
              </w:rPr>
            </w:pPr>
            <w:r w:rsidRPr="008E75B8">
              <w:rPr>
                <w:sz w:val="23"/>
                <w:szCs w:val="23"/>
              </w:rPr>
              <w:t>N</w:t>
            </w:r>
            <w:r w:rsidRPr="008E75B8">
              <w:rPr>
                <w:sz w:val="23"/>
                <w:szCs w:val="23"/>
              </w:rPr>
              <w:br/>
            </w:r>
            <w:proofErr w:type="gramStart"/>
            <w:r w:rsidRPr="008E75B8">
              <w:rPr>
                <w:sz w:val="23"/>
                <w:szCs w:val="23"/>
              </w:rPr>
              <w:t>п</w:t>
            </w:r>
            <w:proofErr w:type="gramEnd"/>
            <w:r w:rsidRPr="008E75B8">
              <w:rPr>
                <w:sz w:val="23"/>
                <w:szCs w:val="23"/>
              </w:rPr>
              <w:t>/п</w:t>
            </w:r>
          </w:p>
        </w:tc>
        <w:tc>
          <w:tcPr>
            <w:tcW w:w="3864"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jc w:val="center"/>
              <w:rPr>
                <w:sz w:val="23"/>
                <w:szCs w:val="23"/>
              </w:rPr>
            </w:pPr>
            <w:r w:rsidRPr="008E75B8">
              <w:rPr>
                <w:sz w:val="23"/>
                <w:szCs w:val="23"/>
              </w:rPr>
              <w:t>Мероприятия</w:t>
            </w:r>
          </w:p>
        </w:tc>
        <w:tc>
          <w:tcPr>
            <w:tcW w:w="2132"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jc w:val="center"/>
              <w:rPr>
                <w:sz w:val="23"/>
                <w:szCs w:val="23"/>
              </w:rPr>
            </w:pPr>
            <w:r w:rsidRPr="008E75B8">
              <w:rPr>
                <w:sz w:val="23"/>
                <w:szCs w:val="23"/>
              </w:rPr>
              <w:t xml:space="preserve">Ответственные исполнители </w:t>
            </w:r>
            <w:hyperlink w:anchor="sub_901" w:history="1">
              <w:r w:rsidRPr="008E75B8">
                <w:rPr>
                  <w:rStyle w:val="a3"/>
                  <w:color w:val="auto"/>
                  <w:sz w:val="23"/>
                  <w:szCs w:val="23"/>
                </w:rPr>
                <w:t>*(1)</w:t>
              </w:r>
            </w:hyperlink>
          </w:p>
        </w:tc>
        <w:tc>
          <w:tcPr>
            <w:tcW w:w="1599"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jc w:val="center"/>
              <w:rPr>
                <w:sz w:val="23"/>
                <w:szCs w:val="23"/>
              </w:rPr>
            </w:pPr>
            <w:r w:rsidRPr="008E75B8">
              <w:rPr>
                <w:sz w:val="23"/>
                <w:szCs w:val="23"/>
              </w:rPr>
              <w:t>Срок исполнения</w:t>
            </w:r>
          </w:p>
        </w:tc>
        <w:tc>
          <w:tcPr>
            <w:tcW w:w="6929" w:type="dxa"/>
            <w:tcBorders>
              <w:top w:val="single" w:sz="4" w:space="0" w:color="auto"/>
              <w:left w:val="single" w:sz="4" w:space="0" w:color="auto"/>
              <w:bottom w:val="single" w:sz="4" w:space="0" w:color="auto"/>
            </w:tcBorders>
          </w:tcPr>
          <w:p w:rsidR="008E75B8" w:rsidRPr="008E75B8" w:rsidRDefault="008E75B8" w:rsidP="00BB3D62">
            <w:pPr>
              <w:pStyle w:val="a4"/>
              <w:jc w:val="center"/>
              <w:rPr>
                <w:sz w:val="23"/>
                <w:szCs w:val="23"/>
              </w:rPr>
            </w:pPr>
            <w:r w:rsidRPr="008E75B8">
              <w:rPr>
                <w:sz w:val="23"/>
                <w:szCs w:val="23"/>
              </w:rPr>
              <w:t>Ожидаемый результат</w:t>
            </w:r>
          </w:p>
        </w:tc>
      </w:tr>
      <w:tr w:rsidR="008E75B8" w:rsidRPr="008E75B8" w:rsidTr="008E75B8">
        <w:tc>
          <w:tcPr>
            <w:tcW w:w="15190" w:type="dxa"/>
            <w:gridSpan w:val="5"/>
            <w:tcBorders>
              <w:top w:val="single" w:sz="4" w:space="0" w:color="auto"/>
              <w:bottom w:val="single" w:sz="4" w:space="0" w:color="auto"/>
            </w:tcBorders>
          </w:tcPr>
          <w:p w:rsidR="008E75B8" w:rsidRPr="008E75B8" w:rsidRDefault="008E75B8" w:rsidP="00BB3D62">
            <w:pPr>
              <w:pStyle w:val="1"/>
              <w:rPr>
                <w:color w:val="auto"/>
                <w:sz w:val="23"/>
                <w:szCs w:val="23"/>
              </w:rPr>
            </w:pPr>
            <w:bookmarkStart w:id="2" w:name="sub_1100"/>
            <w:r w:rsidRPr="008E75B8">
              <w:rPr>
                <w:color w:val="auto"/>
                <w:sz w:val="23"/>
                <w:szCs w:val="23"/>
              </w:rPr>
              <w:t>1. Повышение эффективности механизмов урегулирования конфликта интересов, обеспечение соблюдения отдельными категориями лиц ограничений, запретов, исполнения ими обязанностей и привлечения к ответственности за их нарушение</w:t>
            </w:r>
            <w:bookmarkEnd w:id="2"/>
          </w:p>
        </w:tc>
      </w:tr>
      <w:tr w:rsidR="008E75B8" w:rsidRPr="008E75B8" w:rsidTr="008E75B8">
        <w:tc>
          <w:tcPr>
            <w:tcW w:w="666" w:type="dxa"/>
            <w:tcBorders>
              <w:top w:val="single" w:sz="4" w:space="0" w:color="auto"/>
              <w:bottom w:val="single" w:sz="4" w:space="0" w:color="auto"/>
              <w:right w:val="single" w:sz="4" w:space="0" w:color="auto"/>
            </w:tcBorders>
          </w:tcPr>
          <w:p w:rsidR="008E75B8" w:rsidRPr="008E75B8" w:rsidRDefault="004E57B7" w:rsidP="00BB3D62">
            <w:pPr>
              <w:pStyle w:val="a4"/>
              <w:jc w:val="center"/>
              <w:rPr>
                <w:sz w:val="23"/>
                <w:szCs w:val="23"/>
              </w:rPr>
            </w:pPr>
            <w:r>
              <w:rPr>
                <w:sz w:val="23"/>
                <w:szCs w:val="23"/>
              </w:rPr>
              <w:t>1.1</w:t>
            </w:r>
          </w:p>
        </w:tc>
        <w:tc>
          <w:tcPr>
            <w:tcW w:w="3864"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Организация работы по приему и первичной обработке справок о доходах, расходах, об имуществе и обязательствах имущественного характера, представляемых лицами, претендующих на замещение должностей муниципальной службы и руководителей муниципальных учреждений, а также лицами, замещающими муниципальные должности, должности муниципальной службы и руководителей муниципальных учреждений, на себя своих супруг (супругов) и несовершеннолетних детей</w:t>
            </w:r>
          </w:p>
        </w:tc>
        <w:tc>
          <w:tcPr>
            <w:tcW w:w="2132" w:type="dxa"/>
            <w:tcBorders>
              <w:top w:val="single" w:sz="4" w:space="0" w:color="auto"/>
              <w:left w:val="single" w:sz="4" w:space="0" w:color="auto"/>
              <w:bottom w:val="single" w:sz="4" w:space="0" w:color="auto"/>
              <w:right w:val="single" w:sz="4" w:space="0" w:color="auto"/>
            </w:tcBorders>
          </w:tcPr>
          <w:p w:rsidR="008E75B8" w:rsidRPr="008E75B8" w:rsidRDefault="007812B6" w:rsidP="00BB3D62">
            <w:pPr>
              <w:pStyle w:val="a4"/>
              <w:rPr>
                <w:sz w:val="23"/>
                <w:szCs w:val="23"/>
              </w:rPr>
            </w:pPr>
            <w:r>
              <w:rPr>
                <w:sz w:val="23"/>
                <w:szCs w:val="23"/>
              </w:rPr>
              <w:t>Глава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ежегодно</w:t>
            </w:r>
          </w:p>
        </w:tc>
        <w:tc>
          <w:tcPr>
            <w:tcW w:w="6929" w:type="dxa"/>
            <w:tcBorders>
              <w:top w:val="single" w:sz="4" w:space="0" w:color="auto"/>
              <w:left w:val="single" w:sz="4" w:space="0" w:color="auto"/>
              <w:bottom w:val="single" w:sz="4" w:space="0" w:color="auto"/>
            </w:tcBorders>
          </w:tcPr>
          <w:p w:rsidR="008E75B8" w:rsidRPr="008E75B8" w:rsidRDefault="008E75B8" w:rsidP="00BB3D62">
            <w:pPr>
              <w:pStyle w:val="a4"/>
              <w:rPr>
                <w:sz w:val="23"/>
                <w:szCs w:val="23"/>
              </w:rPr>
            </w:pPr>
            <w:r w:rsidRPr="008E75B8">
              <w:rPr>
                <w:sz w:val="23"/>
                <w:szCs w:val="23"/>
              </w:rPr>
              <w:t>- определение ответственных лиц за организацию работы по приему и первичной обработке справок о доходах, расходах, об имуществе и обязательствах имущественного характера;</w:t>
            </w:r>
          </w:p>
          <w:p w:rsidR="008E75B8" w:rsidRPr="008E75B8" w:rsidRDefault="008E75B8" w:rsidP="00BB3D62">
            <w:pPr>
              <w:pStyle w:val="a4"/>
              <w:rPr>
                <w:sz w:val="23"/>
                <w:szCs w:val="23"/>
              </w:rPr>
            </w:pPr>
            <w:r w:rsidRPr="008E75B8">
              <w:rPr>
                <w:sz w:val="23"/>
                <w:szCs w:val="23"/>
              </w:rPr>
              <w:t>- организация работы по приему и первичной обработке справок о доходах, расходах, об имуществе и обязательствах имущественного характера:</w:t>
            </w:r>
          </w:p>
          <w:p w:rsidR="008E75B8" w:rsidRPr="008E75B8" w:rsidRDefault="008E75B8" w:rsidP="00BB3D62">
            <w:pPr>
              <w:pStyle w:val="a4"/>
              <w:rPr>
                <w:sz w:val="23"/>
                <w:szCs w:val="23"/>
              </w:rPr>
            </w:pPr>
            <w:r w:rsidRPr="008E75B8">
              <w:rPr>
                <w:sz w:val="23"/>
                <w:szCs w:val="23"/>
              </w:rPr>
              <w:t>- ежегодно до 30 апреля представляемых лицами, замещающими муниципальные должности, должности муниципальной службы и руководителей муниципальных учреждений;</w:t>
            </w:r>
          </w:p>
          <w:p w:rsidR="008E75B8" w:rsidRPr="008E75B8" w:rsidRDefault="008E75B8" w:rsidP="00BB3D62">
            <w:pPr>
              <w:pStyle w:val="a4"/>
              <w:rPr>
                <w:sz w:val="23"/>
                <w:szCs w:val="23"/>
              </w:rPr>
            </w:pPr>
            <w:r w:rsidRPr="008E75B8">
              <w:rPr>
                <w:sz w:val="23"/>
                <w:szCs w:val="23"/>
              </w:rPr>
              <w:t>- при оформлении трудовых отношений с лицами, претендующими на замещение должностей муниципальной службы, замещение которых влечет за собой представление данных сведений, а также с лицами, претендующими на замещение должностей руководителей муниципальных учреждений;</w:t>
            </w:r>
          </w:p>
          <w:p w:rsidR="008E75B8" w:rsidRPr="008E75B8" w:rsidRDefault="008E75B8" w:rsidP="00BB3D62">
            <w:pPr>
              <w:pStyle w:val="a4"/>
              <w:rPr>
                <w:sz w:val="23"/>
                <w:szCs w:val="23"/>
              </w:rPr>
            </w:pPr>
            <w:r w:rsidRPr="008E75B8">
              <w:rPr>
                <w:sz w:val="23"/>
                <w:szCs w:val="23"/>
              </w:rPr>
              <w:t>- оказание индивидуальной консультативной помощи лицам, представляемым справки о доходах, расходах, об имуществе и обязательствах имущественного характера</w:t>
            </w:r>
          </w:p>
        </w:tc>
      </w:tr>
      <w:tr w:rsidR="007812B6" w:rsidRPr="008E75B8" w:rsidTr="008E75B8">
        <w:tc>
          <w:tcPr>
            <w:tcW w:w="666" w:type="dxa"/>
            <w:tcBorders>
              <w:top w:val="single" w:sz="4" w:space="0" w:color="auto"/>
              <w:bottom w:val="single" w:sz="4" w:space="0" w:color="auto"/>
              <w:right w:val="single" w:sz="4" w:space="0" w:color="auto"/>
            </w:tcBorders>
          </w:tcPr>
          <w:p w:rsidR="007812B6" w:rsidRPr="008E75B8" w:rsidRDefault="007812B6" w:rsidP="00FA593C">
            <w:pPr>
              <w:pStyle w:val="a4"/>
              <w:jc w:val="center"/>
              <w:rPr>
                <w:sz w:val="23"/>
                <w:szCs w:val="23"/>
              </w:rPr>
            </w:pPr>
            <w:r w:rsidRPr="008E75B8">
              <w:rPr>
                <w:sz w:val="23"/>
                <w:szCs w:val="23"/>
              </w:rPr>
              <w:t>1.</w:t>
            </w:r>
            <w:r>
              <w:rPr>
                <w:sz w:val="23"/>
                <w:szCs w:val="23"/>
              </w:rPr>
              <w:t>2</w:t>
            </w:r>
          </w:p>
        </w:tc>
        <w:tc>
          <w:tcPr>
            <w:tcW w:w="3864"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proofErr w:type="gramStart"/>
            <w:r w:rsidRPr="008E75B8">
              <w:rPr>
                <w:sz w:val="23"/>
                <w:szCs w:val="23"/>
              </w:rPr>
              <w:t xml:space="preserve">Размещение сведений о доходах, </w:t>
            </w:r>
            <w:r w:rsidRPr="008E75B8">
              <w:rPr>
                <w:sz w:val="23"/>
                <w:szCs w:val="23"/>
              </w:rPr>
              <w:lastRenderedPageBreak/>
              <w:t xml:space="preserve">расходах, об имуществе и обязательствах имущественного характера, представленных лицами, замещающими должности, замещение которых предусматривает обязанность представлять такие сведения на </w:t>
            </w:r>
            <w:hyperlink r:id="rId5" w:history="1">
              <w:r w:rsidRPr="008E75B8">
                <w:rPr>
                  <w:rStyle w:val="a3"/>
                  <w:color w:val="auto"/>
                  <w:sz w:val="23"/>
                  <w:szCs w:val="23"/>
                </w:rPr>
                <w:t>официальном сайте</w:t>
              </w:r>
            </w:hyperlink>
            <w:r w:rsidRPr="008E75B8">
              <w:rPr>
                <w:sz w:val="23"/>
                <w:szCs w:val="23"/>
              </w:rPr>
              <w:t xml:space="preserve"> органа местного самоуправления в сети Интернет в порядке и сроки, установленные нормативными правовыми актами Российской Федерации</w:t>
            </w:r>
            <w:proofErr w:type="gramEnd"/>
          </w:p>
        </w:tc>
        <w:tc>
          <w:tcPr>
            <w:tcW w:w="2132" w:type="dxa"/>
            <w:tcBorders>
              <w:top w:val="single" w:sz="4" w:space="0" w:color="auto"/>
              <w:left w:val="single" w:sz="4" w:space="0" w:color="auto"/>
              <w:bottom w:val="single" w:sz="4" w:space="0" w:color="auto"/>
              <w:right w:val="single" w:sz="4" w:space="0" w:color="auto"/>
            </w:tcBorders>
          </w:tcPr>
          <w:p w:rsidR="007812B6" w:rsidRPr="008E75B8" w:rsidRDefault="007812B6" w:rsidP="00132356">
            <w:pPr>
              <w:pStyle w:val="a4"/>
              <w:rPr>
                <w:sz w:val="23"/>
                <w:szCs w:val="23"/>
              </w:rPr>
            </w:pPr>
            <w:r>
              <w:rPr>
                <w:sz w:val="23"/>
                <w:szCs w:val="23"/>
              </w:rPr>
              <w:lastRenderedPageBreak/>
              <w:t xml:space="preserve">Глава сельского </w:t>
            </w:r>
            <w:r>
              <w:rPr>
                <w:sz w:val="23"/>
                <w:szCs w:val="23"/>
              </w:rPr>
              <w:lastRenderedPageBreak/>
              <w:t>поселения</w:t>
            </w:r>
          </w:p>
        </w:tc>
        <w:tc>
          <w:tcPr>
            <w:tcW w:w="1599"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lastRenderedPageBreak/>
              <w:t xml:space="preserve">ежегодно не </w:t>
            </w:r>
            <w:r w:rsidRPr="008E75B8">
              <w:rPr>
                <w:sz w:val="23"/>
                <w:szCs w:val="23"/>
              </w:rPr>
              <w:lastRenderedPageBreak/>
              <w:t>позднее</w:t>
            </w:r>
          </w:p>
          <w:p w:rsidR="007812B6" w:rsidRPr="008E75B8" w:rsidRDefault="007812B6" w:rsidP="00BB3D62">
            <w:pPr>
              <w:pStyle w:val="a4"/>
              <w:rPr>
                <w:sz w:val="23"/>
                <w:szCs w:val="23"/>
              </w:rPr>
            </w:pPr>
            <w:r w:rsidRPr="008E75B8">
              <w:rPr>
                <w:sz w:val="23"/>
                <w:szCs w:val="23"/>
              </w:rPr>
              <w:t>14 рабочих дней после окончания срока, установленного для представления сведений</w:t>
            </w:r>
          </w:p>
        </w:tc>
        <w:tc>
          <w:tcPr>
            <w:tcW w:w="6929" w:type="dxa"/>
            <w:tcBorders>
              <w:top w:val="single" w:sz="4" w:space="0" w:color="auto"/>
              <w:left w:val="single" w:sz="4" w:space="0" w:color="auto"/>
              <w:bottom w:val="single" w:sz="4" w:space="0" w:color="auto"/>
            </w:tcBorders>
          </w:tcPr>
          <w:p w:rsidR="007812B6" w:rsidRPr="008E75B8" w:rsidRDefault="007812B6" w:rsidP="00BB3D62">
            <w:pPr>
              <w:pStyle w:val="a4"/>
              <w:rPr>
                <w:sz w:val="23"/>
                <w:szCs w:val="23"/>
              </w:rPr>
            </w:pPr>
            <w:proofErr w:type="gramStart"/>
            <w:r w:rsidRPr="008E75B8">
              <w:rPr>
                <w:sz w:val="23"/>
                <w:szCs w:val="23"/>
              </w:rPr>
              <w:lastRenderedPageBreak/>
              <w:t xml:space="preserve">- размещение сведений о доходах, расходах, об имуществе и </w:t>
            </w:r>
            <w:r w:rsidRPr="008E75B8">
              <w:rPr>
                <w:sz w:val="23"/>
                <w:szCs w:val="23"/>
              </w:rPr>
              <w:lastRenderedPageBreak/>
              <w:t xml:space="preserve">обязательствах имущественного характера, представленных отдельными категориями лиц, за весь период замещения ими должностей, замещение которых влечет за собой размещение сведений о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их супруг (супругов) и несовершеннолетних детей на </w:t>
            </w:r>
            <w:hyperlink r:id="rId6" w:history="1">
              <w:r w:rsidRPr="008E75B8">
                <w:rPr>
                  <w:rStyle w:val="a3"/>
                  <w:color w:val="auto"/>
                  <w:sz w:val="23"/>
                  <w:szCs w:val="23"/>
                </w:rPr>
                <w:t>официальном сайте</w:t>
              </w:r>
            </w:hyperlink>
            <w:r w:rsidRPr="008E75B8">
              <w:rPr>
                <w:sz w:val="23"/>
                <w:szCs w:val="23"/>
              </w:rPr>
              <w:t xml:space="preserve"> органа местного</w:t>
            </w:r>
            <w:proofErr w:type="gramEnd"/>
            <w:r w:rsidRPr="008E75B8">
              <w:rPr>
                <w:sz w:val="23"/>
                <w:szCs w:val="23"/>
              </w:rPr>
              <w:t xml:space="preserve"> самоуправления в сети Интернет в разделе "Противодействие коррупции" ежегодно в течение 14 рабочих дней со дня истечения срока, установленного для их подачи;</w:t>
            </w:r>
          </w:p>
          <w:p w:rsidR="007812B6" w:rsidRPr="008E75B8" w:rsidRDefault="007812B6" w:rsidP="00BB3D62">
            <w:pPr>
              <w:pStyle w:val="a4"/>
              <w:rPr>
                <w:sz w:val="23"/>
                <w:szCs w:val="23"/>
              </w:rPr>
            </w:pPr>
            <w:proofErr w:type="gramStart"/>
            <w:r w:rsidRPr="008E75B8">
              <w:rPr>
                <w:sz w:val="23"/>
                <w:szCs w:val="23"/>
              </w:rPr>
              <w:t xml:space="preserve">- внесение не позднее 14 рабочих дней после окончания срока, установленного для представления уточненных сведений, соответствующих изменений в размещенные на </w:t>
            </w:r>
            <w:hyperlink r:id="rId7" w:history="1">
              <w:r w:rsidRPr="008E75B8">
                <w:rPr>
                  <w:rStyle w:val="a3"/>
                  <w:color w:val="auto"/>
                  <w:sz w:val="23"/>
                  <w:szCs w:val="23"/>
                </w:rPr>
                <w:t>официальном сайте</w:t>
              </w:r>
            </w:hyperlink>
            <w:r w:rsidRPr="008E75B8">
              <w:rPr>
                <w:sz w:val="23"/>
                <w:szCs w:val="23"/>
              </w:rPr>
              <w:t xml:space="preserve"> органа местного самоуправления в сети Интернет сведения о доходах, расходах, об имуществе и обязательствах имущественного характера при представлении отдельными категориями лиц уточненных сведений в соответствии с требованиями </w:t>
            </w:r>
            <w:hyperlink r:id="rId8" w:history="1">
              <w:r w:rsidRPr="008E75B8">
                <w:rPr>
                  <w:rStyle w:val="a3"/>
                  <w:color w:val="auto"/>
                  <w:sz w:val="23"/>
                  <w:szCs w:val="23"/>
                </w:rPr>
                <w:t>приказа</w:t>
              </w:r>
            </w:hyperlink>
            <w:r w:rsidRPr="008E75B8">
              <w:rPr>
                <w:sz w:val="23"/>
                <w:szCs w:val="23"/>
              </w:rPr>
              <w:t xml:space="preserve"> Минтруда России от 7 октября 2013 г. N 530н "О требованиях</w:t>
            </w:r>
            <w:proofErr w:type="gramEnd"/>
            <w:r w:rsidRPr="008E75B8">
              <w:rPr>
                <w:sz w:val="23"/>
                <w:szCs w:val="23"/>
              </w:rPr>
              <w:t xml:space="preserve"> </w:t>
            </w:r>
            <w:proofErr w:type="gramStart"/>
            <w:r w:rsidRPr="008E75B8">
              <w:rPr>
                <w:sz w:val="23"/>
                <w:szCs w:val="23"/>
              </w:rPr>
              <w:t>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w:t>
            </w:r>
            <w:proofErr w:type="gramEnd"/>
            <w:r w:rsidRPr="008E75B8">
              <w:rPr>
                <w:sz w:val="23"/>
                <w:szCs w:val="23"/>
              </w:rPr>
              <w:t xml:space="preserve"> имущественного характера"</w:t>
            </w:r>
          </w:p>
        </w:tc>
      </w:tr>
      <w:tr w:rsidR="007812B6" w:rsidRPr="008E75B8" w:rsidTr="008E75B8">
        <w:tc>
          <w:tcPr>
            <w:tcW w:w="666" w:type="dxa"/>
            <w:tcBorders>
              <w:top w:val="single" w:sz="4" w:space="0" w:color="auto"/>
              <w:bottom w:val="single" w:sz="4" w:space="0" w:color="auto"/>
              <w:right w:val="single" w:sz="4" w:space="0" w:color="auto"/>
            </w:tcBorders>
          </w:tcPr>
          <w:p w:rsidR="007812B6" w:rsidRPr="008E75B8" w:rsidRDefault="007812B6" w:rsidP="00FA593C">
            <w:pPr>
              <w:pStyle w:val="a4"/>
              <w:jc w:val="center"/>
              <w:rPr>
                <w:sz w:val="23"/>
                <w:szCs w:val="23"/>
              </w:rPr>
            </w:pPr>
            <w:r w:rsidRPr="008E75B8">
              <w:rPr>
                <w:sz w:val="23"/>
                <w:szCs w:val="23"/>
              </w:rPr>
              <w:lastRenderedPageBreak/>
              <w:t>1.</w:t>
            </w:r>
            <w:r>
              <w:rPr>
                <w:sz w:val="23"/>
                <w:szCs w:val="23"/>
              </w:rPr>
              <w:t>3</w:t>
            </w:r>
          </w:p>
        </w:tc>
        <w:tc>
          <w:tcPr>
            <w:tcW w:w="3864"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 xml:space="preserve">Осуществление контроля исполнения лицами, замещающими должности муниципальный службы, обязанности по уведомлению представителя нанимателя (работодателя) о выполнении иной </w:t>
            </w:r>
            <w:r w:rsidRPr="008E75B8">
              <w:rPr>
                <w:sz w:val="23"/>
                <w:szCs w:val="23"/>
              </w:rPr>
              <w:lastRenderedPageBreak/>
              <w:t>оплачиваемой работы</w:t>
            </w:r>
          </w:p>
        </w:tc>
        <w:tc>
          <w:tcPr>
            <w:tcW w:w="2132" w:type="dxa"/>
            <w:tcBorders>
              <w:top w:val="single" w:sz="4" w:space="0" w:color="auto"/>
              <w:left w:val="single" w:sz="4" w:space="0" w:color="auto"/>
              <w:bottom w:val="single" w:sz="4" w:space="0" w:color="auto"/>
              <w:right w:val="single" w:sz="4" w:space="0" w:color="auto"/>
            </w:tcBorders>
          </w:tcPr>
          <w:p w:rsidR="007812B6" w:rsidRPr="008E75B8" w:rsidRDefault="007812B6" w:rsidP="00132356">
            <w:pPr>
              <w:pStyle w:val="a4"/>
              <w:rPr>
                <w:sz w:val="23"/>
                <w:szCs w:val="23"/>
              </w:rPr>
            </w:pPr>
            <w:r>
              <w:rPr>
                <w:sz w:val="23"/>
                <w:szCs w:val="23"/>
              </w:rPr>
              <w:lastRenderedPageBreak/>
              <w:t>Глава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ежегодно</w:t>
            </w:r>
          </w:p>
        </w:tc>
        <w:tc>
          <w:tcPr>
            <w:tcW w:w="6929" w:type="dxa"/>
            <w:tcBorders>
              <w:top w:val="single" w:sz="4" w:space="0" w:color="auto"/>
              <w:left w:val="single" w:sz="4" w:space="0" w:color="auto"/>
              <w:bottom w:val="single" w:sz="4" w:space="0" w:color="auto"/>
            </w:tcBorders>
          </w:tcPr>
          <w:p w:rsidR="007812B6" w:rsidRPr="008E75B8" w:rsidRDefault="007812B6" w:rsidP="00BB3D62">
            <w:pPr>
              <w:pStyle w:val="a4"/>
              <w:rPr>
                <w:sz w:val="23"/>
                <w:szCs w:val="23"/>
              </w:rPr>
            </w:pPr>
            <w:r w:rsidRPr="008E75B8">
              <w:rPr>
                <w:sz w:val="23"/>
                <w:szCs w:val="23"/>
              </w:rPr>
              <w:t xml:space="preserve">- информирование лиц, замещающих должности </w:t>
            </w:r>
            <w:proofErr w:type="gramStart"/>
            <w:r w:rsidRPr="008E75B8">
              <w:rPr>
                <w:sz w:val="23"/>
                <w:szCs w:val="23"/>
              </w:rPr>
              <w:t>муниципальный</w:t>
            </w:r>
            <w:proofErr w:type="gramEnd"/>
            <w:r w:rsidRPr="008E75B8">
              <w:rPr>
                <w:sz w:val="23"/>
                <w:szCs w:val="23"/>
              </w:rPr>
              <w:t xml:space="preserve"> службы, об обязанности предварительно письменно уведомлять представителя нанимателя (работодателя) о намерении выполнять иную оплачиваемую работу;</w:t>
            </w:r>
          </w:p>
          <w:p w:rsidR="007812B6" w:rsidRPr="008E75B8" w:rsidRDefault="007812B6" w:rsidP="00BB3D62">
            <w:pPr>
              <w:pStyle w:val="a4"/>
              <w:rPr>
                <w:sz w:val="23"/>
                <w:szCs w:val="23"/>
              </w:rPr>
            </w:pPr>
            <w:r w:rsidRPr="008E75B8">
              <w:rPr>
                <w:sz w:val="23"/>
                <w:szCs w:val="23"/>
              </w:rPr>
              <w:t xml:space="preserve">- проведение проверок соблюдения лицами, замещающими должности муниципальной службы, требований законодательства </w:t>
            </w:r>
            <w:r w:rsidRPr="008E75B8">
              <w:rPr>
                <w:sz w:val="23"/>
                <w:szCs w:val="23"/>
              </w:rPr>
              <w:lastRenderedPageBreak/>
              <w:t>об уведомлении представителя нанимателя о выпо</w:t>
            </w:r>
            <w:r>
              <w:rPr>
                <w:sz w:val="23"/>
                <w:szCs w:val="23"/>
              </w:rPr>
              <w:t>лнении иной оплачиваемой работы</w:t>
            </w:r>
          </w:p>
        </w:tc>
      </w:tr>
      <w:tr w:rsidR="007812B6" w:rsidRPr="008E75B8" w:rsidTr="008E75B8">
        <w:tc>
          <w:tcPr>
            <w:tcW w:w="666" w:type="dxa"/>
            <w:tcBorders>
              <w:top w:val="single" w:sz="4" w:space="0" w:color="auto"/>
              <w:bottom w:val="single" w:sz="4" w:space="0" w:color="auto"/>
              <w:right w:val="single" w:sz="4" w:space="0" w:color="auto"/>
            </w:tcBorders>
          </w:tcPr>
          <w:p w:rsidR="007812B6" w:rsidRPr="008E75B8" w:rsidRDefault="007812B6" w:rsidP="00BB3D62">
            <w:pPr>
              <w:pStyle w:val="a4"/>
              <w:jc w:val="center"/>
              <w:rPr>
                <w:sz w:val="23"/>
                <w:szCs w:val="23"/>
              </w:rPr>
            </w:pPr>
            <w:r>
              <w:rPr>
                <w:sz w:val="23"/>
                <w:szCs w:val="23"/>
              </w:rPr>
              <w:lastRenderedPageBreak/>
              <w:t>1.4</w:t>
            </w:r>
          </w:p>
        </w:tc>
        <w:tc>
          <w:tcPr>
            <w:tcW w:w="3864"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Организация систематического проведения оценок коррупционных рисков, возникающих при реализации органом местного самоуправления своих функций, и внесение уточнений в перечень должностей муниципальной службы, замещение которых связано с коррупционными рисками</w:t>
            </w:r>
          </w:p>
        </w:tc>
        <w:tc>
          <w:tcPr>
            <w:tcW w:w="2132" w:type="dxa"/>
            <w:tcBorders>
              <w:top w:val="single" w:sz="4" w:space="0" w:color="auto"/>
              <w:left w:val="single" w:sz="4" w:space="0" w:color="auto"/>
              <w:bottom w:val="single" w:sz="4" w:space="0" w:color="auto"/>
              <w:right w:val="single" w:sz="4" w:space="0" w:color="auto"/>
            </w:tcBorders>
          </w:tcPr>
          <w:p w:rsidR="007812B6" w:rsidRPr="008E75B8" w:rsidRDefault="007812B6" w:rsidP="00132356">
            <w:pPr>
              <w:pStyle w:val="a4"/>
              <w:rPr>
                <w:sz w:val="23"/>
                <w:szCs w:val="23"/>
              </w:rPr>
            </w:pPr>
            <w:r>
              <w:rPr>
                <w:sz w:val="23"/>
                <w:szCs w:val="23"/>
              </w:rPr>
              <w:t>Глава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ежегодно до 31 декабря</w:t>
            </w:r>
          </w:p>
        </w:tc>
        <w:tc>
          <w:tcPr>
            <w:tcW w:w="6929" w:type="dxa"/>
            <w:tcBorders>
              <w:top w:val="single" w:sz="4" w:space="0" w:color="auto"/>
              <w:left w:val="single" w:sz="4" w:space="0" w:color="auto"/>
              <w:bottom w:val="single" w:sz="4" w:space="0" w:color="auto"/>
            </w:tcBorders>
          </w:tcPr>
          <w:p w:rsidR="007812B6" w:rsidRPr="008E75B8" w:rsidRDefault="007812B6" w:rsidP="00BB3D62">
            <w:pPr>
              <w:pStyle w:val="a4"/>
              <w:rPr>
                <w:sz w:val="23"/>
                <w:szCs w:val="23"/>
              </w:rPr>
            </w:pPr>
            <w:r w:rsidRPr="008E75B8">
              <w:rPr>
                <w:sz w:val="23"/>
                <w:szCs w:val="23"/>
              </w:rPr>
              <w:t>- определение перечня функций органа местного самоуправления, при реализации которых наиболее вероятно возникновение коррупции;</w:t>
            </w:r>
          </w:p>
          <w:p w:rsidR="007812B6" w:rsidRPr="008E75B8" w:rsidRDefault="007812B6" w:rsidP="00BB3D62">
            <w:pPr>
              <w:pStyle w:val="a4"/>
              <w:rPr>
                <w:sz w:val="23"/>
                <w:szCs w:val="23"/>
              </w:rPr>
            </w:pPr>
            <w:r w:rsidRPr="008E75B8">
              <w:rPr>
                <w:sz w:val="23"/>
                <w:szCs w:val="23"/>
              </w:rPr>
              <w:t>- анализ должностных инструкций лиц, замещающих должности муниципальной службы, на предмет содержания в них полномочий, связанных с коррупционными рисками;</w:t>
            </w:r>
          </w:p>
          <w:p w:rsidR="007812B6" w:rsidRPr="008E75B8" w:rsidRDefault="007812B6" w:rsidP="00BB3D62">
            <w:pPr>
              <w:pStyle w:val="a4"/>
              <w:rPr>
                <w:sz w:val="23"/>
                <w:szCs w:val="23"/>
              </w:rPr>
            </w:pPr>
            <w:r w:rsidRPr="008E75B8">
              <w:rPr>
                <w:sz w:val="23"/>
                <w:szCs w:val="23"/>
              </w:rPr>
              <w:t>- внесение уточнений в перечни должностей муниципальной службы, замещение которых связано с коррупционными рисками;</w:t>
            </w:r>
          </w:p>
          <w:p w:rsidR="007812B6" w:rsidRPr="008E75B8" w:rsidRDefault="007812B6" w:rsidP="00BB3D62">
            <w:pPr>
              <w:pStyle w:val="a4"/>
              <w:rPr>
                <w:sz w:val="23"/>
                <w:szCs w:val="23"/>
              </w:rPr>
            </w:pPr>
            <w:r w:rsidRPr="008E75B8">
              <w:rPr>
                <w:sz w:val="23"/>
                <w:szCs w:val="23"/>
              </w:rPr>
              <w:t>минимизация коррупционных рисков либо их устранение в конкретных управленческих процессах при реализации коррупционно-опасных функций</w:t>
            </w:r>
          </w:p>
        </w:tc>
      </w:tr>
      <w:tr w:rsidR="007812B6" w:rsidRPr="008E75B8" w:rsidTr="008E75B8">
        <w:tc>
          <w:tcPr>
            <w:tcW w:w="666" w:type="dxa"/>
            <w:tcBorders>
              <w:top w:val="single" w:sz="4" w:space="0" w:color="auto"/>
              <w:bottom w:val="single" w:sz="4" w:space="0" w:color="auto"/>
              <w:right w:val="single" w:sz="4" w:space="0" w:color="auto"/>
            </w:tcBorders>
          </w:tcPr>
          <w:p w:rsidR="007812B6" w:rsidRPr="008E75B8" w:rsidRDefault="007812B6" w:rsidP="00BB3D62">
            <w:pPr>
              <w:pStyle w:val="a4"/>
              <w:jc w:val="center"/>
              <w:rPr>
                <w:sz w:val="23"/>
                <w:szCs w:val="23"/>
              </w:rPr>
            </w:pPr>
            <w:r>
              <w:rPr>
                <w:sz w:val="23"/>
                <w:szCs w:val="23"/>
              </w:rPr>
              <w:t>1.5</w:t>
            </w:r>
          </w:p>
        </w:tc>
        <w:tc>
          <w:tcPr>
            <w:tcW w:w="3864"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Осуществление комплекса организационных, разъяснительных и иных мер по соблюдению отдельными категориями лиц требований к служебному поведению, установленных нормативными правовыми актами Российской Федерации в целях противодействия коррупции</w:t>
            </w:r>
          </w:p>
        </w:tc>
        <w:tc>
          <w:tcPr>
            <w:tcW w:w="2132" w:type="dxa"/>
            <w:tcBorders>
              <w:top w:val="single" w:sz="4" w:space="0" w:color="auto"/>
              <w:left w:val="single" w:sz="4" w:space="0" w:color="auto"/>
              <w:bottom w:val="single" w:sz="4" w:space="0" w:color="auto"/>
              <w:right w:val="single" w:sz="4" w:space="0" w:color="auto"/>
            </w:tcBorders>
          </w:tcPr>
          <w:p w:rsidR="007812B6" w:rsidRPr="008E75B8" w:rsidRDefault="007812B6" w:rsidP="00132356">
            <w:pPr>
              <w:pStyle w:val="a4"/>
              <w:rPr>
                <w:sz w:val="23"/>
                <w:szCs w:val="23"/>
              </w:rPr>
            </w:pPr>
            <w:r>
              <w:rPr>
                <w:sz w:val="23"/>
                <w:szCs w:val="23"/>
              </w:rPr>
              <w:t>Глава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ежегодно</w:t>
            </w:r>
          </w:p>
        </w:tc>
        <w:tc>
          <w:tcPr>
            <w:tcW w:w="6929" w:type="dxa"/>
            <w:tcBorders>
              <w:top w:val="single" w:sz="4" w:space="0" w:color="auto"/>
              <w:left w:val="single" w:sz="4" w:space="0" w:color="auto"/>
              <w:bottom w:val="single" w:sz="4" w:space="0" w:color="auto"/>
            </w:tcBorders>
          </w:tcPr>
          <w:p w:rsidR="007812B6" w:rsidRPr="008E75B8" w:rsidRDefault="007812B6" w:rsidP="00BB3D62">
            <w:pPr>
              <w:pStyle w:val="a4"/>
              <w:rPr>
                <w:sz w:val="23"/>
                <w:szCs w:val="23"/>
              </w:rPr>
            </w:pPr>
            <w:r w:rsidRPr="008E75B8">
              <w:rPr>
                <w:sz w:val="23"/>
                <w:szCs w:val="23"/>
              </w:rPr>
              <w:t>- ознакомление лиц, замещающих муниципальные должности, должности муниципальной службы, должности руководителей муниципальных учреждений и предприятий, с нормативными правовыми актами Российской Федерации о противодействии коррупции и порядком их применения;</w:t>
            </w:r>
          </w:p>
          <w:p w:rsidR="007812B6" w:rsidRPr="008E75B8" w:rsidRDefault="007812B6" w:rsidP="00BB3D62">
            <w:pPr>
              <w:pStyle w:val="a4"/>
              <w:rPr>
                <w:sz w:val="23"/>
                <w:szCs w:val="23"/>
              </w:rPr>
            </w:pPr>
            <w:r w:rsidRPr="008E75B8">
              <w:rPr>
                <w:sz w:val="23"/>
                <w:szCs w:val="23"/>
              </w:rPr>
              <w:t>- информирование лиц, замещающих муниципальные должности, должности муниципальной службы, должности руководителей муниципальных учреждений и предприятий, о юридической ответственности за совершение коррупционных правонарушений, в том числе об установлении наказания за получение и дачу взятки, посредничество во взяточничестве в виде штрафов, кратных сумме взятки, об увольнении в связи с утратой доверия;</w:t>
            </w:r>
          </w:p>
          <w:p w:rsidR="007812B6" w:rsidRPr="008E75B8" w:rsidRDefault="007812B6" w:rsidP="00BB3D62">
            <w:pPr>
              <w:pStyle w:val="a4"/>
              <w:rPr>
                <w:sz w:val="23"/>
                <w:szCs w:val="23"/>
              </w:rPr>
            </w:pPr>
            <w:r w:rsidRPr="008E75B8">
              <w:rPr>
                <w:sz w:val="23"/>
                <w:szCs w:val="23"/>
              </w:rPr>
              <w:t xml:space="preserve">- включение в перечень обязательных вопросов при проведении квалификационных экзаменов и аттестаций лиц, замещающих должности муниципальной службы, должности руководителей муниципальных учреждений и предприятий, вопросов, связанных с соблюдением требований </w:t>
            </w:r>
            <w:hyperlink r:id="rId9" w:history="1">
              <w:r w:rsidRPr="008E75B8">
                <w:rPr>
                  <w:rStyle w:val="a3"/>
                  <w:color w:val="auto"/>
                  <w:sz w:val="23"/>
                  <w:szCs w:val="23"/>
                </w:rPr>
                <w:t>законодательства</w:t>
              </w:r>
            </w:hyperlink>
            <w:r w:rsidRPr="008E75B8">
              <w:rPr>
                <w:sz w:val="23"/>
                <w:szCs w:val="23"/>
              </w:rPr>
              <w:t xml:space="preserve"> о противодействии коррупции</w:t>
            </w:r>
          </w:p>
        </w:tc>
      </w:tr>
      <w:tr w:rsidR="007812B6" w:rsidRPr="008E75B8" w:rsidTr="008E75B8">
        <w:tc>
          <w:tcPr>
            <w:tcW w:w="666" w:type="dxa"/>
            <w:tcBorders>
              <w:top w:val="single" w:sz="4" w:space="0" w:color="auto"/>
              <w:bottom w:val="single" w:sz="4" w:space="0" w:color="auto"/>
              <w:right w:val="single" w:sz="4" w:space="0" w:color="auto"/>
            </w:tcBorders>
          </w:tcPr>
          <w:p w:rsidR="007812B6" w:rsidRPr="008E75B8" w:rsidRDefault="007812B6" w:rsidP="00FA593C">
            <w:pPr>
              <w:pStyle w:val="a4"/>
              <w:jc w:val="center"/>
              <w:rPr>
                <w:sz w:val="23"/>
                <w:szCs w:val="23"/>
              </w:rPr>
            </w:pPr>
            <w:bookmarkStart w:id="3" w:name="sub_112"/>
            <w:r w:rsidRPr="008E75B8">
              <w:rPr>
                <w:sz w:val="23"/>
                <w:szCs w:val="23"/>
              </w:rPr>
              <w:t>1.</w:t>
            </w:r>
            <w:bookmarkEnd w:id="3"/>
            <w:r>
              <w:rPr>
                <w:sz w:val="23"/>
                <w:szCs w:val="23"/>
              </w:rPr>
              <w:t>6</w:t>
            </w:r>
          </w:p>
        </w:tc>
        <w:tc>
          <w:tcPr>
            <w:tcW w:w="3864"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 xml:space="preserve">Обеспечение кадровой работы в части, касающейся ведения личных дел лиц, замещающих муниципальные должности и </w:t>
            </w:r>
            <w:r w:rsidRPr="008E75B8">
              <w:rPr>
                <w:sz w:val="23"/>
                <w:szCs w:val="23"/>
              </w:rPr>
              <w:lastRenderedPageBreak/>
              <w:t xml:space="preserve">должности муниципальной службы, в том числе контроля за актуализацией сведений, содержащихся в </w:t>
            </w:r>
            <w:proofErr w:type="gramStart"/>
            <w:r w:rsidRPr="008E75B8">
              <w:rPr>
                <w:sz w:val="23"/>
                <w:szCs w:val="23"/>
              </w:rPr>
              <w:t>анкетах</w:t>
            </w:r>
            <w:proofErr w:type="gramEnd"/>
            <w:r w:rsidRPr="008E75B8">
              <w:rPr>
                <w:sz w:val="23"/>
                <w:szCs w:val="23"/>
              </w:rPr>
              <w:t xml:space="preserve"> представляемых при назначении на указанные должности и поступлении на такую службу, об их родственниках в целях выявления возможного конфликта интересов</w:t>
            </w:r>
          </w:p>
        </w:tc>
        <w:tc>
          <w:tcPr>
            <w:tcW w:w="2132" w:type="dxa"/>
            <w:tcBorders>
              <w:top w:val="single" w:sz="4" w:space="0" w:color="auto"/>
              <w:left w:val="single" w:sz="4" w:space="0" w:color="auto"/>
              <w:bottom w:val="single" w:sz="4" w:space="0" w:color="auto"/>
              <w:right w:val="single" w:sz="4" w:space="0" w:color="auto"/>
            </w:tcBorders>
          </w:tcPr>
          <w:p w:rsidR="007812B6" w:rsidRPr="008E75B8" w:rsidRDefault="007812B6" w:rsidP="00132356">
            <w:pPr>
              <w:pStyle w:val="a4"/>
              <w:rPr>
                <w:sz w:val="23"/>
                <w:szCs w:val="23"/>
              </w:rPr>
            </w:pPr>
            <w:r>
              <w:rPr>
                <w:sz w:val="23"/>
                <w:szCs w:val="23"/>
              </w:rPr>
              <w:lastRenderedPageBreak/>
              <w:t>Глава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jc w:val="center"/>
              <w:rPr>
                <w:sz w:val="23"/>
                <w:szCs w:val="23"/>
              </w:rPr>
            </w:pPr>
            <w:r w:rsidRPr="008E75B8">
              <w:rPr>
                <w:sz w:val="23"/>
                <w:szCs w:val="23"/>
              </w:rPr>
              <w:t>ежегодно</w:t>
            </w:r>
          </w:p>
        </w:tc>
        <w:tc>
          <w:tcPr>
            <w:tcW w:w="6929" w:type="dxa"/>
            <w:tcBorders>
              <w:top w:val="single" w:sz="4" w:space="0" w:color="auto"/>
              <w:left w:val="single" w:sz="4" w:space="0" w:color="auto"/>
              <w:bottom w:val="single" w:sz="4" w:space="0" w:color="auto"/>
            </w:tcBorders>
          </w:tcPr>
          <w:p w:rsidR="007812B6" w:rsidRPr="008E75B8" w:rsidRDefault="007812B6" w:rsidP="00BB3D62">
            <w:pPr>
              <w:pStyle w:val="a4"/>
              <w:rPr>
                <w:sz w:val="23"/>
                <w:szCs w:val="23"/>
              </w:rPr>
            </w:pPr>
            <w:r w:rsidRPr="008E75B8">
              <w:rPr>
                <w:sz w:val="23"/>
                <w:szCs w:val="23"/>
              </w:rPr>
              <w:t>минимизация коррупционных рисков при назначении граждан на муниципальную службу</w:t>
            </w:r>
          </w:p>
        </w:tc>
      </w:tr>
      <w:tr w:rsidR="007812B6" w:rsidRPr="008E75B8" w:rsidTr="008E75B8">
        <w:tc>
          <w:tcPr>
            <w:tcW w:w="666" w:type="dxa"/>
            <w:tcBorders>
              <w:top w:val="single" w:sz="4" w:space="0" w:color="auto"/>
              <w:bottom w:val="single" w:sz="4" w:space="0" w:color="auto"/>
              <w:right w:val="single" w:sz="4" w:space="0" w:color="auto"/>
            </w:tcBorders>
          </w:tcPr>
          <w:p w:rsidR="007812B6" w:rsidRPr="008E75B8" w:rsidRDefault="007812B6" w:rsidP="00FA593C">
            <w:pPr>
              <w:pStyle w:val="a4"/>
              <w:rPr>
                <w:sz w:val="23"/>
                <w:szCs w:val="23"/>
              </w:rPr>
            </w:pPr>
            <w:bookmarkStart w:id="4" w:name="sub_1101"/>
            <w:r w:rsidRPr="008E75B8">
              <w:rPr>
                <w:sz w:val="23"/>
                <w:szCs w:val="23"/>
              </w:rPr>
              <w:lastRenderedPageBreak/>
              <w:t>1.</w:t>
            </w:r>
            <w:bookmarkEnd w:id="4"/>
            <w:r>
              <w:rPr>
                <w:sz w:val="23"/>
                <w:szCs w:val="23"/>
              </w:rPr>
              <w:t>7</w:t>
            </w:r>
          </w:p>
        </w:tc>
        <w:tc>
          <w:tcPr>
            <w:tcW w:w="3864"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Организация антикоррупционного обучения муниципальных служащих, впервые поступивших на муниципальную службу для замещения должностей, включенных в утвержденный перечень, по образовательным программам в области противодействия коррупции</w:t>
            </w:r>
          </w:p>
        </w:tc>
        <w:tc>
          <w:tcPr>
            <w:tcW w:w="2132" w:type="dxa"/>
            <w:tcBorders>
              <w:top w:val="single" w:sz="4" w:space="0" w:color="auto"/>
              <w:left w:val="single" w:sz="4" w:space="0" w:color="auto"/>
              <w:bottom w:val="single" w:sz="4" w:space="0" w:color="auto"/>
              <w:right w:val="single" w:sz="4" w:space="0" w:color="auto"/>
            </w:tcBorders>
          </w:tcPr>
          <w:p w:rsidR="007812B6" w:rsidRPr="008E75B8" w:rsidRDefault="007812B6" w:rsidP="00132356">
            <w:pPr>
              <w:pStyle w:val="a4"/>
              <w:rPr>
                <w:sz w:val="23"/>
                <w:szCs w:val="23"/>
              </w:rPr>
            </w:pPr>
            <w:r>
              <w:rPr>
                <w:sz w:val="23"/>
                <w:szCs w:val="23"/>
              </w:rPr>
              <w:t>Глава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jc w:val="center"/>
              <w:rPr>
                <w:sz w:val="23"/>
                <w:szCs w:val="23"/>
              </w:rPr>
            </w:pPr>
            <w:r w:rsidRPr="008E75B8">
              <w:rPr>
                <w:sz w:val="23"/>
                <w:szCs w:val="23"/>
              </w:rPr>
              <w:t>по мере необходимости</w:t>
            </w:r>
          </w:p>
        </w:tc>
        <w:tc>
          <w:tcPr>
            <w:tcW w:w="6929" w:type="dxa"/>
            <w:tcBorders>
              <w:top w:val="single" w:sz="4" w:space="0" w:color="auto"/>
              <w:left w:val="single" w:sz="4" w:space="0" w:color="auto"/>
              <w:bottom w:val="single" w:sz="4" w:space="0" w:color="auto"/>
            </w:tcBorders>
          </w:tcPr>
          <w:p w:rsidR="007812B6" w:rsidRPr="008E75B8" w:rsidRDefault="007812B6" w:rsidP="00BB3D62">
            <w:pPr>
              <w:pStyle w:val="a4"/>
              <w:rPr>
                <w:sz w:val="23"/>
                <w:szCs w:val="23"/>
              </w:rPr>
            </w:pPr>
            <w:r w:rsidRPr="008E75B8">
              <w:rPr>
                <w:sz w:val="23"/>
                <w:szCs w:val="23"/>
              </w:rPr>
              <w:t>обеспечение направления на обучение муниципальных служащих, впервые поступивших на муниципальную службу для замещения должностей, включенных в утвержденный перечень, по образовательным программам в области противодействия коррупции</w:t>
            </w:r>
          </w:p>
        </w:tc>
      </w:tr>
      <w:tr w:rsidR="007812B6" w:rsidRPr="008E75B8" w:rsidTr="008E75B8">
        <w:tc>
          <w:tcPr>
            <w:tcW w:w="666" w:type="dxa"/>
            <w:vMerge w:val="restart"/>
            <w:tcBorders>
              <w:top w:val="single" w:sz="4" w:space="0" w:color="auto"/>
              <w:bottom w:val="single" w:sz="4" w:space="0" w:color="auto"/>
              <w:right w:val="single" w:sz="4" w:space="0" w:color="auto"/>
            </w:tcBorders>
          </w:tcPr>
          <w:p w:rsidR="007812B6" w:rsidRPr="008E75B8" w:rsidRDefault="007812B6" w:rsidP="00FA593C">
            <w:pPr>
              <w:pStyle w:val="a4"/>
              <w:rPr>
                <w:sz w:val="23"/>
                <w:szCs w:val="23"/>
              </w:rPr>
            </w:pPr>
            <w:bookmarkStart w:id="5" w:name="sub_1102"/>
            <w:r w:rsidRPr="008E75B8">
              <w:rPr>
                <w:sz w:val="23"/>
                <w:szCs w:val="23"/>
              </w:rPr>
              <w:t>1.</w:t>
            </w:r>
            <w:bookmarkEnd w:id="5"/>
            <w:r>
              <w:rPr>
                <w:sz w:val="23"/>
                <w:szCs w:val="23"/>
              </w:rPr>
              <w:t>8</w:t>
            </w:r>
          </w:p>
        </w:tc>
        <w:tc>
          <w:tcPr>
            <w:tcW w:w="3864"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proofErr w:type="gramStart"/>
            <w:r w:rsidRPr="008E75B8">
              <w:rPr>
                <w:sz w:val="23"/>
                <w:szCs w:val="23"/>
              </w:rPr>
              <w:t>Введение с 1 января 2019 года при заполнении справок о доходах, расходах, об имуществе и обязательствах имущественного характера требования об использовании специального программного обеспечения "Справки БК"</w:t>
            </w:r>
            <w:r>
              <w:rPr>
                <w:sz w:val="23"/>
                <w:szCs w:val="23"/>
              </w:rPr>
              <w:t xml:space="preserve"> </w:t>
            </w:r>
            <w:r w:rsidRPr="008E75B8">
              <w:rPr>
                <w:sz w:val="23"/>
                <w:szCs w:val="23"/>
              </w:rPr>
              <w:t>всеми лицами, претендующими на замещение должностей или замещающими должности, осуществление полномочий по которым влечет за собой обязанность представлять сведения о своих доходах, расходах, об имуществе и обязательствах имущественного характера, а также своих супругов и</w:t>
            </w:r>
            <w:proofErr w:type="gramEnd"/>
            <w:r w:rsidRPr="008E75B8">
              <w:rPr>
                <w:sz w:val="23"/>
                <w:szCs w:val="23"/>
              </w:rPr>
              <w:t xml:space="preserve"> </w:t>
            </w:r>
            <w:r w:rsidRPr="008E75B8">
              <w:rPr>
                <w:sz w:val="23"/>
                <w:szCs w:val="23"/>
              </w:rPr>
              <w:lastRenderedPageBreak/>
              <w:t>несовершеннолетних детей.</w:t>
            </w:r>
          </w:p>
        </w:tc>
        <w:tc>
          <w:tcPr>
            <w:tcW w:w="2132" w:type="dxa"/>
            <w:vMerge w:val="restart"/>
            <w:tcBorders>
              <w:top w:val="single" w:sz="4" w:space="0" w:color="auto"/>
              <w:left w:val="single" w:sz="4" w:space="0" w:color="auto"/>
              <w:bottom w:val="single" w:sz="4" w:space="0" w:color="auto"/>
              <w:right w:val="single" w:sz="4" w:space="0" w:color="auto"/>
            </w:tcBorders>
          </w:tcPr>
          <w:p w:rsidR="007812B6" w:rsidRPr="008E75B8" w:rsidRDefault="007812B6" w:rsidP="00132356">
            <w:pPr>
              <w:pStyle w:val="a4"/>
              <w:rPr>
                <w:sz w:val="23"/>
                <w:szCs w:val="23"/>
              </w:rPr>
            </w:pPr>
            <w:r>
              <w:rPr>
                <w:sz w:val="23"/>
                <w:szCs w:val="23"/>
              </w:rPr>
              <w:lastRenderedPageBreak/>
              <w:t>Глава сельского поселения</w:t>
            </w:r>
          </w:p>
        </w:tc>
        <w:tc>
          <w:tcPr>
            <w:tcW w:w="1599" w:type="dxa"/>
            <w:vMerge w:val="restart"/>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jc w:val="center"/>
              <w:rPr>
                <w:sz w:val="23"/>
                <w:szCs w:val="23"/>
              </w:rPr>
            </w:pPr>
            <w:r w:rsidRPr="008E75B8">
              <w:rPr>
                <w:sz w:val="23"/>
                <w:szCs w:val="23"/>
              </w:rPr>
              <w:t>ежегодно</w:t>
            </w:r>
          </w:p>
        </w:tc>
        <w:tc>
          <w:tcPr>
            <w:tcW w:w="6929" w:type="dxa"/>
            <w:vMerge w:val="restart"/>
            <w:tcBorders>
              <w:top w:val="single" w:sz="4" w:space="0" w:color="auto"/>
              <w:left w:val="single" w:sz="4" w:space="0" w:color="auto"/>
              <w:bottom w:val="single" w:sz="4" w:space="0" w:color="auto"/>
            </w:tcBorders>
          </w:tcPr>
          <w:p w:rsidR="007812B6" w:rsidRPr="008E75B8" w:rsidRDefault="007812B6" w:rsidP="00BB3D62">
            <w:pPr>
              <w:pStyle w:val="a4"/>
              <w:rPr>
                <w:sz w:val="23"/>
                <w:szCs w:val="23"/>
              </w:rPr>
            </w:pPr>
            <w:r w:rsidRPr="008E75B8">
              <w:rPr>
                <w:sz w:val="23"/>
                <w:szCs w:val="23"/>
              </w:rPr>
              <w:t>минимизация коррупционных рисков при назначении граждан на муниципальную службу</w:t>
            </w:r>
          </w:p>
        </w:tc>
      </w:tr>
      <w:tr w:rsidR="007812B6" w:rsidRPr="008E75B8" w:rsidTr="008E75B8">
        <w:tc>
          <w:tcPr>
            <w:tcW w:w="15190" w:type="dxa"/>
            <w:gridSpan w:val="5"/>
            <w:tcBorders>
              <w:top w:val="single" w:sz="4" w:space="0" w:color="auto"/>
              <w:bottom w:val="single" w:sz="4" w:space="0" w:color="auto"/>
            </w:tcBorders>
          </w:tcPr>
          <w:p w:rsidR="007812B6" w:rsidRPr="008E75B8" w:rsidRDefault="007812B6" w:rsidP="00BB3D62">
            <w:pPr>
              <w:pStyle w:val="1"/>
              <w:rPr>
                <w:color w:val="auto"/>
                <w:sz w:val="23"/>
                <w:szCs w:val="23"/>
              </w:rPr>
            </w:pPr>
            <w:r w:rsidRPr="008E75B8">
              <w:rPr>
                <w:color w:val="auto"/>
                <w:sz w:val="23"/>
                <w:szCs w:val="23"/>
              </w:rPr>
              <w:lastRenderedPageBreak/>
              <w:t>2. Выявление и систематизация причин и условий проявления коррупции в деятельности органа местного самоуправления, мониторинг коррупционных рисков и их устранение</w:t>
            </w:r>
          </w:p>
        </w:tc>
      </w:tr>
      <w:tr w:rsidR="007812B6" w:rsidRPr="008E75B8" w:rsidTr="008E75B8">
        <w:tc>
          <w:tcPr>
            <w:tcW w:w="666" w:type="dxa"/>
            <w:tcBorders>
              <w:top w:val="single" w:sz="4" w:space="0" w:color="auto"/>
              <w:bottom w:val="single" w:sz="4" w:space="0" w:color="auto"/>
              <w:right w:val="single" w:sz="4" w:space="0" w:color="auto"/>
            </w:tcBorders>
          </w:tcPr>
          <w:p w:rsidR="007812B6" w:rsidRPr="008E75B8" w:rsidRDefault="007812B6" w:rsidP="00BB3D62">
            <w:pPr>
              <w:pStyle w:val="a4"/>
              <w:jc w:val="center"/>
              <w:rPr>
                <w:sz w:val="23"/>
                <w:szCs w:val="23"/>
              </w:rPr>
            </w:pPr>
            <w:r w:rsidRPr="008E75B8">
              <w:rPr>
                <w:sz w:val="23"/>
                <w:szCs w:val="23"/>
              </w:rPr>
              <w:t>2.1</w:t>
            </w:r>
          </w:p>
        </w:tc>
        <w:tc>
          <w:tcPr>
            <w:tcW w:w="3864"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 xml:space="preserve">Осуществление антикоррупционной экспертизы муниципальных нормативных правовых актов, их проектов и иных документов в целях выявления </w:t>
            </w:r>
            <w:proofErr w:type="spellStart"/>
            <w:r w:rsidRPr="008E75B8">
              <w:rPr>
                <w:sz w:val="23"/>
                <w:szCs w:val="23"/>
              </w:rPr>
              <w:t>коррупциогенных</w:t>
            </w:r>
            <w:proofErr w:type="spellEnd"/>
            <w:r w:rsidRPr="008E75B8">
              <w:rPr>
                <w:sz w:val="23"/>
                <w:szCs w:val="23"/>
              </w:rPr>
              <w:t xml:space="preserve"> факторов и последующего устранения таких факторов</w:t>
            </w:r>
          </w:p>
        </w:tc>
        <w:tc>
          <w:tcPr>
            <w:tcW w:w="2132" w:type="dxa"/>
            <w:tcBorders>
              <w:top w:val="single" w:sz="4" w:space="0" w:color="auto"/>
              <w:left w:val="single" w:sz="4" w:space="0" w:color="auto"/>
              <w:bottom w:val="single" w:sz="4" w:space="0" w:color="auto"/>
              <w:right w:val="single" w:sz="4" w:space="0" w:color="auto"/>
            </w:tcBorders>
          </w:tcPr>
          <w:p w:rsidR="007812B6" w:rsidRPr="008E75B8" w:rsidRDefault="007812B6" w:rsidP="00132356">
            <w:pPr>
              <w:pStyle w:val="a4"/>
              <w:rPr>
                <w:sz w:val="23"/>
                <w:szCs w:val="23"/>
              </w:rPr>
            </w:pPr>
            <w:r>
              <w:rPr>
                <w:sz w:val="23"/>
                <w:szCs w:val="23"/>
              </w:rPr>
              <w:t>Глава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7812B6" w:rsidRPr="008E75B8" w:rsidRDefault="007812B6" w:rsidP="00BB3D62">
            <w:pPr>
              <w:pStyle w:val="a4"/>
              <w:rPr>
                <w:sz w:val="23"/>
                <w:szCs w:val="23"/>
              </w:rPr>
            </w:pPr>
            <w:r w:rsidRPr="008E75B8">
              <w:rPr>
                <w:sz w:val="23"/>
                <w:szCs w:val="23"/>
              </w:rPr>
              <w:t xml:space="preserve">- обязательное проведение антикоррупционной экспертизы муниципальных нормативных правовых актов, их проектов и иных документов на постоянной основе в соответствии с </w:t>
            </w:r>
            <w:hyperlink r:id="rId10" w:history="1">
              <w:r w:rsidRPr="008E75B8">
                <w:rPr>
                  <w:rStyle w:val="a3"/>
                  <w:color w:val="auto"/>
                  <w:sz w:val="23"/>
                  <w:szCs w:val="23"/>
                </w:rPr>
                <w:t>Федеральным законом</w:t>
              </w:r>
            </w:hyperlink>
            <w:r w:rsidRPr="008E75B8">
              <w:rPr>
                <w:sz w:val="23"/>
                <w:szCs w:val="23"/>
              </w:rPr>
              <w:t xml:space="preserve"> от 17 июля 2009 г. N 172-ФЗ "Об антикоррупционной экспертизе нормативных правовых актов и проектов нормативных правовых актов" и порядком, установленным нормативным правовым актом органа местного самоуправления;</w:t>
            </w:r>
          </w:p>
          <w:p w:rsidR="007812B6" w:rsidRPr="008E75B8" w:rsidRDefault="007812B6" w:rsidP="00BB3D62">
            <w:pPr>
              <w:pStyle w:val="a4"/>
              <w:rPr>
                <w:sz w:val="23"/>
                <w:szCs w:val="23"/>
              </w:rPr>
            </w:pPr>
            <w:r w:rsidRPr="008E75B8">
              <w:rPr>
                <w:sz w:val="23"/>
                <w:szCs w:val="23"/>
              </w:rPr>
              <w:t xml:space="preserve">- взаимодействие с контрольно-надзорными органами Республики Мордовия по проведению антикоррупционной экспертизы муниципальных нормативных правовых актов и их проектов с целью выявления и устранения </w:t>
            </w:r>
            <w:proofErr w:type="spellStart"/>
            <w:r w:rsidRPr="008E75B8">
              <w:rPr>
                <w:sz w:val="23"/>
                <w:szCs w:val="23"/>
              </w:rPr>
              <w:t>коррупциогенных</w:t>
            </w:r>
            <w:proofErr w:type="spellEnd"/>
            <w:r w:rsidRPr="008E75B8">
              <w:rPr>
                <w:sz w:val="23"/>
                <w:szCs w:val="23"/>
              </w:rPr>
              <w:t xml:space="preserve"> факторов;</w:t>
            </w:r>
          </w:p>
          <w:p w:rsidR="007812B6" w:rsidRPr="008E75B8" w:rsidRDefault="007812B6" w:rsidP="00BB3D62">
            <w:pPr>
              <w:pStyle w:val="a4"/>
              <w:rPr>
                <w:sz w:val="23"/>
                <w:szCs w:val="23"/>
              </w:rPr>
            </w:pPr>
            <w:r w:rsidRPr="008E75B8">
              <w:rPr>
                <w:sz w:val="23"/>
                <w:szCs w:val="23"/>
              </w:rPr>
              <w:t xml:space="preserve">опубликование (размещение) проектов муниципальных нормативных правовых актов на </w:t>
            </w:r>
            <w:hyperlink r:id="rId11" w:history="1">
              <w:r w:rsidRPr="008E75B8">
                <w:rPr>
                  <w:rStyle w:val="a3"/>
                  <w:color w:val="auto"/>
                  <w:sz w:val="23"/>
                  <w:szCs w:val="23"/>
                </w:rPr>
                <w:t>официальном сайте</w:t>
              </w:r>
            </w:hyperlink>
            <w:r w:rsidRPr="008E75B8">
              <w:rPr>
                <w:sz w:val="23"/>
                <w:szCs w:val="23"/>
              </w:rPr>
              <w:t xml:space="preserve"> органа местного самоуправления в сети Интернет;</w:t>
            </w:r>
          </w:p>
          <w:p w:rsidR="007812B6" w:rsidRPr="008E75B8" w:rsidRDefault="007812B6" w:rsidP="00BB3D62">
            <w:pPr>
              <w:pStyle w:val="a4"/>
              <w:rPr>
                <w:sz w:val="23"/>
                <w:szCs w:val="23"/>
              </w:rPr>
            </w:pPr>
            <w:proofErr w:type="gramStart"/>
            <w:r w:rsidRPr="008E75B8">
              <w:rPr>
                <w:sz w:val="23"/>
                <w:szCs w:val="23"/>
              </w:rPr>
              <w:t>- опубликование (размещение) конкурсной документации, извещения о проведении открытого конкурса и прочей информации по муниципальным заказам на сайте в сети Интернет, на котором проводятся электронные аукционы (</w:t>
            </w:r>
            <w:hyperlink r:id="rId12" w:history="1">
              <w:r w:rsidRPr="008E75B8">
                <w:rPr>
                  <w:rStyle w:val="a3"/>
                  <w:color w:val="auto"/>
                  <w:sz w:val="23"/>
                  <w:szCs w:val="23"/>
                </w:rPr>
                <w:t>www.zakupki.gov.ru</w:t>
              </w:r>
            </w:hyperlink>
            <w:r w:rsidRPr="008E75B8">
              <w:rPr>
                <w:sz w:val="23"/>
                <w:szCs w:val="23"/>
              </w:rPr>
              <w:t xml:space="preserve">), в соответствии с требованиями </w:t>
            </w:r>
            <w:hyperlink r:id="rId13" w:history="1">
              <w:r w:rsidRPr="008E75B8">
                <w:rPr>
                  <w:rStyle w:val="a3"/>
                  <w:color w:val="auto"/>
                  <w:sz w:val="23"/>
                  <w:szCs w:val="23"/>
                </w:rPr>
                <w:t>Федерального закона</w:t>
              </w:r>
            </w:hyperlink>
            <w:r w:rsidRPr="008E75B8">
              <w:rPr>
                <w:sz w:val="23"/>
                <w:szCs w:val="23"/>
              </w:rPr>
              <w:t xml:space="preserve"> от 5 апреля 2013 г. N 44-ФЗ "О контрактной системе в сфере закупок товаров, работ, услуг для обеспечения государственных и муниципальных нужд";</w:t>
            </w:r>
            <w:proofErr w:type="gramEnd"/>
          </w:p>
          <w:p w:rsidR="007812B6" w:rsidRPr="008E75B8" w:rsidRDefault="007812B6" w:rsidP="00BB3D62">
            <w:pPr>
              <w:pStyle w:val="a4"/>
              <w:rPr>
                <w:sz w:val="23"/>
                <w:szCs w:val="23"/>
              </w:rPr>
            </w:pPr>
            <w:r w:rsidRPr="008E75B8">
              <w:rPr>
                <w:sz w:val="23"/>
                <w:szCs w:val="23"/>
              </w:rPr>
              <w:t>- обеспечение участия независимых экспертов в проведении антикоррупционной экспертизы муниципальных нормативных правовых актов и их проектов, а также иных документов;</w:t>
            </w:r>
          </w:p>
          <w:p w:rsidR="007812B6" w:rsidRPr="008E75B8" w:rsidRDefault="007812B6" w:rsidP="00BB3D62">
            <w:pPr>
              <w:pStyle w:val="a4"/>
              <w:rPr>
                <w:sz w:val="23"/>
                <w:szCs w:val="23"/>
              </w:rPr>
            </w:pPr>
            <w:r w:rsidRPr="008E75B8">
              <w:rPr>
                <w:sz w:val="23"/>
                <w:szCs w:val="23"/>
              </w:rPr>
              <w:t>- привлечение к проведению антикоррупционной экспертизы муниципальных нормативных правовых актов и их проектов, а также иных документов общественных организаций, в уставе которых закреплена задача по проведению антикоррупционной экспертизы.</w:t>
            </w:r>
          </w:p>
        </w:tc>
      </w:tr>
      <w:tr w:rsidR="007812B6" w:rsidRPr="008E75B8" w:rsidTr="008E75B8">
        <w:tc>
          <w:tcPr>
            <w:tcW w:w="666" w:type="dxa"/>
            <w:tcBorders>
              <w:top w:val="single" w:sz="4" w:space="0" w:color="auto"/>
              <w:bottom w:val="single" w:sz="4" w:space="0" w:color="auto"/>
              <w:right w:val="single" w:sz="4" w:space="0" w:color="auto"/>
            </w:tcBorders>
          </w:tcPr>
          <w:p w:rsidR="007812B6" w:rsidRPr="008E75B8" w:rsidRDefault="007812B6" w:rsidP="00BB3D62">
            <w:pPr>
              <w:pStyle w:val="a4"/>
              <w:jc w:val="center"/>
              <w:rPr>
                <w:sz w:val="23"/>
                <w:szCs w:val="23"/>
              </w:rPr>
            </w:pPr>
            <w:r w:rsidRPr="008E75B8">
              <w:rPr>
                <w:sz w:val="23"/>
                <w:szCs w:val="23"/>
              </w:rPr>
              <w:t>2.2</w:t>
            </w:r>
          </w:p>
        </w:tc>
        <w:tc>
          <w:tcPr>
            <w:tcW w:w="3864"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 xml:space="preserve">Обеспечение эффективного </w:t>
            </w:r>
            <w:r w:rsidRPr="008E75B8">
              <w:rPr>
                <w:sz w:val="23"/>
                <w:szCs w:val="23"/>
              </w:rPr>
              <w:lastRenderedPageBreak/>
              <w:t>взаимодействия с правоохранительными органами, иными государственными органами и представителями гражданского общества в целях выявления, предупреждения и пресечения коррупционных правонарушений в органе местного самоуправления</w:t>
            </w:r>
          </w:p>
        </w:tc>
        <w:tc>
          <w:tcPr>
            <w:tcW w:w="2132" w:type="dxa"/>
            <w:tcBorders>
              <w:top w:val="single" w:sz="4" w:space="0" w:color="auto"/>
              <w:left w:val="single" w:sz="4" w:space="0" w:color="auto"/>
              <w:bottom w:val="single" w:sz="4" w:space="0" w:color="auto"/>
              <w:right w:val="single" w:sz="4" w:space="0" w:color="auto"/>
            </w:tcBorders>
          </w:tcPr>
          <w:p w:rsidR="007812B6" w:rsidRPr="008E75B8" w:rsidRDefault="007812B6" w:rsidP="00132356">
            <w:pPr>
              <w:pStyle w:val="a4"/>
              <w:rPr>
                <w:sz w:val="23"/>
                <w:szCs w:val="23"/>
              </w:rPr>
            </w:pPr>
            <w:r>
              <w:rPr>
                <w:sz w:val="23"/>
                <w:szCs w:val="23"/>
              </w:rPr>
              <w:lastRenderedPageBreak/>
              <w:t xml:space="preserve">Глава сельского </w:t>
            </w:r>
            <w:r>
              <w:rPr>
                <w:sz w:val="23"/>
                <w:szCs w:val="23"/>
              </w:rPr>
              <w:lastRenderedPageBreak/>
              <w:t>поселения</w:t>
            </w:r>
          </w:p>
        </w:tc>
        <w:tc>
          <w:tcPr>
            <w:tcW w:w="1599"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lastRenderedPageBreak/>
              <w:t>постоянно</w:t>
            </w:r>
          </w:p>
        </w:tc>
        <w:tc>
          <w:tcPr>
            <w:tcW w:w="6929" w:type="dxa"/>
            <w:tcBorders>
              <w:top w:val="single" w:sz="4" w:space="0" w:color="auto"/>
              <w:left w:val="single" w:sz="4" w:space="0" w:color="auto"/>
              <w:bottom w:val="single" w:sz="4" w:space="0" w:color="auto"/>
            </w:tcBorders>
          </w:tcPr>
          <w:p w:rsidR="007812B6" w:rsidRPr="008E75B8" w:rsidRDefault="007812B6" w:rsidP="00BB3D62">
            <w:pPr>
              <w:pStyle w:val="a4"/>
              <w:rPr>
                <w:sz w:val="23"/>
                <w:szCs w:val="23"/>
              </w:rPr>
            </w:pPr>
            <w:r w:rsidRPr="008E75B8">
              <w:rPr>
                <w:sz w:val="23"/>
                <w:szCs w:val="23"/>
              </w:rPr>
              <w:t xml:space="preserve">- представление органом местного самоуправления при </w:t>
            </w:r>
            <w:r w:rsidRPr="008E75B8">
              <w:rPr>
                <w:sz w:val="23"/>
                <w:szCs w:val="23"/>
              </w:rPr>
              <w:lastRenderedPageBreak/>
              <w:t>установлении в ходе проверки обстоятельств, свидетельствующих о наличии признаков преступления или административного правонарушения, соответствующих материалов в государственные органы в соответствии с их компетенцией;</w:t>
            </w:r>
          </w:p>
          <w:p w:rsidR="007812B6" w:rsidRPr="008E75B8" w:rsidRDefault="007812B6" w:rsidP="00BB3D62">
            <w:pPr>
              <w:pStyle w:val="a4"/>
              <w:rPr>
                <w:sz w:val="23"/>
                <w:szCs w:val="23"/>
              </w:rPr>
            </w:pPr>
            <w:proofErr w:type="gramStart"/>
            <w:r w:rsidRPr="008E75B8">
              <w:rPr>
                <w:sz w:val="23"/>
                <w:szCs w:val="23"/>
              </w:rPr>
              <w:t>- уведомление лицами, замещающими должности муниципальной службы, которым стало известно о факте обращения к иным лицам, замещающим должности муниципальной службы, в связи с исполнением должностных обязанностей каких-либо лиц в целях склонения их к совершению коррупционных правонарушений, органы прокуратуры или другие государственные органы в соответствии с Порядком уведомления представителя нанимателя (работодателя) о фактах обращения в целях склонения муниципального служащего к совершению коррупционных</w:t>
            </w:r>
            <w:proofErr w:type="gramEnd"/>
            <w:r w:rsidRPr="008E75B8">
              <w:rPr>
                <w:sz w:val="23"/>
                <w:szCs w:val="23"/>
              </w:rPr>
              <w:t xml:space="preserve"> правонарушений, перечня сведений, содержащихся в уведомлениях, организации проверки этих сведений и регистрации уведомлений;</w:t>
            </w:r>
          </w:p>
          <w:p w:rsidR="007812B6" w:rsidRPr="008E75B8" w:rsidRDefault="007812B6" w:rsidP="003F20D7">
            <w:pPr>
              <w:pStyle w:val="a4"/>
              <w:rPr>
                <w:sz w:val="23"/>
                <w:szCs w:val="23"/>
              </w:rPr>
            </w:pPr>
            <w:r w:rsidRPr="008E75B8">
              <w:rPr>
                <w:sz w:val="23"/>
                <w:szCs w:val="23"/>
              </w:rPr>
              <w:t>- привлечение представителей правоохранительных органов, государственных органов исполнительной власт</w:t>
            </w:r>
            <w:r>
              <w:rPr>
                <w:sz w:val="23"/>
                <w:szCs w:val="23"/>
              </w:rPr>
              <w:t xml:space="preserve">и, контрольно-надзорных органов </w:t>
            </w:r>
            <w:r w:rsidRPr="008E75B8">
              <w:rPr>
                <w:sz w:val="23"/>
                <w:szCs w:val="23"/>
              </w:rPr>
              <w:t>для совместного взаимодействия в сфере противодействия коррупции в муниципальном образовании</w:t>
            </w:r>
          </w:p>
        </w:tc>
      </w:tr>
      <w:tr w:rsidR="007812B6" w:rsidRPr="008E75B8" w:rsidTr="008E75B8">
        <w:tc>
          <w:tcPr>
            <w:tcW w:w="666" w:type="dxa"/>
            <w:tcBorders>
              <w:top w:val="single" w:sz="4" w:space="0" w:color="auto"/>
              <w:bottom w:val="single" w:sz="4" w:space="0" w:color="auto"/>
              <w:right w:val="single" w:sz="4" w:space="0" w:color="auto"/>
            </w:tcBorders>
          </w:tcPr>
          <w:p w:rsidR="007812B6" w:rsidRPr="008E75B8" w:rsidRDefault="007812B6" w:rsidP="00BB3D62">
            <w:pPr>
              <w:pStyle w:val="a4"/>
              <w:jc w:val="center"/>
              <w:rPr>
                <w:sz w:val="23"/>
                <w:szCs w:val="23"/>
              </w:rPr>
            </w:pPr>
            <w:r w:rsidRPr="008E75B8">
              <w:rPr>
                <w:sz w:val="23"/>
                <w:szCs w:val="23"/>
              </w:rPr>
              <w:lastRenderedPageBreak/>
              <w:t>2.3</w:t>
            </w:r>
          </w:p>
        </w:tc>
        <w:tc>
          <w:tcPr>
            <w:tcW w:w="3864"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Внедрение в деятельность органа местного самоуправления инновационных технологий муниципального управления и администрирования, межведомственного электронного взаимодействия и электронного взаимодействия органа местного самоуправления с гражданами и организациями в рамках предоставления муниципальных услуг</w:t>
            </w:r>
          </w:p>
        </w:tc>
        <w:tc>
          <w:tcPr>
            <w:tcW w:w="2132" w:type="dxa"/>
            <w:tcBorders>
              <w:top w:val="single" w:sz="4" w:space="0" w:color="auto"/>
              <w:left w:val="single" w:sz="4" w:space="0" w:color="auto"/>
              <w:bottom w:val="single" w:sz="4" w:space="0" w:color="auto"/>
              <w:right w:val="single" w:sz="4" w:space="0" w:color="auto"/>
            </w:tcBorders>
          </w:tcPr>
          <w:p w:rsidR="007812B6" w:rsidRPr="008E75B8" w:rsidRDefault="007812B6" w:rsidP="00132356">
            <w:pPr>
              <w:pStyle w:val="a4"/>
              <w:rPr>
                <w:sz w:val="23"/>
                <w:szCs w:val="23"/>
              </w:rPr>
            </w:pPr>
            <w:r>
              <w:rPr>
                <w:sz w:val="23"/>
                <w:szCs w:val="23"/>
              </w:rPr>
              <w:t>Глава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7812B6" w:rsidRPr="008E75B8" w:rsidRDefault="007812B6" w:rsidP="00BB3D62">
            <w:pPr>
              <w:pStyle w:val="a4"/>
              <w:rPr>
                <w:sz w:val="23"/>
                <w:szCs w:val="23"/>
              </w:rPr>
            </w:pPr>
            <w:r w:rsidRPr="008E75B8">
              <w:rPr>
                <w:sz w:val="23"/>
                <w:szCs w:val="23"/>
              </w:rPr>
              <w:t>- обеспечение прозрачности, объективности и оперативности при принятии управленческих решений посредством:</w:t>
            </w:r>
          </w:p>
          <w:p w:rsidR="007812B6" w:rsidRPr="008E75B8" w:rsidRDefault="007812B6" w:rsidP="00BB3D62">
            <w:pPr>
              <w:pStyle w:val="a4"/>
              <w:rPr>
                <w:sz w:val="23"/>
                <w:szCs w:val="23"/>
              </w:rPr>
            </w:pPr>
            <w:r w:rsidRPr="008E75B8">
              <w:rPr>
                <w:sz w:val="23"/>
                <w:szCs w:val="23"/>
              </w:rPr>
              <w:t xml:space="preserve">- размещения проектов муниципальных нормативных правовых актов на </w:t>
            </w:r>
            <w:hyperlink r:id="rId14" w:history="1">
              <w:r w:rsidRPr="008E75B8">
                <w:rPr>
                  <w:rStyle w:val="a3"/>
                  <w:color w:val="auto"/>
                  <w:sz w:val="23"/>
                  <w:szCs w:val="23"/>
                </w:rPr>
                <w:t>официальном сайте</w:t>
              </w:r>
            </w:hyperlink>
            <w:r w:rsidRPr="008E75B8">
              <w:rPr>
                <w:sz w:val="23"/>
                <w:szCs w:val="23"/>
              </w:rPr>
              <w:t xml:space="preserve"> органа местного самоуправления в сети Интернет о предоставлении муниципальных услуг;</w:t>
            </w:r>
          </w:p>
          <w:p w:rsidR="007812B6" w:rsidRPr="008E75B8" w:rsidRDefault="007812B6" w:rsidP="00BB3D62">
            <w:pPr>
              <w:pStyle w:val="a4"/>
              <w:rPr>
                <w:sz w:val="23"/>
                <w:szCs w:val="23"/>
              </w:rPr>
            </w:pPr>
            <w:r w:rsidRPr="008E75B8">
              <w:rPr>
                <w:sz w:val="23"/>
                <w:szCs w:val="23"/>
              </w:rPr>
              <w:t>- сотрудничества с органами государственной власти по обеспечению электронного межведомственного взаимодействия;</w:t>
            </w:r>
          </w:p>
          <w:p w:rsidR="007812B6" w:rsidRPr="008E75B8" w:rsidRDefault="007812B6" w:rsidP="00BB3D62">
            <w:pPr>
              <w:pStyle w:val="a4"/>
              <w:rPr>
                <w:sz w:val="23"/>
                <w:szCs w:val="23"/>
              </w:rPr>
            </w:pPr>
            <w:r w:rsidRPr="008E75B8">
              <w:rPr>
                <w:sz w:val="23"/>
                <w:szCs w:val="23"/>
              </w:rPr>
              <w:t>- проведения актуализации и увеличения сведений о муниципальных услугах на Портале государственных и муниципальных услуг Республики Мордовия</w:t>
            </w:r>
          </w:p>
        </w:tc>
      </w:tr>
      <w:tr w:rsidR="007812B6" w:rsidRPr="008E75B8" w:rsidTr="008E75B8">
        <w:tc>
          <w:tcPr>
            <w:tcW w:w="666" w:type="dxa"/>
            <w:tcBorders>
              <w:top w:val="single" w:sz="4" w:space="0" w:color="auto"/>
              <w:bottom w:val="single" w:sz="4" w:space="0" w:color="auto"/>
              <w:right w:val="single" w:sz="4" w:space="0" w:color="auto"/>
            </w:tcBorders>
          </w:tcPr>
          <w:p w:rsidR="007812B6" w:rsidRPr="008E75B8" w:rsidRDefault="007812B6" w:rsidP="00BB3D62">
            <w:pPr>
              <w:pStyle w:val="a4"/>
              <w:jc w:val="center"/>
              <w:rPr>
                <w:sz w:val="23"/>
                <w:szCs w:val="23"/>
              </w:rPr>
            </w:pPr>
            <w:r w:rsidRPr="008E75B8">
              <w:rPr>
                <w:sz w:val="23"/>
                <w:szCs w:val="23"/>
              </w:rPr>
              <w:t>2.4</w:t>
            </w:r>
          </w:p>
        </w:tc>
        <w:tc>
          <w:tcPr>
            <w:tcW w:w="3864"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 xml:space="preserve">Обеспечение внедрения и действенного функционирования единой системы документооборота, </w:t>
            </w:r>
            <w:r w:rsidRPr="008E75B8">
              <w:rPr>
                <w:sz w:val="23"/>
                <w:szCs w:val="23"/>
              </w:rPr>
              <w:lastRenderedPageBreak/>
              <w:t>позволяющей осуществлять ведение учета и контроля исполнения документов</w:t>
            </w:r>
          </w:p>
        </w:tc>
        <w:tc>
          <w:tcPr>
            <w:tcW w:w="2132" w:type="dxa"/>
            <w:tcBorders>
              <w:top w:val="single" w:sz="4" w:space="0" w:color="auto"/>
              <w:left w:val="single" w:sz="4" w:space="0" w:color="auto"/>
              <w:bottom w:val="nil"/>
              <w:right w:val="single" w:sz="4" w:space="0" w:color="auto"/>
            </w:tcBorders>
          </w:tcPr>
          <w:p w:rsidR="007812B6" w:rsidRPr="008E75B8" w:rsidRDefault="007812B6" w:rsidP="00132356">
            <w:pPr>
              <w:pStyle w:val="a4"/>
              <w:rPr>
                <w:sz w:val="23"/>
                <w:szCs w:val="23"/>
              </w:rPr>
            </w:pPr>
            <w:r>
              <w:rPr>
                <w:sz w:val="23"/>
                <w:szCs w:val="23"/>
              </w:rPr>
              <w:lastRenderedPageBreak/>
              <w:t>Глава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7812B6" w:rsidRPr="008E75B8" w:rsidRDefault="007812B6" w:rsidP="00BB3D62">
            <w:pPr>
              <w:pStyle w:val="a4"/>
              <w:rPr>
                <w:sz w:val="23"/>
                <w:szCs w:val="23"/>
              </w:rPr>
            </w:pPr>
            <w:r w:rsidRPr="008E75B8">
              <w:rPr>
                <w:sz w:val="23"/>
                <w:szCs w:val="23"/>
              </w:rPr>
              <w:t>использование ресурсов системы автоматизации делопроизводства и электронного документооборота с целью проведения своевременного контроля и учета исполнения документов</w:t>
            </w:r>
          </w:p>
        </w:tc>
      </w:tr>
      <w:tr w:rsidR="007812B6" w:rsidRPr="008E75B8" w:rsidTr="008E75B8">
        <w:tc>
          <w:tcPr>
            <w:tcW w:w="666" w:type="dxa"/>
            <w:tcBorders>
              <w:top w:val="single" w:sz="4" w:space="0" w:color="auto"/>
              <w:bottom w:val="single" w:sz="4" w:space="0" w:color="auto"/>
              <w:right w:val="single" w:sz="4" w:space="0" w:color="auto"/>
            </w:tcBorders>
          </w:tcPr>
          <w:p w:rsidR="007812B6" w:rsidRPr="008E75B8" w:rsidRDefault="007812B6" w:rsidP="00BB3D62">
            <w:pPr>
              <w:pStyle w:val="a4"/>
              <w:jc w:val="center"/>
              <w:rPr>
                <w:sz w:val="23"/>
                <w:szCs w:val="23"/>
              </w:rPr>
            </w:pPr>
            <w:r w:rsidRPr="008E75B8">
              <w:rPr>
                <w:sz w:val="23"/>
                <w:szCs w:val="23"/>
              </w:rPr>
              <w:lastRenderedPageBreak/>
              <w:t>2.5</w:t>
            </w:r>
          </w:p>
        </w:tc>
        <w:tc>
          <w:tcPr>
            <w:tcW w:w="3864"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Мониторинг и выявление коррупционных рисков в деятельности органа местного самоуправления по размещению муниципальных заказов</w:t>
            </w:r>
          </w:p>
        </w:tc>
        <w:tc>
          <w:tcPr>
            <w:tcW w:w="2132" w:type="dxa"/>
            <w:tcBorders>
              <w:top w:val="single" w:sz="4" w:space="0" w:color="auto"/>
              <w:left w:val="single" w:sz="4" w:space="0" w:color="auto"/>
              <w:bottom w:val="single" w:sz="4" w:space="0" w:color="auto"/>
              <w:right w:val="single" w:sz="4" w:space="0" w:color="auto"/>
            </w:tcBorders>
          </w:tcPr>
          <w:p w:rsidR="007812B6" w:rsidRPr="008E75B8" w:rsidRDefault="007812B6" w:rsidP="00132356">
            <w:pPr>
              <w:pStyle w:val="a4"/>
              <w:rPr>
                <w:sz w:val="23"/>
                <w:szCs w:val="23"/>
              </w:rPr>
            </w:pPr>
            <w:r>
              <w:rPr>
                <w:sz w:val="23"/>
                <w:szCs w:val="23"/>
              </w:rPr>
              <w:t>Глава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7812B6" w:rsidRPr="008E75B8" w:rsidRDefault="007812B6" w:rsidP="00BB3D62">
            <w:pPr>
              <w:pStyle w:val="a4"/>
              <w:rPr>
                <w:sz w:val="23"/>
                <w:szCs w:val="23"/>
              </w:rPr>
            </w:pPr>
            <w:r w:rsidRPr="008E75B8">
              <w:rPr>
                <w:sz w:val="23"/>
                <w:szCs w:val="23"/>
              </w:rPr>
              <w:t>проведение мониторинга по размещению муниципальных заказов с целью выявления и устранения коррупционных рисков в деятельности органа местного самоуправления по размещению муниципальных заказов</w:t>
            </w:r>
          </w:p>
        </w:tc>
      </w:tr>
      <w:tr w:rsidR="007812B6" w:rsidRPr="008E75B8" w:rsidTr="008E75B8">
        <w:tc>
          <w:tcPr>
            <w:tcW w:w="666" w:type="dxa"/>
            <w:tcBorders>
              <w:top w:val="single" w:sz="4" w:space="0" w:color="auto"/>
              <w:bottom w:val="single" w:sz="4" w:space="0" w:color="auto"/>
              <w:right w:val="single" w:sz="4" w:space="0" w:color="auto"/>
            </w:tcBorders>
          </w:tcPr>
          <w:p w:rsidR="007812B6" w:rsidRPr="008E75B8" w:rsidRDefault="007812B6" w:rsidP="00BB3D62">
            <w:pPr>
              <w:pStyle w:val="a4"/>
              <w:jc w:val="center"/>
              <w:rPr>
                <w:sz w:val="23"/>
                <w:szCs w:val="23"/>
              </w:rPr>
            </w:pPr>
            <w:r w:rsidRPr="008E75B8">
              <w:rPr>
                <w:sz w:val="23"/>
                <w:szCs w:val="23"/>
              </w:rPr>
              <w:t>2.6</w:t>
            </w:r>
          </w:p>
        </w:tc>
        <w:tc>
          <w:tcPr>
            <w:tcW w:w="3864"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Проведение мониторинга о ходе реализации мероприятий по противодействию коррупции в органе местного самоуправления</w:t>
            </w:r>
          </w:p>
        </w:tc>
        <w:tc>
          <w:tcPr>
            <w:tcW w:w="2132" w:type="dxa"/>
            <w:tcBorders>
              <w:top w:val="single" w:sz="4" w:space="0" w:color="auto"/>
              <w:left w:val="single" w:sz="4" w:space="0" w:color="auto"/>
              <w:bottom w:val="single" w:sz="4" w:space="0" w:color="auto"/>
              <w:right w:val="single" w:sz="4" w:space="0" w:color="auto"/>
            </w:tcBorders>
          </w:tcPr>
          <w:p w:rsidR="007812B6" w:rsidRPr="008E75B8" w:rsidRDefault="007812B6" w:rsidP="00132356">
            <w:pPr>
              <w:pStyle w:val="a4"/>
              <w:rPr>
                <w:sz w:val="23"/>
                <w:szCs w:val="23"/>
              </w:rPr>
            </w:pPr>
            <w:r>
              <w:rPr>
                <w:sz w:val="23"/>
                <w:szCs w:val="23"/>
              </w:rPr>
              <w:t>Глава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ежеквартально</w:t>
            </w:r>
          </w:p>
        </w:tc>
        <w:tc>
          <w:tcPr>
            <w:tcW w:w="6929" w:type="dxa"/>
            <w:tcBorders>
              <w:top w:val="single" w:sz="4" w:space="0" w:color="auto"/>
              <w:left w:val="single" w:sz="4" w:space="0" w:color="auto"/>
              <w:bottom w:val="single" w:sz="4" w:space="0" w:color="auto"/>
            </w:tcBorders>
          </w:tcPr>
          <w:p w:rsidR="007812B6" w:rsidRPr="008E75B8" w:rsidRDefault="007812B6" w:rsidP="00BB3D62">
            <w:pPr>
              <w:pStyle w:val="a4"/>
              <w:rPr>
                <w:sz w:val="23"/>
                <w:szCs w:val="23"/>
              </w:rPr>
            </w:pPr>
            <w:r w:rsidRPr="008E75B8">
              <w:rPr>
                <w:sz w:val="23"/>
                <w:szCs w:val="23"/>
              </w:rPr>
              <w:t>- проведение мониторинга коррупционных проявлений посредством анализа жалоб и обращений граждан и организаций, поступивших в орган местного самоуправления, а также посредством анализа публикаций в средствах массовой информации;</w:t>
            </w:r>
          </w:p>
          <w:p w:rsidR="007812B6" w:rsidRPr="008E75B8" w:rsidRDefault="007812B6" w:rsidP="007812B6">
            <w:pPr>
              <w:pStyle w:val="a4"/>
              <w:rPr>
                <w:sz w:val="23"/>
                <w:szCs w:val="23"/>
              </w:rPr>
            </w:pPr>
            <w:r w:rsidRPr="008E75B8">
              <w:rPr>
                <w:sz w:val="23"/>
                <w:szCs w:val="23"/>
              </w:rPr>
              <w:t>- проведение мониторинга реализации лицами, замещающими муниципальные должности, должности муниципальной службы, обязанности принимать меры по предотвращению и урегулированию конфликта интересов</w:t>
            </w:r>
          </w:p>
        </w:tc>
      </w:tr>
      <w:tr w:rsidR="007812B6" w:rsidRPr="008E75B8" w:rsidTr="008E75B8">
        <w:tc>
          <w:tcPr>
            <w:tcW w:w="666" w:type="dxa"/>
            <w:tcBorders>
              <w:top w:val="single" w:sz="4" w:space="0" w:color="auto"/>
              <w:bottom w:val="single" w:sz="4" w:space="0" w:color="auto"/>
              <w:right w:val="single" w:sz="4" w:space="0" w:color="auto"/>
            </w:tcBorders>
          </w:tcPr>
          <w:p w:rsidR="007812B6" w:rsidRPr="008E75B8" w:rsidRDefault="007812B6" w:rsidP="00BB3D62">
            <w:pPr>
              <w:pStyle w:val="a4"/>
              <w:jc w:val="center"/>
              <w:rPr>
                <w:sz w:val="23"/>
                <w:szCs w:val="23"/>
              </w:rPr>
            </w:pPr>
            <w:r>
              <w:rPr>
                <w:sz w:val="23"/>
                <w:szCs w:val="23"/>
              </w:rPr>
              <w:t>2.7</w:t>
            </w:r>
          </w:p>
        </w:tc>
        <w:tc>
          <w:tcPr>
            <w:tcW w:w="3864"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Обеспечение эффективной работы Совета по противодействию коррупции в муниципальном образовании</w:t>
            </w:r>
          </w:p>
        </w:tc>
        <w:tc>
          <w:tcPr>
            <w:tcW w:w="2132" w:type="dxa"/>
            <w:tcBorders>
              <w:top w:val="single" w:sz="4" w:space="0" w:color="auto"/>
              <w:left w:val="single" w:sz="4" w:space="0" w:color="auto"/>
              <w:bottom w:val="single" w:sz="4" w:space="0" w:color="auto"/>
              <w:right w:val="single" w:sz="4" w:space="0" w:color="auto"/>
            </w:tcBorders>
          </w:tcPr>
          <w:p w:rsidR="007812B6" w:rsidRPr="008E75B8" w:rsidRDefault="007812B6" w:rsidP="00132356">
            <w:pPr>
              <w:pStyle w:val="a4"/>
              <w:rPr>
                <w:sz w:val="23"/>
                <w:szCs w:val="23"/>
              </w:rPr>
            </w:pPr>
            <w:r>
              <w:rPr>
                <w:sz w:val="23"/>
                <w:szCs w:val="23"/>
              </w:rPr>
              <w:t>Глава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раз в полугодие</w:t>
            </w:r>
          </w:p>
        </w:tc>
        <w:tc>
          <w:tcPr>
            <w:tcW w:w="6929" w:type="dxa"/>
            <w:tcBorders>
              <w:top w:val="single" w:sz="4" w:space="0" w:color="auto"/>
              <w:left w:val="single" w:sz="4" w:space="0" w:color="auto"/>
              <w:bottom w:val="single" w:sz="4" w:space="0" w:color="auto"/>
            </w:tcBorders>
          </w:tcPr>
          <w:p w:rsidR="007812B6" w:rsidRPr="008E75B8" w:rsidRDefault="007812B6" w:rsidP="00BB3D62">
            <w:pPr>
              <w:pStyle w:val="a4"/>
              <w:rPr>
                <w:sz w:val="23"/>
                <w:szCs w:val="23"/>
              </w:rPr>
            </w:pPr>
            <w:r w:rsidRPr="008E75B8">
              <w:rPr>
                <w:sz w:val="23"/>
                <w:szCs w:val="23"/>
              </w:rPr>
              <w:t>- планирование работы Совета по противодействию коррупции в муниципальном образовании на текущий год;</w:t>
            </w:r>
          </w:p>
          <w:p w:rsidR="007812B6" w:rsidRPr="008E75B8" w:rsidRDefault="007812B6" w:rsidP="00BB3D62">
            <w:pPr>
              <w:pStyle w:val="a4"/>
              <w:rPr>
                <w:sz w:val="23"/>
                <w:szCs w:val="23"/>
              </w:rPr>
            </w:pPr>
            <w:r w:rsidRPr="008E75B8">
              <w:rPr>
                <w:sz w:val="23"/>
                <w:szCs w:val="23"/>
              </w:rPr>
              <w:t xml:space="preserve">- внесение предложений и рекомендаций </w:t>
            </w:r>
            <w:proofErr w:type="gramStart"/>
            <w:r w:rsidRPr="008E75B8">
              <w:rPr>
                <w:sz w:val="23"/>
                <w:szCs w:val="23"/>
              </w:rPr>
              <w:t>по приведению плана по противодействию коррупции в муниципальном образовании в соответствие с нормативными правовыми актами</w:t>
            </w:r>
            <w:proofErr w:type="gramEnd"/>
            <w:r w:rsidRPr="008E75B8">
              <w:rPr>
                <w:sz w:val="23"/>
                <w:szCs w:val="23"/>
              </w:rPr>
              <w:t xml:space="preserve"> Российской Федерации;</w:t>
            </w:r>
          </w:p>
          <w:p w:rsidR="007812B6" w:rsidRPr="008E75B8" w:rsidRDefault="007812B6" w:rsidP="00BB3D62">
            <w:pPr>
              <w:pStyle w:val="a4"/>
              <w:rPr>
                <w:sz w:val="23"/>
                <w:szCs w:val="23"/>
              </w:rPr>
            </w:pPr>
            <w:r w:rsidRPr="008E75B8">
              <w:rPr>
                <w:sz w:val="23"/>
                <w:szCs w:val="23"/>
              </w:rPr>
              <w:t>- изучение практики планирования работы по противодействию коррупции в иных органах местного самоуправления и органах государственной власти субъектов Российской Федерации и Российской Федерации, а также зарубежный опыт борьбы с коррупцией при формулировании предложений и рекомендаций к плану;</w:t>
            </w:r>
          </w:p>
          <w:p w:rsidR="007812B6" w:rsidRPr="008E75B8" w:rsidRDefault="007812B6" w:rsidP="00BB3D62">
            <w:pPr>
              <w:pStyle w:val="a4"/>
              <w:rPr>
                <w:sz w:val="23"/>
                <w:szCs w:val="23"/>
              </w:rPr>
            </w:pPr>
            <w:r w:rsidRPr="008E75B8">
              <w:rPr>
                <w:sz w:val="23"/>
                <w:szCs w:val="23"/>
              </w:rPr>
              <w:t xml:space="preserve">- осуществление координации и </w:t>
            </w:r>
            <w:proofErr w:type="gramStart"/>
            <w:r w:rsidRPr="008E75B8">
              <w:rPr>
                <w:sz w:val="23"/>
                <w:szCs w:val="23"/>
              </w:rPr>
              <w:t>контроля за</w:t>
            </w:r>
            <w:proofErr w:type="gramEnd"/>
            <w:r w:rsidRPr="008E75B8">
              <w:rPr>
                <w:sz w:val="23"/>
                <w:szCs w:val="23"/>
              </w:rPr>
              <w:t xml:space="preserve"> реализацией плана по противодействию коррупции в муниципальном образовании;</w:t>
            </w:r>
          </w:p>
          <w:p w:rsidR="007812B6" w:rsidRPr="008E75B8" w:rsidRDefault="007812B6" w:rsidP="00BB3D62">
            <w:pPr>
              <w:pStyle w:val="a4"/>
              <w:rPr>
                <w:sz w:val="23"/>
                <w:szCs w:val="23"/>
              </w:rPr>
            </w:pPr>
            <w:r w:rsidRPr="008E75B8">
              <w:rPr>
                <w:sz w:val="23"/>
                <w:szCs w:val="23"/>
              </w:rPr>
              <w:t>- анализ муниципальных нормативных правовых актов и проектов муниципальных нормативных правовых актов о противодействии коррупции, подготовка заключений к ним;</w:t>
            </w:r>
          </w:p>
          <w:p w:rsidR="007812B6" w:rsidRPr="008E75B8" w:rsidRDefault="007812B6" w:rsidP="00BB3D62">
            <w:pPr>
              <w:pStyle w:val="a4"/>
              <w:rPr>
                <w:sz w:val="23"/>
                <w:szCs w:val="23"/>
              </w:rPr>
            </w:pPr>
            <w:r w:rsidRPr="008E75B8">
              <w:rPr>
                <w:sz w:val="23"/>
                <w:szCs w:val="23"/>
              </w:rPr>
              <w:t xml:space="preserve">- разработка предложений по совершенствованию правового </w:t>
            </w:r>
            <w:r w:rsidRPr="008E75B8">
              <w:rPr>
                <w:sz w:val="23"/>
                <w:szCs w:val="23"/>
              </w:rPr>
              <w:lastRenderedPageBreak/>
              <w:t>обеспечения мероприятий по противодействию коррупции в</w:t>
            </w:r>
            <w:r>
              <w:rPr>
                <w:sz w:val="23"/>
                <w:szCs w:val="23"/>
              </w:rPr>
              <w:t xml:space="preserve"> органе местного самоуправления</w:t>
            </w:r>
          </w:p>
        </w:tc>
      </w:tr>
      <w:tr w:rsidR="007812B6" w:rsidRPr="008E75B8" w:rsidTr="008E75B8">
        <w:tc>
          <w:tcPr>
            <w:tcW w:w="15190" w:type="dxa"/>
            <w:gridSpan w:val="5"/>
            <w:tcBorders>
              <w:top w:val="single" w:sz="4" w:space="0" w:color="auto"/>
              <w:bottom w:val="single" w:sz="4" w:space="0" w:color="auto"/>
            </w:tcBorders>
          </w:tcPr>
          <w:p w:rsidR="007812B6" w:rsidRPr="008E75B8" w:rsidRDefault="007812B6" w:rsidP="00BB3D62">
            <w:pPr>
              <w:pStyle w:val="1"/>
              <w:rPr>
                <w:color w:val="auto"/>
                <w:sz w:val="23"/>
                <w:szCs w:val="23"/>
              </w:rPr>
            </w:pPr>
            <w:r w:rsidRPr="008E75B8">
              <w:rPr>
                <w:color w:val="auto"/>
                <w:sz w:val="23"/>
                <w:szCs w:val="23"/>
              </w:rPr>
              <w:lastRenderedPageBreak/>
              <w:t>3. Взаимодействие органа местного самоуправления с институтами гражданского общества и гражданами, а также создание эффективной системы обратной связи, обеспечение доступности информации о деятельности органов местного самоуправления и должностных лиц муниципального образования</w:t>
            </w:r>
          </w:p>
        </w:tc>
      </w:tr>
      <w:tr w:rsidR="007812B6" w:rsidRPr="008E75B8" w:rsidTr="008E75B8">
        <w:tc>
          <w:tcPr>
            <w:tcW w:w="666" w:type="dxa"/>
            <w:tcBorders>
              <w:top w:val="single" w:sz="4" w:space="0" w:color="auto"/>
              <w:bottom w:val="single" w:sz="4" w:space="0" w:color="auto"/>
              <w:right w:val="single" w:sz="4" w:space="0" w:color="auto"/>
            </w:tcBorders>
          </w:tcPr>
          <w:p w:rsidR="007812B6" w:rsidRPr="008E75B8" w:rsidRDefault="007812B6" w:rsidP="00BB3D62">
            <w:pPr>
              <w:pStyle w:val="a4"/>
              <w:jc w:val="center"/>
              <w:rPr>
                <w:sz w:val="23"/>
                <w:szCs w:val="23"/>
              </w:rPr>
            </w:pPr>
            <w:r w:rsidRPr="008E75B8">
              <w:rPr>
                <w:sz w:val="23"/>
                <w:szCs w:val="23"/>
              </w:rPr>
              <w:t>3.1</w:t>
            </w:r>
          </w:p>
        </w:tc>
        <w:tc>
          <w:tcPr>
            <w:tcW w:w="3864"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proofErr w:type="gramStart"/>
            <w:r w:rsidRPr="008E75B8">
              <w:rPr>
                <w:sz w:val="23"/>
                <w:szCs w:val="23"/>
              </w:rPr>
              <w:t xml:space="preserve">Обеспечение размещения на </w:t>
            </w:r>
            <w:hyperlink r:id="rId15" w:history="1">
              <w:r w:rsidRPr="008E75B8">
                <w:rPr>
                  <w:rStyle w:val="a3"/>
                  <w:color w:val="auto"/>
                  <w:sz w:val="23"/>
                  <w:szCs w:val="23"/>
                </w:rPr>
                <w:t>официальном сайте</w:t>
              </w:r>
            </w:hyperlink>
            <w:r w:rsidRPr="008E75B8">
              <w:rPr>
                <w:sz w:val="23"/>
                <w:szCs w:val="23"/>
              </w:rPr>
              <w:t xml:space="preserve"> органа местного самоуправления в сети Интернет информации о проводимой антикоррупционной политике, создание и ведение специализированного раздела, посвященного вопросам противодействия коррупции (в соответствии с </w:t>
            </w:r>
            <w:hyperlink r:id="rId16" w:history="1">
              <w:r w:rsidRPr="008E75B8">
                <w:rPr>
                  <w:rStyle w:val="a3"/>
                  <w:color w:val="auto"/>
                  <w:sz w:val="23"/>
                  <w:szCs w:val="23"/>
                </w:rPr>
                <w:t>приказом</w:t>
              </w:r>
            </w:hyperlink>
            <w:r w:rsidRPr="008E75B8">
              <w:rPr>
                <w:sz w:val="23"/>
                <w:szCs w:val="23"/>
              </w:rPr>
              <w:t xml:space="preserve"> Минтруда России от 7 октября 2013 г. N 530н "О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w:t>
            </w:r>
            <w:proofErr w:type="gramEnd"/>
            <w:r w:rsidRPr="008E75B8">
              <w:rPr>
                <w:sz w:val="23"/>
                <w:szCs w:val="23"/>
              </w:rPr>
              <w:t xml:space="preserve"> </w:t>
            </w:r>
            <w:proofErr w:type="gramStart"/>
            <w:r w:rsidRPr="008E75B8">
              <w:rPr>
                <w:sz w:val="23"/>
                <w:szCs w:val="23"/>
              </w:rPr>
              <w:t xml:space="preserve">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w:t>
            </w:r>
            <w:r w:rsidRPr="008E75B8">
              <w:rPr>
                <w:sz w:val="23"/>
                <w:szCs w:val="23"/>
              </w:rPr>
              <w:lastRenderedPageBreak/>
              <w:t>влечет за собой размещение сведений о доходах, расходах, об имуществе и обязательствах имущественного характера")</w:t>
            </w:r>
            <w:proofErr w:type="gramEnd"/>
          </w:p>
        </w:tc>
        <w:tc>
          <w:tcPr>
            <w:tcW w:w="2132" w:type="dxa"/>
            <w:tcBorders>
              <w:top w:val="single" w:sz="4" w:space="0" w:color="auto"/>
              <w:left w:val="single" w:sz="4" w:space="0" w:color="auto"/>
              <w:bottom w:val="single" w:sz="4" w:space="0" w:color="auto"/>
              <w:right w:val="single" w:sz="4" w:space="0" w:color="auto"/>
            </w:tcBorders>
          </w:tcPr>
          <w:p w:rsidR="007812B6" w:rsidRPr="008E75B8" w:rsidRDefault="007812B6" w:rsidP="00132356">
            <w:pPr>
              <w:pStyle w:val="a4"/>
              <w:rPr>
                <w:sz w:val="23"/>
                <w:szCs w:val="23"/>
              </w:rPr>
            </w:pPr>
            <w:r>
              <w:rPr>
                <w:sz w:val="23"/>
                <w:szCs w:val="23"/>
              </w:rPr>
              <w:lastRenderedPageBreak/>
              <w:t>Глава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7812B6" w:rsidRPr="008E75B8" w:rsidRDefault="007812B6" w:rsidP="00BB3D62">
            <w:pPr>
              <w:pStyle w:val="a4"/>
              <w:rPr>
                <w:sz w:val="23"/>
                <w:szCs w:val="23"/>
              </w:rPr>
            </w:pPr>
            <w:r w:rsidRPr="008E75B8">
              <w:rPr>
                <w:sz w:val="23"/>
                <w:szCs w:val="23"/>
              </w:rPr>
              <w:t xml:space="preserve">- обеспечение доступа граждан и организаций к информации об антикоррупционной деятельности органа местного самоуправления путем своевременного размещения на </w:t>
            </w:r>
            <w:hyperlink r:id="rId17" w:history="1">
              <w:r w:rsidRPr="008E75B8">
                <w:rPr>
                  <w:rStyle w:val="a3"/>
                  <w:color w:val="auto"/>
                  <w:sz w:val="23"/>
                  <w:szCs w:val="23"/>
                </w:rPr>
                <w:t>официальном сайте</w:t>
              </w:r>
            </w:hyperlink>
            <w:r w:rsidRPr="008E75B8">
              <w:rPr>
                <w:sz w:val="23"/>
                <w:szCs w:val="23"/>
              </w:rPr>
              <w:t xml:space="preserve"> органа местного самоуправления в сети Интернет:</w:t>
            </w:r>
          </w:p>
          <w:p w:rsidR="007812B6" w:rsidRPr="008E75B8" w:rsidRDefault="007812B6" w:rsidP="00BB3D62">
            <w:pPr>
              <w:pStyle w:val="a4"/>
              <w:rPr>
                <w:sz w:val="23"/>
                <w:szCs w:val="23"/>
              </w:rPr>
            </w:pPr>
            <w:proofErr w:type="gramStart"/>
            <w:r w:rsidRPr="008E75B8">
              <w:rPr>
                <w:sz w:val="23"/>
                <w:szCs w:val="23"/>
              </w:rPr>
              <w:t>- последовательных ссылок на подразделы "Нормативные правовые и иные акты в сфере противодействия коррупции", "Антикоррупционная экспертиза", "Методические материалы", "Формы документов, связанных с противодействием коррупции, для заполнения", "Сведения о доходах, расходах, об имуществе и обязательствах имущественного характера", "Комиссия по соблюдению требований к служебному поведению и урегулированию конфликта интересов (аттестационная комиссия)"sub_111, "Обратная связь для сообщений о фактах коррупции";</w:t>
            </w:r>
            <w:proofErr w:type="gramEnd"/>
          </w:p>
          <w:p w:rsidR="007812B6" w:rsidRPr="008E75B8" w:rsidRDefault="007812B6" w:rsidP="00BB3D62">
            <w:pPr>
              <w:pStyle w:val="a4"/>
              <w:rPr>
                <w:sz w:val="23"/>
                <w:szCs w:val="23"/>
              </w:rPr>
            </w:pPr>
            <w:proofErr w:type="gramStart"/>
            <w:r w:rsidRPr="008E75B8">
              <w:rPr>
                <w:sz w:val="23"/>
                <w:szCs w:val="23"/>
              </w:rPr>
              <w:t>- информации о проводимой работе в сфере противодействия коррупции (опубликование сведений о доходах, расходах, об имуществе и обязательствах имущественного характера, размещение перечня гиперссылок действующих нормативных правовых актов о противодействии коррупции, сведений о работе комиссии по соблюдению требований к служебному поведению и урегулированию конфликта интересов, иной отчетной и аналитической информации о противодействии коррупции, опубликование проектов муниципальных нормативных правовых актов муниципального образования для</w:t>
            </w:r>
            <w:proofErr w:type="gramEnd"/>
            <w:r w:rsidRPr="008E75B8">
              <w:rPr>
                <w:sz w:val="23"/>
                <w:szCs w:val="23"/>
              </w:rPr>
              <w:t xml:space="preserve"> проведения независимой антикоррупционной экспертизы, методической литературы, формы документов, связанные с противодействием коррупции, для заполнения и пр.)</w:t>
            </w:r>
          </w:p>
        </w:tc>
      </w:tr>
      <w:tr w:rsidR="007812B6" w:rsidRPr="008E75B8" w:rsidTr="008E75B8">
        <w:tc>
          <w:tcPr>
            <w:tcW w:w="666" w:type="dxa"/>
            <w:tcBorders>
              <w:top w:val="single" w:sz="4" w:space="0" w:color="auto"/>
              <w:bottom w:val="single" w:sz="4" w:space="0" w:color="auto"/>
              <w:right w:val="single" w:sz="4" w:space="0" w:color="auto"/>
            </w:tcBorders>
          </w:tcPr>
          <w:p w:rsidR="007812B6" w:rsidRPr="008E75B8" w:rsidRDefault="007812B6" w:rsidP="00BB3D62">
            <w:pPr>
              <w:pStyle w:val="a4"/>
              <w:jc w:val="center"/>
              <w:rPr>
                <w:sz w:val="23"/>
                <w:szCs w:val="23"/>
              </w:rPr>
            </w:pPr>
            <w:r w:rsidRPr="008E75B8">
              <w:rPr>
                <w:sz w:val="23"/>
                <w:szCs w:val="23"/>
              </w:rPr>
              <w:lastRenderedPageBreak/>
              <w:t>3.2</w:t>
            </w:r>
          </w:p>
        </w:tc>
        <w:tc>
          <w:tcPr>
            <w:tcW w:w="3864"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proofErr w:type="gramStart"/>
            <w:r w:rsidRPr="008E75B8">
              <w:rPr>
                <w:sz w:val="23"/>
                <w:szCs w:val="23"/>
              </w:rPr>
              <w:t xml:space="preserve">Осуществление мер по созданию эффективной системы обратной связи, позволяющей гражданам и организациям информировать о фактах коррупции в органе местного самоуправления или нарушениях требований к служебному поведению лицами, замещающими должности муниципальной службы, и иными лицами местного самоуправления муниципального образования посредством приема электронных сообщений на </w:t>
            </w:r>
            <w:hyperlink r:id="rId18" w:history="1">
              <w:r w:rsidRPr="008E75B8">
                <w:rPr>
                  <w:rStyle w:val="a3"/>
                  <w:color w:val="auto"/>
                  <w:sz w:val="23"/>
                  <w:szCs w:val="23"/>
                </w:rPr>
                <w:t>официальном сайте</w:t>
              </w:r>
            </w:hyperlink>
            <w:r w:rsidRPr="008E75B8">
              <w:rPr>
                <w:sz w:val="23"/>
                <w:szCs w:val="23"/>
              </w:rPr>
              <w:t xml:space="preserve"> органа местного самоуправления в сети Интернет (на выделенный адрес электронной почты по фактам коррупции)</w:t>
            </w:r>
            <w:proofErr w:type="gramEnd"/>
          </w:p>
        </w:tc>
        <w:tc>
          <w:tcPr>
            <w:tcW w:w="2132" w:type="dxa"/>
            <w:tcBorders>
              <w:top w:val="single" w:sz="4" w:space="0" w:color="auto"/>
              <w:left w:val="single" w:sz="4" w:space="0" w:color="auto"/>
              <w:bottom w:val="single" w:sz="4" w:space="0" w:color="auto"/>
              <w:right w:val="single" w:sz="4" w:space="0" w:color="auto"/>
            </w:tcBorders>
          </w:tcPr>
          <w:p w:rsidR="007812B6" w:rsidRPr="008E75B8" w:rsidRDefault="007812B6" w:rsidP="00132356">
            <w:pPr>
              <w:pStyle w:val="a4"/>
              <w:rPr>
                <w:sz w:val="23"/>
                <w:szCs w:val="23"/>
              </w:rPr>
            </w:pPr>
            <w:r>
              <w:rPr>
                <w:sz w:val="23"/>
                <w:szCs w:val="23"/>
              </w:rPr>
              <w:t>Глава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7812B6" w:rsidRPr="008E75B8" w:rsidRDefault="007812B6" w:rsidP="00BB3D62">
            <w:pPr>
              <w:pStyle w:val="a4"/>
              <w:rPr>
                <w:sz w:val="23"/>
                <w:szCs w:val="23"/>
              </w:rPr>
            </w:pPr>
            <w:r w:rsidRPr="008E75B8">
              <w:rPr>
                <w:sz w:val="23"/>
                <w:szCs w:val="23"/>
              </w:rPr>
              <w:t>- информирование населения муниципального образования:</w:t>
            </w:r>
          </w:p>
          <w:p w:rsidR="007812B6" w:rsidRPr="008E75B8" w:rsidRDefault="007812B6" w:rsidP="00BB3D62">
            <w:pPr>
              <w:pStyle w:val="a4"/>
              <w:rPr>
                <w:sz w:val="23"/>
                <w:szCs w:val="23"/>
              </w:rPr>
            </w:pPr>
            <w:proofErr w:type="gramStart"/>
            <w:r w:rsidRPr="008E75B8">
              <w:rPr>
                <w:sz w:val="23"/>
                <w:szCs w:val="23"/>
              </w:rPr>
              <w:t xml:space="preserve">о размещении на </w:t>
            </w:r>
            <w:hyperlink r:id="rId19" w:history="1">
              <w:r w:rsidRPr="008E75B8">
                <w:rPr>
                  <w:rStyle w:val="a3"/>
                  <w:color w:val="auto"/>
                  <w:sz w:val="23"/>
                  <w:szCs w:val="23"/>
                </w:rPr>
                <w:t>сайте</w:t>
              </w:r>
            </w:hyperlink>
            <w:r w:rsidRPr="008E75B8">
              <w:rPr>
                <w:sz w:val="23"/>
                <w:szCs w:val="23"/>
              </w:rPr>
              <w:t xml:space="preserve"> органа местного самоуправления в сети Интернет системы обратной связи для сообщений о фактах</w:t>
            </w:r>
            <w:proofErr w:type="gramEnd"/>
            <w:r w:rsidRPr="008E75B8">
              <w:rPr>
                <w:sz w:val="23"/>
                <w:szCs w:val="23"/>
              </w:rPr>
              <w:t xml:space="preserve"> коррупции путем направления электронного сообщения;</w:t>
            </w:r>
          </w:p>
          <w:p w:rsidR="007812B6" w:rsidRPr="008E75B8" w:rsidRDefault="007812B6" w:rsidP="00BB3D62">
            <w:pPr>
              <w:pStyle w:val="a4"/>
              <w:rPr>
                <w:sz w:val="23"/>
                <w:szCs w:val="23"/>
              </w:rPr>
            </w:pPr>
            <w:r w:rsidRPr="008E75B8">
              <w:rPr>
                <w:sz w:val="23"/>
                <w:szCs w:val="23"/>
              </w:rPr>
              <w:t xml:space="preserve">- обеспечение бесперебойной работы </w:t>
            </w:r>
            <w:hyperlink r:id="rId20" w:history="1">
              <w:r w:rsidRPr="008E75B8">
                <w:rPr>
                  <w:rStyle w:val="a3"/>
                  <w:color w:val="auto"/>
                  <w:sz w:val="23"/>
                  <w:szCs w:val="23"/>
                </w:rPr>
                <w:t>сайта</w:t>
              </w:r>
            </w:hyperlink>
            <w:r w:rsidRPr="008E75B8">
              <w:rPr>
                <w:sz w:val="23"/>
                <w:szCs w:val="23"/>
              </w:rPr>
              <w:t xml:space="preserve"> органа местного самоуправления в сети Интернет и своевременного информирования заявителя о результатах рассмотрения его сообщения</w:t>
            </w:r>
          </w:p>
        </w:tc>
      </w:tr>
      <w:tr w:rsidR="007812B6" w:rsidRPr="008E75B8" w:rsidTr="008E75B8">
        <w:tc>
          <w:tcPr>
            <w:tcW w:w="666" w:type="dxa"/>
            <w:tcBorders>
              <w:top w:val="single" w:sz="4" w:space="0" w:color="auto"/>
              <w:bottom w:val="single" w:sz="4" w:space="0" w:color="auto"/>
              <w:right w:val="single" w:sz="4" w:space="0" w:color="auto"/>
            </w:tcBorders>
          </w:tcPr>
          <w:p w:rsidR="007812B6" w:rsidRPr="008E75B8" w:rsidRDefault="007812B6" w:rsidP="00BB3D62">
            <w:pPr>
              <w:pStyle w:val="a4"/>
              <w:jc w:val="center"/>
              <w:rPr>
                <w:sz w:val="23"/>
                <w:szCs w:val="23"/>
              </w:rPr>
            </w:pPr>
            <w:r w:rsidRPr="008E75B8">
              <w:rPr>
                <w:sz w:val="23"/>
                <w:szCs w:val="23"/>
              </w:rPr>
              <w:t>3.3</w:t>
            </w:r>
          </w:p>
        </w:tc>
        <w:tc>
          <w:tcPr>
            <w:tcW w:w="3864"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Обобщение практики рассмотрения полученных в различных формах обращений граждан и организаций по фактам проявления коррупции и повышение результативности и эффективности этой работы</w:t>
            </w:r>
          </w:p>
        </w:tc>
        <w:tc>
          <w:tcPr>
            <w:tcW w:w="2132" w:type="dxa"/>
            <w:tcBorders>
              <w:top w:val="single" w:sz="4" w:space="0" w:color="auto"/>
              <w:left w:val="single" w:sz="4" w:space="0" w:color="auto"/>
              <w:bottom w:val="single" w:sz="4" w:space="0" w:color="auto"/>
              <w:right w:val="single" w:sz="4" w:space="0" w:color="auto"/>
            </w:tcBorders>
          </w:tcPr>
          <w:p w:rsidR="007812B6" w:rsidRPr="008E75B8" w:rsidRDefault="007812B6" w:rsidP="00132356">
            <w:pPr>
              <w:pStyle w:val="a4"/>
              <w:rPr>
                <w:sz w:val="23"/>
                <w:szCs w:val="23"/>
              </w:rPr>
            </w:pPr>
            <w:r>
              <w:rPr>
                <w:sz w:val="23"/>
                <w:szCs w:val="23"/>
              </w:rPr>
              <w:t>Глава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7812B6" w:rsidRPr="008E75B8" w:rsidRDefault="007812B6" w:rsidP="00BB3D62">
            <w:pPr>
              <w:pStyle w:val="a4"/>
              <w:rPr>
                <w:sz w:val="23"/>
                <w:szCs w:val="23"/>
              </w:rPr>
            </w:pPr>
            <w:r w:rsidRPr="008E75B8">
              <w:rPr>
                <w:sz w:val="23"/>
                <w:szCs w:val="23"/>
              </w:rPr>
              <w:t xml:space="preserve">- обеспечение </w:t>
            </w:r>
            <w:proofErr w:type="gramStart"/>
            <w:r w:rsidRPr="008E75B8">
              <w:rPr>
                <w:sz w:val="23"/>
                <w:szCs w:val="23"/>
              </w:rPr>
              <w:t>контроля за</w:t>
            </w:r>
            <w:proofErr w:type="gramEnd"/>
            <w:r w:rsidRPr="008E75B8">
              <w:rPr>
                <w:sz w:val="23"/>
                <w:szCs w:val="23"/>
              </w:rPr>
              <w:t xml:space="preserve"> принятием необходимых мер по информации, содержащейся в обращениях граждан и организаций, о фактах проявления коррупции и своевременного информирования заявителя о результатах рассмотрения его сообщения;</w:t>
            </w:r>
          </w:p>
          <w:p w:rsidR="007812B6" w:rsidRPr="008E75B8" w:rsidRDefault="007812B6" w:rsidP="00BB3D62">
            <w:pPr>
              <w:pStyle w:val="a4"/>
              <w:rPr>
                <w:sz w:val="23"/>
                <w:szCs w:val="23"/>
              </w:rPr>
            </w:pPr>
            <w:r w:rsidRPr="008E75B8">
              <w:rPr>
                <w:sz w:val="23"/>
                <w:szCs w:val="23"/>
              </w:rPr>
              <w:t xml:space="preserve">- проведение антикоррупционных проверок в отношении лиц, по </w:t>
            </w:r>
            <w:proofErr w:type="gramStart"/>
            <w:r w:rsidRPr="008E75B8">
              <w:rPr>
                <w:sz w:val="23"/>
                <w:szCs w:val="23"/>
              </w:rPr>
              <w:t>фактам</w:t>
            </w:r>
            <w:proofErr w:type="gramEnd"/>
            <w:r w:rsidRPr="008E75B8">
              <w:rPr>
                <w:sz w:val="23"/>
                <w:szCs w:val="23"/>
              </w:rPr>
              <w:t xml:space="preserve"> изложенным в обращениях граждан и организаций, в соответствии с нормативными правовыми актами Российской Федерации и обеспечение привлечения лица к дисциплинарной ответственности в случае установления факта коррупционного правонарушения;</w:t>
            </w:r>
          </w:p>
          <w:p w:rsidR="007812B6" w:rsidRPr="008E75B8" w:rsidRDefault="007812B6" w:rsidP="00BB3D62">
            <w:pPr>
              <w:pStyle w:val="a4"/>
              <w:rPr>
                <w:sz w:val="23"/>
                <w:szCs w:val="23"/>
              </w:rPr>
            </w:pPr>
            <w:r w:rsidRPr="008E75B8">
              <w:rPr>
                <w:sz w:val="23"/>
                <w:szCs w:val="23"/>
              </w:rPr>
              <w:t>- проведение мониторинга обращений граждан и организаций по фактам проявления коррупции в органе местного самоуправления</w:t>
            </w:r>
          </w:p>
        </w:tc>
      </w:tr>
      <w:tr w:rsidR="007812B6" w:rsidRPr="008E75B8" w:rsidTr="008E75B8">
        <w:tc>
          <w:tcPr>
            <w:tcW w:w="15190" w:type="dxa"/>
            <w:gridSpan w:val="5"/>
            <w:tcBorders>
              <w:top w:val="single" w:sz="4" w:space="0" w:color="auto"/>
              <w:bottom w:val="single" w:sz="4" w:space="0" w:color="auto"/>
            </w:tcBorders>
          </w:tcPr>
          <w:p w:rsidR="007812B6" w:rsidRPr="008E75B8" w:rsidRDefault="007812B6" w:rsidP="00BB3D62">
            <w:pPr>
              <w:pStyle w:val="1"/>
              <w:rPr>
                <w:color w:val="auto"/>
                <w:sz w:val="23"/>
                <w:szCs w:val="23"/>
              </w:rPr>
            </w:pPr>
            <w:r w:rsidRPr="008E75B8">
              <w:rPr>
                <w:color w:val="auto"/>
                <w:sz w:val="23"/>
                <w:szCs w:val="23"/>
              </w:rPr>
              <w:lastRenderedPageBreak/>
              <w:t>4. Мероприятия органа местного самоуправления, направленные на противодействие коррупции с учетом специфики деятельности ее структурных подразделений и муниципальных органов</w:t>
            </w:r>
          </w:p>
        </w:tc>
      </w:tr>
      <w:tr w:rsidR="007812B6" w:rsidRPr="008E75B8" w:rsidTr="008E75B8">
        <w:tc>
          <w:tcPr>
            <w:tcW w:w="666" w:type="dxa"/>
            <w:tcBorders>
              <w:top w:val="single" w:sz="4" w:space="0" w:color="auto"/>
              <w:bottom w:val="single" w:sz="4" w:space="0" w:color="auto"/>
              <w:right w:val="single" w:sz="4" w:space="0" w:color="auto"/>
            </w:tcBorders>
          </w:tcPr>
          <w:p w:rsidR="007812B6" w:rsidRPr="008E75B8" w:rsidRDefault="007812B6" w:rsidP="00BB3D62">
            <w:pPr>
              <w:pStyle w:val="a4"/>
              <w:jc w:val="center"/>
              <w:rPr>
                <w:sz w:val="23"/>
                <w:szCs w:val="23"/>
              </w:rPr>
            </w:pPr>
            <w:r w:rsidRPr="008E75B8">
              <w:rPr>
                <w:sz w:val="23"/>
                <w:szCs w:val="23"/>
              </w:rPr>
              <w:t>4.1</w:t>
            </w:r>
          </w:p>
        </w:tc>
        <w:tc>
          <w:tcPr>
            <w:tcW w:w="3864"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Оптимизация предоставления органом местного самоуправления муниципальных услуг, а также внедрение в деятельность органа местного самоуправления административных регламентов</w:t>
            </w:r>
          </w:p>
        </w:tc>
        <w:tc>
          <w:tcPr>
            <w:tcW w:w="2132" w:type="dxa"/>
            <w:tcBorders>
              <w:top w:val="single" w:sz="4" w:space="0" w:color="auto"/>
              <w:left w:val="single" w:sz="4" w:space="0" w:color="auto"/>
              <w:bottom w:val="single" w:sz="4" w:space="0" w:color="auto"/>
              <w:right w:val="single" w:sz="4" w:space="0" w:color="auto"/>
            </w:tcBorders>
          </w:tcPr>
          <w:p w:rsidR="007812B6" w:rsidRPr="008E75B8" w:rsidRDefault="007812B6" w:rsidP="00132356">
            <w:pPr>
              <w:pStyle w:val="a4"/>
              <w:rPr>
                <w:sz w:val="23"/>
                <w:szCs w:val="23"/>
              </w:rPr>
            </w:pPr>
            <w:r>
              <w:rPr>
                <w:sz w:val="23"/>
                <w:szCs w:val="23"/>
              </w:rPr>
              <w:t>Глава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7812B6" w:rsidRPr="008E75B8" w:rsidRDefault="007812B6" w:rsidP="00BB3D62">
            <w:pPr>
              <w:pStyle w:val="a4"/>
              <w:rPr>
                <w:sz w:val="23"/>
                <w:szCs w:val="23"/>
              </w:rPr>
            </w:pPr>
            <w:r w:rsidRPr="008E75B8">
              <w:rPr>
                <w:sz w:val="23"/>
                <w:szCs w:val="23"/>
              </w:rPr>
              <w:t>издание административных регламентов и своевременное внесение в них необходимых изменений с целью обеспечения доступности и прозрачности в деятельности органа местного самоуправления по предоставлению муниципальных услуг населению муниципального образования</w:t>
            </w:r>
          </w:p>
        </w:tc>
      </w:tr>
      <w:tr w:rsidR="007812B6" w:rsidRPr="008E75B8" w:rsidTr="008E75B8">
        <w:tc>
          <w:tcPr>
            <w:tcW w:w="666" w:type="dxa"/>
            <w:tcBorders>
              <w:top w:val="single" w:sz="4" w:space="0" w:color="auto"/>
              <w:bottom w:val="single" w:sz="4" w:space="0" w:color="auto"/>
              <w:right w:val="single" w:sz="4" w:space="0" w:color="auto"/>
            </w:tcBorders>
          </w:tcPr>
          <w:p w:rsidR="007812B6" w:rsidRPr="008E75B8" w:rsidRDefault="007812B6" w:rsidP="003F20D7">
            <w:pPr>
              <w:pStyle w:val="a4"/>
              <w:jc w:val="center"/>
              <w:rPr>
                <w:sz w:val="23"/>
                <w:szCs w:val="23"/>
              </w:rPr>
            </w:pPr>
            <w:r w:rsidRPr="008E75B8">
              <w:rPr>
                <w:sz w:val="23"/>
                <w:szCs w:val="23"/>
              </w:rPr>
              <w:t>4.</w:t>
            </w:r>
            <w:r>
              <w:rPr>
                <w:sz w:val="23"/>
                <w:szCs w:val="23"/>
              </w:rPr>
              <w:t>2</w:t>
            </w:r>
          </w:p>
        </w:tc>
        <w:tc>
          <w:tcPr>
            <w:tcW w:w="3864"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Совершенствование условий, процедур и механизмов муниципальных закупок</w:t>
            </w:r>
          </w:p>
        </w:tc>
        <w:tc>
          <w:tcPr>
            <w:tcW w:w="2132" w:type="dxa"/>
            <w:tcBorders>
              <w:top w:val="single" w:sz="4" w:space="0" w:color="auto"/>
              <w:left w:val="single" w:sz="4" w:space="0" w:color="auto"/>
              <w:bottom w:val="single" w:sz="4" w:space="0" w:color="auto"/>
              <w:right w:val="single" w:sz="4" w:space="0" w:color="auto"/>
            </w:tcBorders>
          </w:tcPr>
          <w:p w:rsidR="007812B6" w:rsidRPr="008E75B8" w:rsidRDefault="007812B6" w:rsidP="00132356">
            <w:pPr>
              <w:pStyle w:val="a4"/>
              <w:rPr>
                <w:sz w:val="23"/>
                <w:szCs w:val="23"/>
              </w:rPr>
            </w:pPr>
            <w:r>
              <w:rPr>
                <w:sz w:val="23"/>
                <w:szCs w:val="23"/>
              </w:rPr>
              <w:t>Глава сельского поселения</w:t>
            </w:r>
            <w:bookmarkStart w:id="6" w:name="_GoBack"/>
            <w:bookmarkEnd w:id="6"/>
          </w:p>
        </w:tc>
        <w:tc>
          <w:tcPr>
            <w:tcW w:w="1599"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7812B6" w:rsidRPr="008E75B8" w:rsidRDefault="007812B6" w:rsidP="00BB3D62">
            <w:pPr>
              <w:pStyle w:val="a4"/>
              <w:rPr>
                <w:sz w:val="23"/>
                <w:szCs w:val="23"/>
              </w:rPr>
            </w:pPr>
            <w:r w:rsidRPr="008E75B8">
              <w:rPr>
                <w:sz w:val="23"/>
                <w:szCs w:val="23"/>
              </w:rPr>
              <w:t xml:space="preserve">обеспечение систематического </w:t>
            </w:r>
            <w:proofErr w:type="gramStart"/>
            <w:r w:rsidRPr="008E75B8">
              <w:rPr>
                <w:sz w:val="23"/>
                <w:szCs w:val="23"/>
              </w:rPr>
              <w:t>контроля за</w:t>
            </w:r>
            <w:proofErr w:type="gramEnd"/>
            <w:r w:rsidRPr="008E75B8">
              <w:rPr>
                <w:sz w:val="23"/>
                <w:szCs w:val="23"/>
              </w:rPr>
              <w:t xml:space="preserve"> выполнением требований, установленных </w:t>
            </w:r>
            <w:hyperlink r:id="rId21" w:history="1">
              <w:r w:rsidRPr="008E75B8">
                <w:rPr>
                  <w:rStyle w:val="a3"/>
                  <w:color w:val="auto"/>
                  <w:sz w:val="23"/>
                  <w:szCs w:val="23"/>
                </w:rPr>
                <w:t>Федеральным законом</w:t>
              </w:r>
            </w:hyperlink>
            <w:r w:rsidRPr="008E75B8">
              <w:rPr>
                <w:sz w:val="23"/>
                <w:szCs w:val="23"/>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7812B6" w:rsidRPr="008E75B8" w:rsidRDefault="007812B6" w:rsidP="00BB3D62">
            <w:pPr>
              <w:pStyle w:val="a4"/>
              <w:rPr>
                <w:sz w:val="23"/>
                <w:szCs w:val="23"/>
              </w:rPr>
            </w:pPr>
            <w:r w:rsidRPr="008E75B8">
              <w:rPr>
                <w:sz w:val="23"/>
                <w:szCs w:val="23"/>
              </w:rPr>
              <w:t>проведение антикоррупционной экспертизы документации по закупкам;</w:t>
            </w:r>
          </w:p>
          <w:p w:rsidR="007812B6" w:rsidRPr="008E75B8" w:rsidRDefault="007812B6" w:rsidP="00BB3D62">
            <w:pPr>
              <w:pStyle w:val="a4"/>
              <w:rPr>
                <w:sz w:val="23"/>
                <w:szCs w:val="23"/>
              </w:rPr>
            </w:pPr>
            <w:r w:rsidRPr="008E75B8">
              <w:rPr>
                <w:sz w:val="23"/>
                <w:szCs w:val="23"/>
              </w:rPr>
              <w:t>анализ практики закупок;</w:t>
            </w:r>
          </w:p>
          <w:p w:rsidR="007812B6" w:rsidRPr="008E75B8" w:rsidRDefault="007812B6" w:rsidP="00BB3D62">
            <w:pPr>
              <w:pStyle w:val="a4"/>
              <w:rPr>
                <w:sz w:val="23"/>
                <w:szCs w:val="23"/>
              </w:rPr>
            </w:pPr>
            <w:r w:rsidRPr="008E75B8">
              <w:rPr>
                <w:sz w:val="23"/>
                <w:szCs w:val="23"/>
              </w:rPr>
              <w:t xml:space="preserve">проведение информационно-разъяснительной работы с сотрудниками муниципальных учреждений о нормах </w:t>
            </w:r>
            <w:hyperlink r:id="rId22" w:history="1">
              <w:r w:rsidRPr="008E75B8">
                <w:rPr>
                  <w:rStyle w:val="a3"/>
                  <w:color w:val="auto"/>
                  <w:sz w:val="23"/>
                  <w:szCs w:val="23"/>
                </w:rPr>
                <w:t>Федерального закона</w:t>
              </w:r>
            </w:hyperlink>
            <w:r w:rsidRPr="008E75B8">
              <w:rPr>
                <w:sz w:val="23"/>
                <w:szCs w:val="23"/>
              </w:rPr>
              <w:t xml:space="preserve"> от 5 апреля 2013 г. N 44-ФЗ "О контрактной системе в сфере закупок товаров, работ, услуг для обеспечения государственных и муниципальных нужд"</w:t>
            </w:r>
          </w:p>
        </w:tc>
      </w:tr>
    </w:tbl>
    <w:p w:rsidR="008E75B8" w:rsidRPr="008E75B8" w:rsidRDefault="008E75B8" w:rsidP="007812B6"/>
    <w:sectPr w:rsidR="008E75B8" w:rsidRPr="008E75B8" w:rsidSect="004305C4">
      <w:pgSz w:w="16838" w:h="11906" w:orient="landscape"/>
      <w:pgMar w:top="1701" w:right="1134"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75B8"/>
    <w:rsid w:val="00346E27"/>
    <w:rsid w:val="003C4F15"/>
    <w:rsid w:val="003F20D7"/>
    <w:rsid w:val="003F64F2"/>
    <w:rsid w:val="004305C4"/>
    <w:rsid w:val="00437338"/>
    <w:rsid w:val="004E57B7"/>
    <w:rsid w:val="006C4C78"/>
    <w:rsid w:val="007812B6"/>
    <w:rsid w:val="008E75B8"/>
    <w:rsid w:val="00CD051B"/>
    <w:rsid w:val="00FA59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75B8"/>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uiPriority w:val="99"/>
    <w:qFormat/>
    <w:rsid w:val="008E75B8"/>
    <w:pPr>
      <w:widowControl w:val="0"/>
      <w:suppressAutoHyphens w:val="0"/>
      <w:autoSpaceDE w:val="0"/>
      <w:autoSpaceDN w:val="0"/>
      <w:adjustRightInd w:val="0"/>
      <w:spacing w:before="108" w:after="108"/>
      <w:jc w:val="center"/>
      <w:outlineLvl w:val="0"/>
    </w:pPr>
    <w:rPr>
      <w:rFonts w:ascii="Times New Roman CYR" w:hAnsi="Times New Roman CYR" w:cs="Times New Roman CYR"/>
      <w:b/>
      <w:bCs/>
      <w:color w:val="26282F"/>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E75B8"/>
    <w:rPr>
      <w:rFonts w:ascii="Times New Roman CYR" w:eastAsia="Times New Roman" w:hAnsi="Times New Roman CYR" w:cs="Times New Roman CYR"/>
      <w:b/>
      <w:bCs/>
      <w:color w:val="26282F"/>
      <w:sz w:val="24"/>
      <w:szCs w:val="24"/>
      <w:lang w:eastAsia="ru-RU"/>
    </w:rPr>
  </w:style>
  <w:style w:type="character" w:customStyle="1" w:styleId="a3">
    <w:name w:val="Гипертекстовая ссылка"/>
    <w:uiPriority w:val="99"/>
    <w:rsid w:val="008E75B8"/>
    <w:rPr>
      <w:b w:val="0"/>
      <w:bCs w:val="0"/>
      <w:color w:val="106BBE"/>
    </w:rPr>
  </w:style>
  <w:style w:type="paragraph" w:customStyle="1" w:styleId="a4">
    <w:name w:val="Нормальный (таблица)"/>
    <w:basedOn w:val="a"/>
    <w:next w:val="a"/>
    <w:uiPriority w:val="99"/>
    <w:rsid w:val="008E75B8"/>
    <w:pPr>
      <w:widowControl w:val="0"/>
      <w:suppressAutoHyphens w:val="0"/>
      <w:autoSpaceDE w:val="0"/>
      <w:autoSpaceDN w:val="0"/>
      <w:adjustRightInd w:val="0"/>
      <w:jc w:val="both"/>
    </w:pPr>
    <w:rPr>
      <w:rFonts w:ascii="Times New Roman CYR" w:hAnsi="Times New Roman CYR" w:cs="Times New Roman CYR"/>
      <w:lang w:eastAsia="ru-RU"/>
    </w:rPr>
  </w:style>
  <w:style w:type="paragraph" w:styleId="a5">
    <w:name w:val="No Spacing"/>
    <w:uiPriority w:val="1"/>
    <w:qFormat/>
    <w:rsid w:val="004305C4"/>
    <w:pPr>
      <w:spacing w:after="0" w:line="240" w:lineRule="auto"/>
    </w:pPr>
    <w:rPr>
      <w:rFonts w:ascii="Calibri" w:eastAsia="Calibri" w:hAnsi="Calibri" w:cs="Times New Roman"/>
    </w:rPr>
  </w:style>
  <w:style w:type="character" w:customStyle="1" w:styleId="a6">
    <w:name w:val="Цветовое выделение"/>
    <w:rsid w:val="004305C4"/>
    <w:rPr>
      <w:b/>
      <w:bCs/>
      <w:color w:val="000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75B8"/>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uiPriority w:val="99"/>
    <w:qFormat/>
    <w:rsid w:val="008E75B8"/>
    <w:pPr>
      <w:widowControl w:val="0"/>
      <w:suppressAutoHyphens w:val="0"/>
      <w:autoSpaceDE w:val="0"/>
      <w:autoSpaceDN w:val="0"/>
      <w:adjustRightInd w:val="0"/>
      <w:spacing w:before="108" w:after="108"/>
      <w:jc w:val="center"/>
      <w:outlineLvl w:val="0"/>
    </w:pPr>
    <w:rPr>
      <w:rFonts w:ascii="Times New Roman CYR" w:hAnsi="Times New Roman CYR" w:cs="Times New Roman CYR"/>
      <w:b/>
      <w:bCs/>
      <w:color w:val="26282F"/>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E75B8"/>
    <w:rPr>
      <w:rFonts w:ascii="Times New Roman CYR" w:eastAsia="Times New Roman" w:hAnsi="Times New Roman CYR" w:cs="Times New Roman CYR"/>
      <w:b/>
      <w:bCs/>
      <w:color w:val="26282F"/>
      <w:sz w:val="24"/>
      <w:szCs w:val="24"/>
      <w:lang w:eastAsia="ru-RU"/>
    </w:rPr>
  </w:style>
  <w:style w:type="character" w:customStyle="1" w:styleId="a3">
    <w:name w:val="Гипертекстовая ссылка"/>
    <w:uiPriority w:val="99"/>
    <w:rsid w:val="008E75B8"/>
    <w:rPr>
      <w:b w:val="0"/>
      <w:bCs w:val="0"/>
      <w:color w:val="106BBE"/>
    </w:rPr>
  </w:style>
  <w:style w:type="paragraph" w:customStyle="1" w:styleId="a4">
    <w:name w:val="Нормальный (таблица)"/>
    <w:basedOn w:val="a"/>
    <w:next w:val="a"/>
    <w:uiPriority w:val="99"/>
    <w:rsid w:val="008E75B8"/>
    <w:pPr>
      <w:widowControl w:val="0"/>
      <w:suppressAutoHyphens w:val="0"/>
      <w:autoSpaceDE w:val="0"/>
      <w:autoSpaceDN w:val="0"/>
      <w:adjustRightInd w:val="0"/>
      <w:jc w:val="both"/>
    </w:pPr>
    <w:rPr>
      <w:rFonts w:ascii="Times New Roman CYR" w:hAnsi="Times New Roman CYR" w:cs="Times New Roman CYR"/>
      <w:lang w:eastAsia="ru-RU"/>
    </w:rPr>
  </w:style>
  <w:style w:type="paragraph" w:styleId="a5">
    <w:name w:val="No Spacing"/>
    <w:uiPriority w:val="1"/>
    <w:qFormat/>
    <w:rsid w:val="004305C4"/>
    <w:pPr>
      <w:spacing w:after="0" w:line="240" w:lineRule="auto"/>
    </w:pPr>
    <w:rPr>
      <w:rFonts w:ascii="Calibri" w:eastAsia="Calibri" w:hAnsi="Calibri" w:cs="Times New Roman"/>
    </w:rPr>
  </w:style>
  <w:style w:type="character" w:customStyle="1" w:styleId="a6">
    <w:name w:val="Цветовое выделение"/>
    <w:rsid w:val="004305C4"/>
    <w:rPr>
      <w:b/>
      <w:bCs/>
      <w:color w:val="000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8816657&amp;sub=116" TargetMode="External"/><Relationship Id="rId13" Type="http://schemas.openxmlformats.org/officeDocument/2006/relationships/hyperlink" Target="http://internet.garant.ru/document?id=70253464&amp;sub=0" TargetMode="External"/><Relationship Id="rId18" Type="http://schemas.openxmlformats.org/officeDocument/2006/relationships/hyperlink" Target="http://internet.garant.ru/document?id=8816657&amp;sub=116" TargetMode="External"/><Relationship Id="rId3" Type="http://schemas.openxmlformats.org/officeDocument/2006/relationships/settings" Target="settings.xml"/><Relationship Id="rId21" Type="http://schemas.openxmlformats.org/officeDocument/2006/relationships/hyperlink" Target="http://internet.garant.ru/document?id=70253464&amp;sub=0" TargetMode="External"/><Relationship Id="rId7" Type="http://schemas.openxmlformats.org/officeDocument/2006/relationships/hyperlink" Target="http://internet.garant.ru/document?id=8816657&amp;sub=116" TargetMode="External"/><Relationship Id="rId12" Type="http://schemas.openxmlformats.org/officeDocument/2006/relationships/hyperlink" Target="http://internet.garant.ru/document?id=8816657&amp;sub=96" TargetMode="External"/><Relationship Id="rId17" Type="http://schemas.openxmlformats.org/officeDocument/2006/relationships/hyperlink" Target="http://internet.garant.ru/document?id=8816657&amp;sub=116" TargetMode="External"/><Relationship Id="rId2" Type="http://schemas.microsoft.com/office/2007/relationships/stylesWithEffects" Target="stylesWithEffects.xml"/><Relationship Id="rId16" Type="http://schemas.openxmlformats.org/officeDocument/2006/relationships/hyperlink" Target="http://internet.garant.ru/document?id=70453030&amp;sub=0" TargetMode="External"/><Relationship Id="rId20" Type="http://schemas.openxmlformats.org/officeDocument/2006/relationships/hyperlink" Target="http://internet.garant.ru/document?id=8816657&amp;sub=116" TargetMode="External"/><Relationship Id="rId1" Type="http://schemas.openxmlformats.org/officeDocument/2006/relationships/styles" Target="styles.xml"/><Relationship Id="rId6" Type="http://schemas.openxmlformats.org/officeDocument/2006/relationships/hyperlink" Target="http://internet.garant.ru/document?id=8816657&amp;sub=116" TargetMode="External"/><Relationship Id="rId11" Type="http://schemas.openxmlformats.org/officeDocument/2006/relationships/hyperlink" Target="http://internet.garant.ru/document?id=8816657&amp;sub=116" TargetMode="External"/><Relationship Id="rId24" Type="http://schemas.openxmlformats.org/officeDocument/2006/relationships/theme" Target="theme/theme1.xml"/><Relationship Id="rId5" Type="http://schemas.openxmlformats.org/officeDocument/2006/relationships/hyperlink" Target="http://internet.garant.ru/document?id=8816657&amp;sub=116" TargetMode="External"/><Relationship Id="rId15" Type="http://schemas.openxmlformats.org/officeDocument/2006/relationships/hyperlink" Target="http://internet.garant.ru/document?id=8816657&amp;sub=116" TargetMode="External"/><Relationship Id="rId23" Type="http://schemas.openxmlformats.org/officeDocument/2006/relationships/fontTable" Target="fontTable.xml"/><Relationship Id="rId10" Type="http://schemas.openxmlformats.org/officeDocument/2006/relationships/hyperlink" Target="http://internet.garant.ru/document?id=95958&amp;sub=0" TargetMode="External"/><Relationship Id="rId19" Type="http://schemas.openxmlformats.org/officeDocument/2006/relationships/hyperlink" Target="http://internet.garant.ru/document?id=8816657&amp;sub=116" TargetMode="External"/><Relationship Id="rId4" Type="http://schemas.openxmlformats.org/officeDocument/2006/relationships/webSettings" Target="webSettings.xml"/><Relationship Id="rId9" Type="http://schemas.openxmlformats.org/officeDocument/2006/relationships/hyperlink" Target="http://internet.garant.ru/document?id=12064203&amp;sub=0" TargetMode="External"/><Relationship Id="rId14" Type="http://schemas.openxmlformats.org/officeDocument/2006/relationships/hyperlink" Target="http://internet.garant.ru/document?id=8816657&amp;sub=116" TargetMode="External"/><Relationship Id="rId22" Type="http://schemas.openxmlformats.org/officeDocument/2006/relationships/hyperlink" Target="http://internet.garant.ru/document?id=70253464&amp;su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11</Pages>
  <Words>3512</Words>
  <Characters>20023</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User</cp:lastModifiedBy>
  <cp:revision>4</cp:revision>
  <dcterms:created xsi:type="dcterms:W3CDTF">2019-11-29T08:41:00Z</dcterms:created>
  <dcterms:modified xsi:type="dcterms:W3CDTF">2020-05-25T12:04:00Z</dcterms:modified>
</cp:coreProperties>
</file>