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7CE" w:rsidRPr="002A67CE" w:rsidRDefault="002A67CE" w:rsidP="002A67CE">
      <w:pPr>
        <w:suppressAutoHyphens/>
        <w:spacing w:line="360" w:lineRule="atLeast"/>
        <w:ind w:firstLine="397"/>
        <w:jc w:val="center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r>
        <w:rPr>
          <w:color w:val="000000"/>
          <w:sz w:val="28"/>
          <w:szCs w:val="28"/>
          <w:lang w:eastAsia="ar-SA"/>
        </w:rPr>
        <w:tab/>
      </w:r>
      <w:bookmarkStart w:id="0" w:name="_GoBack"/>
      <w:r>
        <w:rPr>
          <w:color w:val="000000"/>
          <w:sz w:val="28"/>
          <w:szCs w:val="28"/>
          <w:lang w:eastAsia="ar-SA"/>
        </w:rPr>
        <w:t xml:space="preserve">                проект</w:t>
      </w:r>
    </w:p>
    <w:p w:rsidR="002A67CE" w:rsidRDefault="002A67CE" w:rsidP="002A67CE">
      <w:pPr>
        <w:suppressAutoHyphens/>
        <w:spacing w:line="360" w:lineRule="atLeast"/>
        <w:ind w:firstLine="397"/>
        <w:jc w:val="center"/>
        <w:rPr>
          <w:color w:val="000000"/>
          <w:sz w:val="28"/>
          <w:szCs w:val="28"/>
          <w:lang w:eastAsia="ar-SA"/>
        </w:rPr>
      </w:pPr>
    </w:p>
    <w:p w:rsidR="002A67CE" w:rsidRPr="006125D3" w:rsidRDefault="002A67CE" w:rsidP="002A67CE">
      <w:pPr>
        <w:suppressAutoHyphens/>
        <w:spacing w:line="360" w:lineRule="atLeast"/>
        <w:ind w:firstLine="397"/>
        <w:jc w:val="center"/>
        <w:rPr>
          <w:color w:val="000000"/>
          <w:sz w:val="28"/>
          <w:szCs w:val="28"/>
          <w:lang w:eastAsia="ar-SA"/>
        </w:rPr>
      </w:pPr>
      <w:r w:rsidRPr="006125D3">
        <w:rPr>
          <w:color w:val="000000"/>
          <w:sz w:val="28"/>
          <w:szCs w:val="28"/>
          <w:lang w:eastAsia="ar-SA"/>
        </w:rPr>
        <w:t>Республики Мордовия</w:t>
      </w:r>
    </w:p>
    <w:p w:rsidR="00E65139" w:rsidRPr="006125D3" w:rsidRDefault="00E65139" w:rsidP="00E65139">
      <w:pPr>
        <w:widowControl w:val="0"/>
        <w:autoSpaceDE w:val="0"/>
        <w:jc w:val="center"/>
        <w:rPr>
          <w:color w:val="000000"/>
          <w:lang w:eastAsia="ar-SA"/>
        </w:rPr>
      </w:pPr>
      <w:r w:rsidRPr="006125D3">
        <w:rPr>
          <w:sz w:val="28"/>
          <w:szCs w:val="28"/>
          <w:lang w:eastAsia="ar-SA"/>
        </w:rPr>
        <w:t>Совет депутатов Чамзинского муниципального района</w:t>
      </w:r>
    </w:p>
    <w:p w:rsidR="00E65139" w:rsidRDefault="00E65139" w:rsidP="00E65139">
      <w:pPr>
        <w:suppressAutoHyphens/>
        <w:jc w:val="center"/>
        <w:rPr>
          <w:sz w:val="28"/>
          <w:szCs w:val="28"/>
          <w:lang w:eastAsia="ar-SA"/>
        </w:rPr>
      </w:pPr>
    </w:p>
    <w:p w:rsidR="002A67CE" w:rsidRPr="006125D3" w:rsidRDefault="002A67CE" w:rsidP="00E65139">
      <w:pPr>
        <w:suppressAutoHyphens/>
        <w:jc w:val="center"/>
        <w:rPr>
          <w:sz w:val="28"/>
          <w:szCs w:val="28"/>
          <w:lang w:eastAsia="ar-SA"/>
        </w:rPr>
      </w:pPr>
    </w:p>
    <w:p w:rsidR="00E65139" w:rsidRPr="006125D3" w:rsidRDefault="00E65139" w:rsidP="00E65139">
      <w:pPr>
        <w:suppressAutoHyphens/>
        <w:jc w:val="center"/>
        <w:rPr>
          <w:sz w:val="28"/>
          <w:szCs w:val="28"/>
          <w:lang w:eastAsia="ar-SA"/>
        </w:rPr>
      </w:pPr>
      <w:r w:rsidRPr="006125D3">
        <w:rPr>
          <w:sz w:val="28"/>
          <w:szCs w:val="28"/>
          <w:lang w:eastAsia="ar-SA"/>
        </w:rPr>
        <w:t>РЕШЕНИЕ</w:t>
      </w:r>
    </w:p>
    <w:p w:rsidR="00E65139" w:rsidRPr="006125D3" w:rsidRDefault="00E65139" w:rsidP="00E65139">
      <w:pPr>
        <w:suppressAutoHyphens/>
        <w:spacing w:line="360" w:lineRule="atLeast"/>
        <w:ind w:firstLine="397"/>
        <w:jc w:val="center"/>
        <w:rPr>
          <w:color w:val="000000"/>
          <w:sz w:val="28"/>
          <w:szCs w:val="28"/>
          <w:lang w:eastAsia="ar-SA"/>
        </w:rPr>
      </w:pPr>
      <w:r w:rsidRPr="006125D3">
        <w:rPr>
          <w:color w:val="000000"/>
          <w:sz w:val="28"/>
          <w:szCs w:val="28"/>
          <w:lang w:eastAsia="ar-SA"/>
        </w:rPr>
        <w:t>(</w:t>
      </w:r>
      <w:r w:rsidR="002A67CE">
        <w:rPr>
          <w:color w:val="000000"/>
          <w:sz w:val="28"/>
          <w:szCs w:val="28"/>
          <w:lang w:val="en-US" w:eastAsia="ar-SA"/>
        </w:rPr>
        <w:t>XLVIII</w:t>
      </w:r>
      <w:r w:rsidRPr="006125D3">
        <w:rPr>
          <w:color w:val="000000"/>
          <w:sz w:val="28"/>
          <w:szCs w:val="28"/>
          <w:lang w:eastAsia="ar-SA"/>
        </w:rPr>
        <w:t>-я внеочередная  сессия)</w:t>
      </w:r>
    </w:p>
    <w:p w:rsidR="00E65139" w:rsidRPr="002A67CE" w:rsidRDefault="002A67CE" w:rsidP="00E65139">
      <w:pPr>
        <w:suppressAutoHyphens/>
        <w:rPr>
          <w:sz w:val="28"/>
          <w:szCs w:val="28"/>
          <w:lang w:val="en-US" w:eastAsia="ar-SA"/>
        </w:rPr>
      </w:pPr>
      <w:r w:rsidRPr="002A67CE">
        <w:rPr>
          <w:sz w:val="28"/>
          <w:szCs w:val="28"/>
          <w:lang w:eastAsia="ar-SA"/>
        </w:rPr>
        <w:t>03.09.</w:t>
      </w:r>
      <w:r w:rsidR="00E65139" w:rsidRPr="006125D3">
        <w:rPr>
          <w:sz w:val="28"/>
          <w:szCs w:val="28"/>
          <w:lang w:eastAsia="ar-SA"/>
        </w:rPr>
        <w:t>2020</w:t>
      </w:r>
      <w:r w:rsidR="00E65139">
        <w:rPr>
          <w:sz w:val="28"/>
          <w:szCs w:val="28"/>
          <w:lang w:eastAsia="ar-SA"/>
        </w:rPr>
        <w:t xml:space="preserve"> г.</w:t>
      </w:r>
      <w:r w:rsidR="00E65139">
        <w:rPr>
          <w:sz w:val="28"/>
          <w:szCs w:val="28"/>
          <w:lang w:eastAsia="ar-SA"/>
        </w:rPr>
        <w:tab/>
      </w:r>
      <w:r w:rsidR="00E65139">
        <w:rPr>
          <w:sz w:val="28"/>
          <w:szCs w:val="28"/>
          <w:lang w:eastAsia="ar-SA"/>
        </w:rPr>
        <w:tab/>
      </w:r>
      <w:r w:rsidR="00E65139">
        <w:rPr>
          <w:sz w:val="28"/>
          <w:szCs w:val="28"/>
          <w:lang w:eastAsia="ar-SA"/>
        </w:rPr>
        <w:tab/>
      </w:r>
      <w:r w:rsidR="00E65139">
        <w:rPr>
          <w:sz w:val="28"/>
          <w:szCs w:val="28"/>
          <w:lang w:eastAsia="ar-SA"/>
        </w:rPr>
        <w:tab/>
      </w:r>
      <w:r w:rsidR="00E65139">
        <w:rPr>
          <w:sz w:val="28"/>
          <w:szCs w:val="28"/>
          <w:lang w:eastAsia="ar-SA"/>
        </w:rPr>
        <w:tab/>
      </w:r>
      <w:r w:rsidR="00E65139">
        <w:rPr>
          <w:sz w:val="28"/>
          <w:szCs w:val="28"/>
          <w:lang w:eastAsia="ar-SA"/>
        </w:rPr>
        <w:tab/>
      </w:r>
      <w:r w:rsidR="00E65139">
        <w:rPr>
          <w:sz w:val="28"/>
          <w:szCs w:val="28"/>
          <w:lang w:eastAsia="ar-SA"/>
        </w:rPr>
        <w:tab/>
      </w:r>
      <w:r w:rsidR="00E65139">
        <w:rPr>
          <w:sz w:val="28"/>
          <w:szCs w:val="28"/>
          <w:lang w:eastAsia="ar-SA"/>
        </w:rPr>
        <w:tab/>
      </w:r>
      <w:r w:rsidR="00E65139">
        <w:rPr>
          <w:sz w:val="28"/>
          <w:szCs w:val="28"/>
          <w:lang w:eastAsia="ar-SA"/>
        </w:rPr>
        <w:tab/>
        <w:t xml:space="preserve">     </w:t>
      </w:r>
      <w:r w:rsidR="00E65139" w:rsidRPr="006125D3">
        <w:rPr>
          <w:sz w:val="28"/>
          <w:szCs w:val="28"/>
          <w:lang w:eastAsia="ar-SA"/>
        </w:rPr>
        <w:t xml:space="preserve"> № </w:t>
      </w:r>
      <w:r>
        <w:rPr>
          <w:sz w:val="28"/>
          <w:szCs w:val="28"/>
          <w:lang w:val="en-US" w:eastAsia="ar-SA"/>
        </w:rPr>
        <w:t xml:space="preserve"> 275</w:t>
      </w:r>
    </w:p>
    <w:p w:rsidR="00E65139" w:rsidRPr="006125D3" w:rsidRDefault="00E65139" w:rsidP="00E65139">
      <w:pPr>
        <w:suppressAutoHyphens/>
        <w:jc w:val="center"/>
        <w:rPr>
          <w:sz w:val="28"/>
          <w:szCs w:val="28"/>
          <w:lang w:eastAsia="ar-SA"/>
        </w:rPr>
      </w:pPr>
      <w:r w:rsidRPr="006125D3">
        <w:rPr>
          <w:sz w:val="28"/>
          <w:szCs w:val="28"/>
          <w:lang w:eastAsia="ar-SA"/>
        </w:rPr>
        <w:t>рп. Чамзинка</w:t>
      </w:r>
    </w:p>
    <w:bookmarkEnd w:id="0"/>
    <w:p w:rsidR="00E65139" w:rsidRPr="006125D3" w:rsidRDefault="00E65139" w:rsidP="00E65139">
      <w:pPr>
        <w:suppressAutoHyphens/>
        <w:jc w:val="center"/>
        <w:rPr>
          <w:sz w:val="28"/>
          <w:szCs w:val="28"/>
          <w:lang w:eastAsia="ar-SA"/>
        </w:rPr>
      </w:pPr>
    </w:p>
    <w:p w:rsidR="00E65139" w:rsidRPr="006125D3" w:rsidRDefault="00E65139" w:rsidP="00E65139">
      <w:pPr>
        <w:suppressAutoHyphens/>
        <w:autoSpaceDE w:val="0"/>
        <w:ind w:firstLine="142"/>
        <w:jc w:val="center"/>
        <w:rPr>
          <w:rFonts w:cs="Arial"/>
          <w:b/>
          <w:bCs/>
          <w:color w:val="000000"/>
          <w:sz w:val="28"/>
          <w:szCs w:val="28"/>
          <w:lang w:eastAsia="ar-SA"/>
        </w:rPr>
      </w:pPr>
      <w:r w:rsidRPr="006125D3">
        <w:rPr>
          <w:rFonts w:cs="Arial"/>
          <w:b/>
          <w:bCs/>
          <w:color w:val="000000"/>
          <w:sz w:val="28"/>
          <w:szCs w:val="28"/>
          <w:lang w:eastAsia="ar-SA"/>
        </w:rPr>
        <w:t>О согласовании  перечня имущества,</w:t>
      </w:r>
    </w:p>
    <w:p w:rsidR="002A67CE" w:rsidRDefault="00E65139" w:rsidP="00E65139">
      <w:pPr>
        <w:suppressAutoHyphens/>
        <w:autoSpaceDE w:val="0"/>
        <w:ind w:firstLine="142"/>
        <w:jc w:val="center"/>
        <w:rPr>
          <w:b/>
          <w:bCs/>
          <w:color w:val="000000"/>
          <w:sz w:val="28"/>
          <w:szCs w:val="28"/>
          <w:lang w:eastAsia="ar-SA"/>
        </w:rPr>
      </w:pPr>
      <w:r w:rsidRPr="006125D3">
        <w:rPr>
          <w:rFonts w:cs="Arial"/>
          <w:b/>
          <w:bCs/>
          <w:color w:val="000000"/>
          <w:sz w:val="28"/>
          <w:szCs w:val="28"/>
          <w:lang w:eastAsia="ar-SA"/>
        </w:rPr>
        <w:t xml:space="preserve">находящегося в собственности  городского поселения </w:t>
      </w:r>
      <w:r>
        <w:rPr>
          <w:rFonts w:cs="Arial"/>
          <w:b/>
          <w:bCs/>
          <w:color w:val="000000"/>
          <w:sz w:val="28"/>
          <w:szCs w:val="28"/>
          <w:lang w:eastAsia="ar-SA"/>
        </w:rPr>
        <w:t xml:space="preserve">Чамзинка </w:t>
      </w:r>
      <w:r w:rsidRPr="006125D3">
        <w:rPr>
          <w:b/>
          <w:bCs/>
          <w:color w:val="000000"/>
          <w:sz w:val="28"/>
          <w:szCs w:val="28"/>
          <w:lang w:eastAsia="ar-SA"/>
        </w:rPr>
        <w:t xml:space="preserve">Чамзинского муниципального района  Республики Мордовия, </w:t>
      </w:r>
    </w:p>
    <w:p w:rsidR="002A67CE" w:rsidRDefault="00E65139" w:rsidP="00E65139">
      <w:pPr>
        <w:suppressAutoHyphens/>
        <w:autoSpaceDE w:val="0"/>
        <w:ind w:firstLine="142"/>
        <w:jc w:val="center"/>
        <w:rPr>
          <w:b/>
          <w:bCs/>
          <w:color w:val="000000"/>
          <w:sz w:val="28"/>
          <w:szCs w:val="28"/>
          <w:lang w:eastAsia="ar-SA"/>
        </w:rPr>
      </w:pPr>
      <w:r w:rsidRPr="006125D3">
        <w:rPr>
          <w:b/>
          <w:bCs/>
          <w:color w:val="000000"/>
          <w:sz w:val="28"/>
          <w:szCs w:val="28"/>
          <w:lang w:eastAsia="ar-SA"/>
        </w:rPr>
        <w:t xml:space="preserve">подлежащего передаче в муниципальную собственность </w:t>
      </w:r>
    </w:p>
    <w:p w:rsidR="00E65139" w:rsidRPr="006125D3" w:rsidRDefault="00E65139" w:rsidP="00E65139">
      <w:pPr>
        <w:suppressAutoHyphens/>
        <w:autoSpaceDE w:val="0"/>
        <w:ind w:firstLine="142"/>
        <w:jc w:val="center"/>
        <w:rPr>
          <w:rFonts w:cs="Arial"/>
          <w:b/>
          <w:bCs/>
          <w:color w:val="000000"/>
          <w:sz w:val="28"/>
          <w:szCs w:val="28"/>
          <w:lang w:eastAsia="ar-SA"/>
        </w:rPr>
      </w:pPr>
      <w:r w:rsidRPr="006125D3">
        <w:rPr>
          <w:b/>
          <w:bCs/>
          <w:color w:val="000000"/>
          <w:sz w:val="28"/>
          <w:szCs w:val="28"/>
          <w:lang w:eastAsia="ar-SA"/>
        </w:rPr>
        <w:t>Ча</w:t>
      </w:r>
      <w:r w:rsidR="002A67CE">
        <w:rPr>
          <w:b/>
          <w:bCs/>
          <w:color w:val="000000"/>
          <w:sz w:val="28"/>
          <w:szCs w:val="28"/>
          <w:lang w:eastAsia="ar-SA"/>
        </w:rPr>
        <w:t>мзинского муниципального района.</w:t>
      </w:r>
    </w:p>
    <w:p w:rsidR="00E65139" w:rsidRPr="006125D3" w:rsidRDefault="00E65139" w:rsidP="00E65139">
      <w:pPr>
        <w:widowControl w:val="0"/>
        <w:suppressAutoHyphens/>
        <w:autoSpaceDE w:val="0"/>
        <w:jc w:val="both"/>
        <w:rPr>
          <w:color w:val="000000"/>
          <w:lang w:eastAsia="ar-SA"/>
        </w:rPr>
      </w:pPr>
    </w:p>
    <w:p w:rsidR="00E65139" w:rsidRPr="006125D3" w:rsidRDefault="00E65139" w:rsidP="00E65139">
      <w:pPr>
        <w:widowControl w:val="0"/>
        <w:suppressAutoHyphens/>
        <w:autoSpaceDE w:val="0"/>
        <w:jc w:val="both"/>
        <w:rPr>
          <w:color w:val="000000"/>
          <w:lang w:eastAsia="ar-SA"/>
        </w:rPr>
      </w:pPr>
    </w:p>
    <w:p w:rsidR="00E65139" w:rsidRPr="006125D3" w:rsidRDefault="00E65139" w:rsidP="00E65139">
      <w:pPr>
        <w:suppressAutoHyphens/>
        <w:autoSpaceDE w:val="0"/>
        <w:ind w:firstLine="142"/>
        <w:jc w:val="both"/>
        <w:rPr>
          <w:bCs/>
          <w:color w:val="000000"/>
          <w:sz w:val="28"/>
          <w:szCs w:val="28"/>
          <w:lang w:eastAsia="ar-SA"/>
        </w:rPr>
      </w:pPr>
      <w:r w:rsidRPr="006125D3">
        <w:rPr>
          <w:bCs/>
          <w:color w:val="000000"/>
          <w:sz w:val="28"/>
          <w:szCs w:val="28"/>
          <w:lang w:eastAsia="ar-SA"/>
        </w:rPr>
        <w:t xml:space="preserve">          В соответствии с Федеральным законом №131-ФЗ «Об общих принципах организации местного самоуправления в Российской Федерации», </w:t>
      </w:r>
      <w:r w:rsidRPr="006125D3">
        <w:rPr>
          <w:color w:val="000000"/>
          <w:sz w:val="28"/>
          <w:szCs w:val="28"/>
          <w:lang w:eastAsia="ar-SA"/>
        </w:rPr>
        <w:t>Законом Республики Мордовия от 04 мая 2009 года № 35-З «О разграничении имущества, находящегося в муниципальной собственности, между муниципальными районами, поселениями, городским округом», Уставом Чамзинского муниципального района</w:t>
      </w:r>
    </w:p>
    <w:p w:rsidR="00E65139" w:rsidRPr="006125D3" w:rsidRDefault="00E65139" w:rsidP="00E65139">
      <w:pPr>
        <w:widowControl w:val="0"/>
        <w:suppressAutoHyphens/>
        <w:autoSpaceDE w:val="0"/>
        <w:ind w:left="284"/>
        <w:jc w:val="both"/>
        <w:rPr>
          <w:bCs/>
          <w:color w:val="000000"/>
          <w:sz w:val="28"/>
          <w:szCs w:val="28"/>
          <w:lang w:eastAsia="ar-SA"/>
        </w:rPr>
      </w:pPr>
    </w:p>
    <w:p w:rsidR="00E65139" w:rsidRPr="006125D3" w:rsidRDefault="00E65139" w:rsidP="00E65139">
      <w:pPr>
        <w:widowControl w:val="0"/>
        <w:suppressAutoHyphens/>
        <w:autoSpaceDE w:val="0"/>
        <w:ind w:firstLine="480"/>
        <w:jc w:val="center"/>
        <w:rPr>
          <w:b/>
          <w:color w:val="000000"/>
          <w:sz w:val="28"/>
          <w:szCs w:val="28"/>
          <w:lang w:eastAsia="ar-SA"/>
        </w:rPr>
      </w:pPr>
      <w:r w:rsidRPr="006125D3">
        <w:rPr>
          <w:b/>
          <w:color w:val="000000"/>
          <w:sz w:val="28"/>
          <w:szCs w:val="28"/>
          <w:lang w:eastAsia="ar-SA"/>
        </w:rPr>
        <w:t>Совет депутатов   Чамзинского муниципального района РЕШИЛ:</w:t>
      </w:r>
    </w:p>
    <w:p w:rsidR="00E65139" w:rsidRPr="006125D3" w:rsidRDefault="00E65139" w:rsidP="00E65139">
      <w:pPr>
        <w:tabs>
          <w:tab w:val="left" w:pos="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:rsidR="00E65139" w:rsidRPr="006125D3" w:rsidRDefault="00E65139" w:rsidP="00E65139">
      <w:pPr>
        <w:tabs>
          <w:tab w:val="left" w:pos="284"/>
        </w:tabs>
        <w:suppressAutoHyphens/>
        <w:ind w:left="284" w:firstLine="425"/>
        <w:jc w:val="both"/>
        <w:rPr>
          <w:color w:val="000000"/>
          <w:sz w:val="28"/>
          <w:szCs w:val="28"/>
          <w:lang w:eastAsia="ar-SA"/>
        </w:rPr>
      </w:pPr>
      <w:r w:rsidRPr="002A67CE">
        <w:rPr>
          <w:b/>
          <w:color w:val="000000"/>
          <w:sz w:val="28"/>
          <w:szCs w:val="28"/>
          <w:lang w:eastAsia="ar-SA"/>
        </w:rPr>
        <w:t>1.</w:t>
      </w:r>
      <w:r w:rsidRPr="006125D3">
        <w:rPr>
          <w:color w:val="000000"/>
          <w:sz w:val="28"/>
          <w:szCs w:val="28"/>
          <w:lang w:eastAsia="ar-SA"/>
        </w:rPr>
        <w:t xml:space="preserve"> Согласовать прилагаемый перечень имущества, находящегося в собственности городского поселения</w:t>
      </w:r>
      <w:r>
        <w:rPr>
          <w:color w:val="000000"/>
          <w:sz w:val="28"/>
          <w:szCs w:val="28"/>
          <w:lang w:eastAsia="ar-SA"/>
        </w:rPr>
        <w:t xml:space="preserve"> Чамзинка</w:t>
      </w:r>
      <w:r w:rsidRPr="006125D3">
        <w:rPr>
          <w:color w:val="000000"/>
          <w:sz w:val="28"/>
          <w:szCs w:val="28"/>
          <w:lang w:eastAsia="ar-SA"/>
        </w:rPr>
        <w:t xml:space="preserve"> Чамзинского муниципального района Республики Мордовия, передаваемого в муниципальную собственность    Чамзинского муниципального района Республики Мордовия.</w:t>
      </w:r>
    </w:p>
    <w:p w:rsidR="00E65139" w:rsidRPr="006125D3" w:rsidRDefault="00E65139" w:rsidP="00E65139">
      <w:pPr>
        <w:tabs>
          <w:tab w:val="left" w:pos="284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:rsidR="00E65139" w:rsidRPr="006125D3" w:rsidRDefault="00E65139" w:rsidP="00E65139">
      <w:pPr>
        <w:tabs>
          <w:tab w:val="left" w:pos="284"/>
        </w:tabs>
        <w:suppressAutoHyphens/>
        <w:ind w:left="284" w:firstLine="425"/>
        <w:jc w:val="both"/>
        <w:rPr>
          <w:color w:val="000000"/>
          <w:sz w:val="28"/>
          <w:szCs w:val="28"/>
          <w:lang w:eastAsia="ar-SA"/>
        </w:rPr>
      </w:pPr>
      <w:r w:rsidRPr="002A67CE">
        <w:rPr>
          <w:b/>
          <w:color w:val="000000"/>
          <w:sz w:val="28"/>
          <w:szCs w:val="28"/>
          <w:lang w:eastAsia="ar-SA"/>
        </w:rPr>
        <w:t>2.</w:t>
      </w:r>
      <w:r w:rsidRPr="006125D3">
        <w:rPr>
          <w:color w:val="000000"/>
          <w:sz w:val="28"/>
          <w:szCs w:val="28"/>
          <w:lang w:eastAsia="ar-SA"/>
        </w:rPr>
        <w:t xml:space="preserve"> 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2A67CE" w:rsidRDefault="002A67CE" w:rsidP="00E65139">
      <w:pPr>
        <w:widowControl w:val="0"/>
        <w:tabs>
          <w:tab w:val="left" w:pos="0"/>
          <w:tab w:val="right" w:pos="8640"/>
        </w:tabs>
        <w:suppressAutoHyphens/>
        <w:autoSpaceDE w:val="0"/>
        <w:jc w:val="both"/>
        <w:rPr>
          <w:color w:val="000000"/>
          <w:sz w:val="28"/>
          <w:szCs w:val="28"/>
          <w:lang w:eastAsia="ar-SA"/>
        </w:rPr>
      </w:pPr>
    </w:p>
    <w:p w:rsidR="002A67CE" w:rsidRPr="009E0D29" w:rsidRDefault="002A67CE" w:rsidP="002A67CE">
      <w:r w:rsidRPr="009E0D29">
        <w:t>Председатель Совета депутатов</w:t>
      </w:r>
      <w:r w:rsidRPr="009E0D29">
        <w:tab/>
        <w:t xml:space="preserve">                  </w:t>
      </w:r>
      <w:r>
        <w:tab/>
      </w:r>
      <w:r>
        <w:tab/>
      </w:r>
      <w:r w:rsidRPr="009E0D29">
        <w:t>Глава</w:t>
      </w:r>
    </w:p>
    <w:p w:rsidR="002A67CE" w:rsidRPr="009E0D29" w:rsidRDefault="002A67CE" w:rsidP="002A67CE">
      <w:r w:rsidRPr="009E0D29">
        <w:t xml:space="preserve">Чамзинского муниципального района             </w:t>
      </w:r>
      <w:r>
        <w:tab/>
      </w:r>
      <w:r>
        <w:tab/>
      </w:r>
      <w:r w:rsidRPr="009E0D29">
        <w:t>Чамзинского муниципального района</w:t>
      </w:r>
    </w:p>
    <w:p w:rsidR="002A67CE" w:rsidRPr="009E0D29" w:rsidRDefault="002A67CE" w:rsidP="002A67CE">
      <w:r w:rsidRPr="009E0D29">
        <w:t xml:space="preserve">Республики Мордовия                                        </w:t>
      </w:r>
      <w:r>
        <w:tab/>
      </w:r>
      <w:r>
        <w:tab/>
      </w:r>
      <w:r w:rsidRPr="009E0D29">
        <w:t>Республики Мордовия</w:t>
      </w:r>
    </w:p>
    <w:p w:rsidR="002A67CE" w:rsidRPr="009E0D29" w:rsidRDefault="002A67CE" w:rsidP="002A67CE"/>
    <w:p w:rsidR="002A67CE" w:rsidRDefault="002A67CE" w:rsidP="002A67CE">
      <w:r w:rsidRPr="009E0D29">
        <w:t xml:space="preserve">____________________ В.Я. Борисов               </w:t>
      </w:r>
      <w:r>
        <w:tab/>
      </w:r>
      <w:r>
        <w:tab/>
      </w:r>
      <w:r w:rsidRPr="009E0D29">
        <w:t xml:space="preserve"> ____________________ В.Г. Цыбаков </w:t>
      </w:r>
    </w:p>
    <w:p w:rsidR="002A67CE" w:rsidRDefault="002A67CE" w:rsidP="002A67CE"/>
    <w:p w:rsidR="002A67CE" w:rsidRDefault="002A67CE" w:rsidP="002A67CE"/>
    <w:p w:rsidR="002A67CE" w:rsidRDefault="002A67CE" w:rsidP="002A67CE">
      <w:pPr>
        <w:jc w:val="both"/>
      </w:pPr>
      <w:r>
        <w:tab/>
      </w:r>
      <w:r w:rsidRPr="00917DB3">
        <w:rPr>
          <w:b/>
        </w:rPr>
        <w:t>Срок внесения заключений по данному проекту составляет 4 дня с даты опубликования на сайте.</w:t>
      </w:r>
    </w:p>
    <w:p w:rsidR="00E65139" w:rsidRPr="006125D3" w:rsidRDefault="00E65139" w:rsidP="00E65139">
      <w:pPr>
        <w:widowControl w:val="0"/>
        <w:tabs>
          <w:tab w:val="left" w:pos="0"/>
          <w:tab w:val="right" w:pos="8640"/>
        </w:tabs>
        <w:suppressAutoHyphens/>
        <w:autoSpaceDE w:val="0"/>
        <w:jc w:val="both"/>
        <w:rPr>
          <w:color w:val="000000"/>
          <w:sz w:val="28"/>
          <w:szCs w:val="28"/>
          <w:lang w:eastAsia="ar-SA"/>
        </w:rPr>
      </w:pPr>
    </w:p>
    <w:sectPr w:rsidR="00E65139" w:rsidRPr="006125D3" w:rsidSect="002A67CE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45"/>
    <w:rsid w:val="002A67CE"/>
    <w:rsid w:val="00693945"/>
    <w:rsid w:val="00BB4C98"/>
    <w:rsid w:val="00E6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31F1D5-82FF-4D11-A688-399B65077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E65139"/>
    <w:pPr>
      <w:spacing w:after="160" w:line="240" w:lineRule="exact"/>
      <w:ind w:firstLine="567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2A67C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A67C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Новикова</dc:creator>
  <cp:keywords/>
  <dc:description/>
  <cp:lastModifiedBy>Козырева Наталья Вас</cp:lastModifiedBy>
  <cp:revision>3</cp:revision>
  <cp:lastPrinted>2020-09-01T09:35:00Z</cp:lastPrinted>
  <dcterms:created xsi:type="dcterms:W3CDTF">2020-09-01T06:23:00Z</dcterms:created>
  <dcterms:modified xsi:type="dcterms:W3CDTF">2020-09-01T09:41:00Z</dcterms:modified>
</cp:coreProperties>
</file>