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Информация</w:t>
      </w:r>
    </w:p>
    <w:p w:rsidR="003F6997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E6732">
        <w:rPr>
          <w:rFonts w:ascii="Times New Roman" w:hAnsi="Times New Roman" w:cs="Times New Roman"/>
          <w:sz w:val="28"/>
          <w:szCs w:val="28"/>
        </w:rPr>
        <w:t xml:space="preserve">   о поступивших обращениях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>бизнеса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E6732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3E6732" w:rsidRPr="003E6732">
        <w:rPr>
          <w:rFonts w:ascii="Times New Roman" w:hAnsi="Times New Roman" w:cs="Times New Roman"/>
          <w:sz w:val="28"/>
          <w:szCs w:val="28"/>
        </w:rPr>
        <w:t>в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администрацию Ча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мзинского муниципального 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3E6732" w:rsidRPr="003E6732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D05AE" w:rsidRPr="003E6732" w:rsidRDefault="003F6997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8D05AE" w:rsidRPr="003E6732">
        <w:rPr>
          <w:rFonts w:ascii="Times New Roman" w:hAnsi="Times New Roman" w:cs="Times New Roman"/>
          <w:sz w:val="28"/>
          <w:szCs w:val="28"/>
        </w:rPr>
        <w:t>за 201</w:t>
      </w:r>
      <w:r w:rsidR="00782924">
        <w:rPr>
          <w:rFonts w:ascii="Times New Roman" w:hAnsi="Times New Roman" w:cs="Times New Roman"/>
          <w:sz w:val="28"/>
          <w:szCs w:val="28"/>
        </w:rPr>
        <w:t>9</w:t>
      </w:r>
      <w:r w:rsidR="008D05AE" w:rsidRPr="003E6732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8D05AE" w:rsidRDefault="008D05AE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1729C" w:rsidRDefault="00C1729C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807CD" w:rsidRDefault="00206964" w:rsidP="006807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2019</w:t>
      </w:r>
      <w:r w:rsidR="006807CD">
        <w:rPr>
          <w:rFonts w:ascii="Times New Roman" w:hAnsi="Times New Roman" w:cs="Times New Roman"/>
          <w:sz w:val="28"/>
          <w:szCs w:val="28"/>
        </w:rPr>
        <w:t xml:space="preserve"> году от субъектов малого и среднего </w:t>
      </w:r>
      <w:r w:rsidR="003F6997">
        <w:rPr>
          <w:rFonts w:ascii="Times New Roman" w:hAnsi="Times New Roman" w:cs="Times New Roman"/>
          <w:sz w:val="28"/>
          <w:szCs w:val="28"/>
        </w:rPr>
        <w:t xml:space="preserve">предпринимательства </w:t>
      </w:r>
      <w:r>
        <w:rPr>
          <w:rFonts w:ascii="Times New Roman" w:hAnsi="Times New Roman" w:cs="Times New Roman"/>
          <w:sz w:val="28"/>
          <w:szCs w:val="28"/>
        </w:rPr>
        <w:t xml:space="preserve"> поступило 2 обращения</w:t>
      </w:r>
      <w:r w:rsidR="006807CD">
        <w:rPr>
          <w:rFonts w:ascii="Times New Roman" w:hAnsi="Times New Roman" w:cs="Times New Roman"/>
          <w:sz w:val="28"/>
          <w:szCs w:val="28"/>
        </w:rPr>
        <w:t>, их них:</w:t>
      </w:r>
    </w:p>
    <w:p w:rsidR="006807CD" w:rsidRDefault="006807CD" w:rsidP="006807C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 – по установке рекламных конструкций</w:t>
      </w:r>
      <w:r w:rsidR="00206964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206964" w:rsidRDefault="00206964" w:rsidP="006807CD">
      <w:pPr>
        <w:rPr>
          <w:rFonts w:ascii="Times New Roman" w:hAnsi="Times New Roman" w:cs="Times New Roman"/>
          <w:sz w:val="28"/>
          <w:szCs w:val="28"/>
        </w:rPr>
      </w:pPr>
    </w:p>
    <w:p w:rsidR="006807CD" w:rsidRDefault="006807CD" w:rsidP="006807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поступившие  обращения были рассмотрены в установленные законом сроки и решены положительно.</w:t>
      </w:r>
    </w:p>
    <w:p w:rsidR="000B2481" w:rsidRDefault="000B2481"/>
    <w:sectPr w:rsidR="000B24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7CD"/>
    <w:rsid w:val="000B2481"/>
    <w:rsid w:val="00206964"/>
    <w:rsid w:val="003E6732"/>
    <w:rsid w:val="003F6997"/>
    <w:rsid w:val="006807CD"/>
    <w:rsid w:val="00782924"/>
    <w:rsid w:val="008D05AE"/>
    <w:rsid w:val="00C1729C"/>
    <w:rsid w:val="00CD7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7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600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2020-08-11T12:00:00Z</cp:lastPrinted>
  <dcterms:created xsi:type="dcterms:W3CDTF">2020-08-11T12:03:00Z</dcterms:created>
  <dcterms:modified xsi:type="dcterms:W3CDTF">2020-08-11T14:00:00Z</dcterms:modified>
</cp:coreProperties>
</file>