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8C" w:rsidRPr="001C52B9" w:rsidRDefault="00401A8C" w:rsidP="00401A8C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C52B9">
        <w:rPr>
          <w:rFonts w:ascii="Times New Roman" w:eastAsia="Times New Roman" w:hAnsi="Times New Roman" w:cs="Times New Roman"/>
          <w:caps/>
          <w:sz w:val="28"/>
          <w:szCs w:val="28"/>
        </w:rPr>
        <w:t>информационный бюллетень</w:t>
      </w:r>
    </w:p>
    <w:p w:rsidR="00401A8C" w:rsidRPr="001C52B9" w:rsidRDefault="00401A8C" w:rsidP="00401A8C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52B9">
        <w:rPr>
          <w:rFonts w:ascii="Times New Roman" w:eastAsia="Times New Roman" w:hAnsi="Times New Roman" w:cs="Times New Roman"/>
          <w:sz w:val="28"/>
          <w:szCs w:val="28"/>
        </w:rPr>
        <w:t>Большеремезенского</w:t>
      </w:r>
      <w:proofErr w:type="spellEnd"/>
      <w:r w:rsidRPr="001C52B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401A8C" w:rsidRPr="001C52B9" w:rsidRDefault="00401A8C" w:rsidP="00401A8C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52B9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 w:rsidRPr="001C52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401A8C" w:rsidRPr="001C52B9" w:rsidRDefault="00401A8C" w:rsidP="00401A8C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01A8C" w:rsidRPr="001C52B9" w:rsidRDefault="00401A8C" w:rsidP="00401A8C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pStyle w:val="Standard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Является официальным печатным</w:t>
      </w:r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изданием </w:t>
      </w:r>
      <w:proofErr w:type="spell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Большеремезенского</w:t>
      </w:r>
      <w:proofErr w:type="spellEnd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proofErr w:type="gram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сельского</w:t>
      </w:r>
      <w:proofErr w:type="gramEnd"/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поселения </w:t>
      </w:r>
      <w:proofErr w:type="spell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Чамзинского</w:t>
      </w:r>
      <w:proofErr w:type="spellEnd"/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муниципального района</w:t>
      </w:r>
    </w:p>
    <w:p w:rsidR="00401A8C" w:rsidRPr="001C52B9" w:rsidRDefault="00401A8C" w:rsidP="00401A8C">
      <w:pPr>
        <w:pStyle w:val="Standard"/>
        <w:jc w:val="both"/>
        <w:rPr>
          <w:rFonts w:ascii="Times New Roman" w:eastAsia="Times New Roman" w:hAnsi="Times New Roman" w:cs="Times New Roman"/>
          <w:b/>
          <w:caps/>
          <w:sz w:val="22"/>
          <w:szCs w:val="22"/>
        </w:rPr>
      </w:pPr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>«2</w:t>
      </w:r>
      <w:r>
        <w:rPr>
          <w:rFonts w:ascii="Times New Roman" w:eastAsia="Times New Roman" w:hAnsi="Times New Roman" w:cs="Times New Roman"/>
          <w:b/>
          <w:caps/>
          <w:sz w:val="22"/>
          <w:szCs w:val="22"/>
        </w:rPr>
        <w:t>0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 xml:space="preserve">» </w:t>
      </w:r>
      <w:r>
        <w:rPr>
          <w:rFonts w:ascii="Times New Roman" w:eastAsia="Times New Roman" w:hAnsi="Times New Roman" w:cs="Times New Roman"/>
          <w:b/>
          <w:caps/>
          <w:sz w:val="22"/>
          <w:szCs w:val="22"/>
        </w:rPr>
        <w:t>марта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 xml:space="preserve">  </w:t>
      </w: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г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>.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b/>
          <w:caps/>
          <w:sz w:val="22"/>
          <w:szCs w:val="22"/>
        </w:rPr>
        <w:t>11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401A8C" w:rsidRPr="001C52B9" w:rsidTr="008D4F20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A8C" w:rsidRPr="001C52B9" w:rsidRDefault="00401A8C" w:rsidP="008D4F20">
            <w:pPr>
              <w:pStyle w:val="Standard"/>
              <w:ind w:left="180" w:firstLine="720"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401A8C" w:rsidRPr="001C52B9" w:rsidRDefault="00401A8C" w:rsidP="00401A8C">
      <w:pPr>
        <w:pStyle w:val="Standard"/>
        <w:ind w:right="19772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pStyle w:val="Standard"/>
        <w:ind w:firstLine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pStyle w:val="Standard"/>
        <w:ind w:firstLine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tabs>
          <w:tab w:val="left" w:pos="2410"/>
        </w:tabs>
        <w:jc w:val="center"/>
        <w:rPr>
          <w:rFonts w:ascii="Times New Roman" w:eastAsia="SimSun" w:hAnsi="Times New Roman" w:cs="Times New Roman"/>
          <w:b/>
        </w:rPr>
      </w:pPr>
      <w:r w:rsidRPr="001C52B9">
        <w:rPr>
          <w:rFonts w:ascii="Times New Roman" w:hAnsi="Times New Roman" w:cs="Times New Roman"/>
          <w:b/>
        </w:rPr>
        <w:t>В НОМЕРЕ</w:t>
      </w:r>
    </w:p>
    <w:p w:rsidR="00401A8C" w:rsidRPr="001C52B9" w:rsidRDefault="00401A8C" w:rsidP="00401A8C">
      <w:pPr>
        <w:tabs>
          <w:tab w:val="left" w:pos="2410"/>
        </w:tabs>
        <w:jc w:val="center"/>
        <w:rPr>
          <w:rFonts w:ascii="Times New Roman" w:hAnsi="Times New Roman" w:cs="Times New Roman"/>
          <w:b/>
        </w:rPr>
      </w:pPr>
    </w:p>
    <w:p w:rsidR="00401A8C" w:rsidRPr="00EB187A" w:rsidRDefault="00B51EBD" w:rsidP="00401A8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01A8C" w:rsidRPr="00EB187A">
        <w:rPr>
          <w:rFonts w:ascii="Times New Roman" w:hAnsi="Times New Roman" w:cs="Times New Roman"/>
          <w:sz w:val="24"/>
          <w:szCs w:val="24"/>
        </w:rPr>
        <w:t xml:space="preserve">. Итоговый  документ публичных  слушаний  по  проекту «О внесении изменений в Устав </w:t>
      </w:r>
      <w:proofErr w:type="spellStart"/>
      <w:r w:rsidR="00401A8C" w:rsidRPr="00EB187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401A8C" w:rsidRPr="00EB187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01A8C" w:rsidRPr="00EB187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401A8C" w:rsidRPr="00EB187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Мордовия». </w:t>
      </w:r>
    </w:p>
    <w:p w:rsidR="00401A8C" w:rsidRPr="001C52B9" w:rsidRDefault="00401A8C" w:rsidP="00401A8C">
      <w:pPr>
        <w:contextualSpacing/>
        <w:rPr>
          <w:rFonts w:ascii="Times New Roman" w:hAnsi="Times New Roman" w:cs="Times New Roman"/>
        </w:rPr>
      </w:pPr>
    </w:p>
    <w:p w:rsidR="009A77E3" w:rsidRDefault="009A77E3" w:rsidP="00C2176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1A8C" w:rsidRPr="00266444" w:rsidRDefault="00401A8C" w:rsidP="00C2176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Pr="00EB187A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1A8C" w:rsidRPr="00EB187A" w:rsidRDefault="00401A8C" w:rsidP="00401A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187A">
        <w:rPr>
          <w:rFonts w:ascii="Times New Roman" w:hAnsi="Times New Roman" w:cs="Times New Roman"/>
          <w:b/>
          <w:sz w:val="24"/>
          <w:szCs w:val="24"/>
        </w:rPr>
        <w:t xml:space="preserve">Итоговый  документ публичных  слушаний  по  проекту «О внесении изменений в Устав </w:t>
      </w:r>
      <w:proofErr w:type="spellStart"/>
      <w:r w:rsidRPr="00EB187A">
        <w:rPr>
          <w:rFonts w:ascii="Times New Roman" w:hAnsi="Times New Roman" w:cs="Times New Roman"/>
          <w:b/>
          <w:sz w:val="24"/>
          <w:szCs w:val="24"/>
        </w:rPr>
        <w:t>Большеремезенского</w:t>
      </w:r>
      <w:proofErr w:type="spellEnd"/>
      <w:r w:rsidRPr="00EB187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EB187A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EB187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Мордовия». </w:t>
      </w:r>
    </w:p>
    <w:p w:rsidR="00401A8C" w:rsidRPr="00EB187A" w:rsidRDefault="00401A8C" w:rsidP="00401A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187A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решением Совета депутатов </w:t>
      </w:r>
      <w:proofErr w:type="spellStart"/>
      <w:r w:rsidRPr="00EB187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EB187A">
        <w:rPr>
          <w:rFonts w:ascii="Times New Roman" w:hAnsi="Times New Roman" w:cs="Times New Roman"/>
          <w:sz w:val="24"/>
          <w:szCs w:val="24"/>
        </w:rPr>
        <w:t xml:space="preserve"> сельского поселения от 11.03.2020 года № 73 и опубликованы в Информационном бюллетене  </w:t>
      </w:r>
      <w:proofErr w:type="spellStart"/>
      <w:r w:rsidRPr="00EB187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EB187A">
        <w:rPr>
          <w:rFonts w:ascii="Times New Roman" w:hAnsi="Times New Roman" w:cs="Times New Roman"/>
          <w:sz w:val="24"/>
          <w:szCs w:val="24"/>
        </w:rPr>
        <w:t xml:space="preserve"> сельского поселения  от  11.03.2020 года  № 10.</w:t>
      </w:r>
    </w:p>
    <w:p w:rsidR="00401A8C" w:rsidRPr="00EB187A" w:rsidRDefault="00401A8C" w:rsidP="00401A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187A">
        <w:rPr>
          <w:rFonts w:ascii="Times New Roman" w:hAnsi="Times New Roman" w:cs="Times New Roman"/>
          <w:sz w:val="24"/>
          <w:szCs w:val="24"/>
        </w:rPr>
        <w:t xml:space="preserve">Тема публичных слушаний: Обсуждение проекта «О внесении изменений в Устав </w:t>
      </w:r>
      <w:proofErr w:type="spellStart"/>
      <w:r w:rsidRPr="00EB187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EB187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B187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B187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Мордовия». </w:t>
      </w:r>
    </w:p>
    <w:p w:rsidR="00401A8C" w:rsidRPr="00EB187A" w:rsidRDefault="00401A8C" w:rsidP="00401A8C">
      <w:pPr>
        <w:rPr>
          <w:rFonts w:ascii="Times New Roman" w:hAnsi="Times New Roman" w:cs="Times New Roman"/>
          <w:sz w:val="24"/>
          <w:szCs w:val="24"/>
        </w:rPr>
      </w:pPr>
      <w:r w:rsidRPr="00EB187A">
        <w:rPr>
          <w:rFonts w:ascii="Times New Roman" w:hAnsi="Times New Roman" w:cs="Times New Roman"/>
          <w:sz w:val="24"/>
          <w:szCs w:val="24"/>
        </w:rPr>
        <w:t>Дата,  время  и   место  проведения (указаны  ниже)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1"/>
        <w:gridCol w:w="1957"/>
        <w:gridCol w:w="1196"/>
        <w:gridCol w:w="3716"/>
        <w:gridCol w:w="2061"/>
      </w:tblGrid>
      <w:tr w:rsidR="00401A8C" w:rsidRPr="00EB187A" w:rsidTr="008D4F20">
        <w:tc>
          <w:tcPr>
            <w:tcW w:w="641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57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 xml:space="preserve">   Дата</w:t>
            </w:r>
          </w:p>
        </w:tc>
        <w:tc>
          <w:tcPr>
            <w:tcW w:w="1196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 xml:space="preserve">  время</w:t>
            </w:r>
          </w:p>
        </w:tc>
        <w:tc>
          <w:tcPr>
            <w:tcW w:w="3716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 xml:space="preserve">   Место  проведения</w:t>
            </w:r>
          </w:p>
        </w:tc>
        <w:tc>
          <w:tcPr>
            <w:tcW w:w="2061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401A8C" w:rsidRPr="00EB187A" w:rsidTr="008D4F20">
        <w:tc>
          <w:tcPr>
            <w:tcW w:w="641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7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</w:tc>
        <w:tc>
          <w:tcPr>
            <w:tcW w:w="1196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 xml:space="preserve">   14-00</w:t>
            </w:r>
          </w:p>
        </w:tc>
        <w:tc>
          <w:tcPr>
            <w:tcW w:w="3716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87A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Pr="00EB187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EB187A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061" w:type="dxa"/>
          </w:tcPr>
          <w:p w:rsidR="00401A8C" w:rsidRPr="00EB187A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187A">
              <w:rPr>
                <w:rFonts w:ascii="Times New Roman" w:hAnsi="Times New Roman" w:cs="Times New Roman"/>
                <w:sz w:val="24"/>
                <w:szCs w:val="24"/>
              </w:rPr>
              <w:t>Парчайкина</w:t>
            </w:r>
            <w:proofErr w:type="spellEnd"/>
            <w:r w:rsidRPr="00EB187A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</w:tr>
    </w:tbl>
    <w:p w:rsidR="00401A8C" w:rsidRPr="00401A8C" w:rsidRDefault="00401A8C" w:rsidP="00401A8C">
      <w:pPr>
        <w:rPr>
          <w:rFonts w:ascii="Times New Roman" w:hAnsi="Times New Roman" w:cs="Times New Roman"/>
          <w:sz w:val="24"/>
          <w:szCs w:val="24"/>
        </w:rPr>
      </w:pPr>
    </w:p>
    <w:p w:rsidR="00401A8C" w:rsidRPr="00401A8C" w:rsidRDefault="00401A8C" w:rsidP="00401A8C">
      <w:pPr>
        <w:jc w:val="center"/>
        <w:rPr>
          <w:rFonts w:ascii="Times New Roman" w:hAnsi="Times New Roman" w:cs="Times New Roman"/>
          <w:sz w:val="24"/>
          <w:szCs w:val="24"/>
        </w:rPr>
      </w:pPr>
      <w:r w:rsidRPr="00401A8C">
        <w:rPr>
          <w:rFonts w:ascii="Times New Roman" w:hAnsi="Times New Roman" w:cs="Times New Roman"/>
          <w:sz w:val="24"/>
          <w:szCs w:val="24"/>
        </w:rPr>
        <w:t>Состав  рабочей группы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1A8C">
        <w:rPr>
          <w:rFonts w:ascii="Times New Roman" w:hAnsi="Times New Roman" w:cs="Times New Roman"/>
          <w:sz w:val="24"/>
          <w:szCs w:val="24"/>
        </w:rPr>
        <w:t>(рабочего органа):</w:t>
      </w:r>
    </w:p>
    <w:p w:rsidR="00401A8C" w:rsidRPr="00401A8C" w:rsidRDefault="00401A8C" w:rsidP="00401A8C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401A8C">
        <w:rPr>
          <w:rFonts w:ascii="Times New Roman" w:hAnsi="Times New Roman" w:cs="Times New Roman"/>
          <w:sz w:val="24"/>
          <w:szCs w:val="24"/>
          <w:lang w:eastAsia="en-US"/>
        </w:rPr>
        <w:t>Куторкин</w:t>
      </w:r>
      <w:proofErr w:type="spellEnd"/>
      <w:r w:rsidRPr="00401A8C">
        <w:rPr>
          <w:rFonts w:ascii="Times New Roman" w:hAnsi="Times New Roman" w:cs="Times New Roman"/>
          <w:sz w:val="24"/>
          <w:szCs w:val="24"/>
          <w:lang w:eastAsia="en-US"/>
        </w:rPr>
        <w:t xml:space="preserve"> Владимир Петрович- председатель;</w:t>
      </w:r>
    </w:p>
    <w:p w:rsidR="00401A8C" w:rsidRPr="00401A8C" w:rsidRDefault="00401A8C" w:rsidP="00401A8C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1A8C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401A8C">
        <w:rPr>
          <w:rFonts w:ascii="Times New Roman" w:hAnsi="Times New Roman" w:cs="Times New Roman"/>
          <w:sz w:val="24"/>
          <w:szCs w:val="24"/>
          <w:lang w:eastAsia="en-US"/>
        </w:rPr>
        <w:t>Ботайкин</w:t>
      </w:r>
      <w:proofErr w:type="spellEnd"/>
      <w:r w:rsidRPr="00401A8C">
        <w:rPr>
          <w:rFonts w:ascii="Times New Roman" w:hAnsi="Times New Roman" w:cs="Times New Roman"/>
          <w:sz w:val="24"/>
          <w:szCs w:val="24"/>
          <w:lang w:eastAsia="en-US"/>
        </w:rPr>
        <w:t xml:space="preserve"> Александр Борисович - заместитель председателя;</w:t>
      </w:r>
    </w:p>
    <w:p w:rsidR="00401A8C" w:rsidRPr="00401A8C" w:rsidRDefault="00401A8C" w:rsidP="00401A8C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1A8C">
        <w:rPr>
          <w:rFonts w:ascii="Times New Roman" w:hAnsi="Times New Roman" w:cs="Times New Roman"/>
          <w:sz w:val="24"/>
          <w:szCs w:val="24"/>
          <w:lang w:eastAsia="en-US"/>
        </w:rPr>
        <w:lastRenderedPageBreak/>
        <w:tab/>
      </w:r>
      <w:proofErr w:type="spellStart"/>
      <w:r w:rsidRPr="00401A8C">
        <w:rPr>
          <w:rFonts w:ascii="Times New Roman" w:hAnsi="Times New Roman" w:cs="Times New Roman"/>
          <w:sz w:val="24"/>
          <w:szCs w:val="24"/>
          <w:lang w:eastAsia="en-US"/>
        </w:rPr>
        <w:t>Парчайкина</w:t>
      </w:r>
      <w:proofErr w:type="spellEnd"/>
      <w:r w:rsidRPr="00401A8C">
        <w:rPr>
          <w:rFonts w:ascii="Times New Roman" w:hAnsi="Times New Roman" w:cs="Times New Roman"/>
          <w:sz w:val="24"/>
          <w:szCs w:val="24"/>
          <w:lang w:eastAsia="en-US"/>
        </w:rPr>
        <w:t xml:space="preserve"> Наталья Николаевна - секретарь;</w:t>
      </w:r>
    </w:p>
    <w:p w:rsidR="00401A8C" w:rsidRPr="00401A8C" w:rsidRDefault="00401A8C" w:rsidP="00401A8C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401A8C">
        <w:rPr>
          <w:rFonts w:ascii="Times New Roman" w:hAnsi="Times New Roman" w:cs="Times New Roman"/>
          <w:sz w:val="24"/>
          <w:szCs w:val="24"/>
          <w:lang w:eastAsia="en-US"/>
        </w:rPr>
        <w:t>Члены рабочей группы:</w:t>
      </w:r>
    </w:p>
    <w:p w:rsidR="00401A8C" w:rsidRPr="00401A8C" w:rsidRDefault="00401A8C" w:rsidP="00401A8C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1A8C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401A8C">
        <w:rPr>
          <w:rFonts w:ascii="Times New Roman" w:hAnsi="Times New Roman" w:cs="Times New Roman"/>
          <w:sz w:val="24"/>
          <w:szCs w:val="24"/>
          <w:lang w:eastAsia="en-US"/>
        </w:rPr>
        <w:t>Старкин</w:t>
      </w:r>
      <w:proofErr w:type="spellEnd"/>
      <w:r w:rsidRPr="00401A8C">
        <w:rPr>
          <w:rFonts w:ascii="Times New Roman" w:hAnsi="Times New Roman" w:cs="Times New Roman"/>
          <w:sz w:val="24"/>
          <w:szCs w:val="24"/>
          <w:lang w:eastAsia="en-US"/>
        </w:rPr>
        <w:t xml:space="preserve"> Виктор Захарович;</w:t>
      </w:r>
    </w:p>
    <w:p w:rsidR="00401A8C" w:rsidRPr="00401A8C" w:rsidRDefault="00401A8C" w:rsidP="00401A8C">
      <w:pPr>
        <w:jc w:val="both"/>
        <w:rPr>
          <w:rFonts w:ascii="Times New Roman" w:hAnsi="Times New Roman" w:cs="Times New Roman"/>
          <w:sz w:val="24"/>
          <w:szCs w:val="24"/>
        </w:rPr>
      </w:pPr>
      <w:r w:rsidRPr="00401A8C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401A8C">
        <w:rPr>
          <w:rFonts w:ascii="Times New Roman" w:hAnsi="Times New Roman" w:cs="Times New Roman"/>
          <w:sz w:val="24"/>
          <w:szCs w:val="24"/>
          <w:lang w:eastAsia="en-US"/>
        </w:rPr>
        <w:t>Даровкина</w:t>
      </w:r>
      <w:proofErr w:type="spellEnd"/>
      <w:r w:rsidRPr="00401A8C">
        <w:rPr>
          <w:rFonts w:ascii="Times New Roman" w:hAnsi="Times New Roman" w:cs="Times New Roman"/>
          <w:sz w:val="24"/>
          <w:szCs w:val="24"/>
          <w:lang w:eastAsia="en-US"/>
        </w:rPr>
        <w:t xml:space="preserve"> Светлана Николаевна.</w:t>
      </w:r>
      <w:r w:rsidRPr="00401A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:rsidR="00401A8C" w:rsidRPr="00401A8C" w:rsidRDefault="00401A8C" w:rsidP="00401A8C">
      <w:pPr>
        <w:jc w:val="both"/>
        <w:rPr>
          <w:rFonts w:ascii="Times New Roman" w:hAnsi="Times New Roman" w:cs="Times New Roman"/>
          <w:sz w:val="24"/>
          <w:szCs w:val="24"/>
        </w:rPr>
      </w:pPr>
      <w:r w:rsidRPr="00401A8C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3"/>
        <w:gridCol w:w="3225"/>
        <w:gridCol w:w="1260"/>
        <w:gridCol w:w="1980"/>
        <w:gridCol w:w="1800"/>
        <w:gridCol w:w="1080"/>
      </w:tblGrid>
      <w:tr w:rsidR="00401A8C" w:rsidRPr="00401A8C" w:rsidTr="008D4F20">
        <w:tc>
          <w:tcPr>
            <w:tcW w:w="483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25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proofErr w:type="gramEnd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  вынесенный  на  обсуждение</w:t>
            </w:r>
          </w:p>
        </w:tc>
        <w:tc>
          <w:tcPr>
            <w:tcW w:w="126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Предложения и рекомендации рабочей  группы</w:t>
            </w:r>
          </w:p>
        </w:tc>
        <w:tc>
          <w:tcPr>
            <w:tcW w:w="180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08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01A8C" w:rsidRPr="00401A8C" w:rsidTr="008D4F20">
        <w:tc>
          <w:tcPr>
            <w:tcW w:w="483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5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О  рассмотрении   проекта Решения Совета депутатов </w:t>
            </w:r>
            <w:proofErr w:type="spellStart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 поселения «О внесении изменений в Устав </w:t>
            </w:r>
            <w:proofErr w:type="spellStart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Мордовия»</w:t>
            </w:r>
          </w:p>
        </w:tc>
        <w:tc>
          <w:tcPr>
            <w:tcW w:w="126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Принять  изменения в Устав </w:t>
            </w:r>
            <w:proofErr w:type="spellStart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80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Старкин</w:t>
            </w:r>
            <w:proofErr w:type="spellEnd"/>
            <w:r w:rsidRPr="00401A8C">
              <w:rPr>
                <w:rFonts w:ascii="Times New Roman" w:hAnsi="Times New Roman" w:cs="Times New Roman"/>
                <w:sz w:val="24"/>
                <w:szCs w:val="24"/>
              </w:rPr>
              <w:t xml:space="preserve"> В.З.</w:t>
            </w:r>
          </w:p>
        </w:tc>
        <w:tc>
          <w:tcPr>
            <w:tcW w:w="1080" w:type="dxa"/>
          </w:tcPr>
          <w:p w:rsidR="00401A8C" w:rsidRPr="00401A8C" w:rsidRDefault="00401A8C" w:rsidP="008D4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A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01A8C" w:rsidRPr="00401A8C" w:rsidRDefault="00401A8C" w:rsidP="00401A8C">
      <w:pPr>
        <w:rPr>
          <w:rFonts w:ascii="Times New Roman" w:hAnsi="Times New Roman" w:cs="Times New Roman"/>
          <w:sz w:val="24"/>
          <w:szCs w:val="24"/>
        </w:rPr>
      </w:pPr>
    </w:p>
    <w:p w:rsidR="00401A8C" w:rsidRPr="00401A8C" w:rsidRDefault="00401A8C" w:rsidP="00401A8C">
      <w:pPr>
        <w:jc w:val="both"/>
        <w:rPr>
          <w:rFonts w:ascii="Times New Roman" w:hAnsi="Times New Roman" w:cs="Times New Roman"/>
          <w:sz w:val="24"/>
          <w:szCs w:val="24"/>
        </w:rPr>
      </w:pPr>
      <w:r w:rsidRPr="00401A8C">
        <w:rPr>
          <w:rFonts w:ascii="Times New Roman" w:hAnsi="Times New Roman" w:cs="Times New Roman"/>
          <w:sz w:val="24"/>
          <w:szCs w:val="24"/>
        </w:rPr>
        <w:t>В  указанный  срок  поступило  одно  предложение, которое  принято, учтено  и рассмотрено рабочей  группой.</w:t>
      </w:r>
    </w:p>
    <w:p w:rsidR="00401A8C" w:rsidRPr="00401A8C" w:rsidRDefault="00401A8C" w:rsidP="00401A8C">
      <w:pPr>
        <w:jc w:val="both"/>
        <w:rPr>
          <w:rFonts w:ascii="Times New Roman" w:hAnsi="Times New Roman" w:cs="Times New Roman"/>
          <w:sz w:val="24"/>
          <w:szCs w:val="24"/>
        </w:rPr>
      </w:pPr>
      <w:r w:rsidRPr="00401A8C">
        <w:rPr>
          <w:rFonts w:ascii="Times New Roman" w:hAnsi="Times New Roman" w:cs="Times New Roman"/>
          <w:sz w:val="24"/>
          <w:szCs w:val="24"/>
        </w:rPr>
        <w:t xml:space="preserve">   Публичные  слушания  по  принятию изменений </w:t>
      </w:r>
      <w:proofErr w:type="spellStart"/>
      <w:r w:rsidRPr="00401A8C">
        <w:rPr>
          <w:rFonts w:ascii="Times New Roman" w:hAnsi="Times New Roman" w:cs="Times New Roman"/>
          <w:sz w:val="24"/>
          <w:szCs w:val="24"/>
        </w:rPr>
        <w:t>вУстав</w:t>
      </w:r>
      <w:proofErr w:type="spellEnd"/>
      <w:r w:rsidRPr="00401A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1A8C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401A8C">
        <w:rPr>
          <w:rFonts w:ascii="Times New Roman" w:hAnsi="Times New Roman" w:cs="Times New Roman"/>
          <w:sz w:val="24"/>
          <w:szCs w:val="24"/>
        </w:rPr>
        <w:t xml:space="preserve">  сельского  поселения проведены  по форме и в сроки,  определенные  решением   об их  назначении.</w:t>
      </w:r>
    </w:p>
    <w:p w:rsidR="00401A8C" w:rsidRPr="00401A8C" w:rsidRDefault="00401A8C" w:rsidP="00401A8C">
      <w:pPr>
        <w:rPr>
          <w:rFonts w:ascii="Times New Roman" w:hAnsi="Times New Roman" w:cs="Times New Roman"/>
          <w:sz w:val="24"/>
          <w:szCs w:val="24"/>
        </w:rPr>
      </w:pPr>
    </w:p>
    <w:p w:rsidR="00401A8C" w:rsidRPr="00401A8C" w:rsidRDefault="00401A8C" w:rsidP="00401A8C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401A8C">
        <w:rPr>
          <w:rFonts w:ascii="Times New Roman" w:hAnsi="Times New Roman" w:cs="Times New Roman"/>
          <w:sz w:val="24"/>
          <w:szCs w:val="24"/>
        </w:rPr>
        <w:t xml:space="preserve">Председатель  рабочей  группы  _____________  </w:t>
      </w:r>
      <w:proofErr w:type="spellStart"/>
      <w:r w:rsidRPr="00401A8C">
        <w:rPr>
          <w:rFonts w:ascii="Times New Roman" w:hAnsi="Times New Roman" w:cs="Times New Roman"/>
          <w:sz w:val="24"/>
          <w:szCs w:val="24"/>
        </w:rPr>
        <w:t>В.П.Куторкин</w:t>
      </w:r>
      <w:proofErr w:type="spellEnd"/>
    </w:p>
    <w:p w:rsidR="00401A8C" w:rsidRPr="00401A8C" w:rsidRDefault="00401A8C" w:rsidP="00401A8C">
      <w:pPr>
        <w:rPr>
          <w:rFonts w:ascii="Times New Roman" w:hAnsi="Times New Roman" w:cs="Times New Roman"/>
          <w:sz w:val="24"/>
          <w:szCs w:val="24"/>
        </w:rPr>
      </w:pPr>
      <w:r w:rsidRPr="00401A8C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_____________   </w:t>
      </w:r>
      <w:proofErr w:type="spellStart"/>
      <w:r w:rsidRPr="00401A8C">
        <w:rPr>
          <w:rFonts w:ascii="Times New Roman" w:hAnsi="Times New Roman" w:cs="Times New Roman"/>
          <w:sz w:val="24"/>
          <w:szCs w:val="24"/>
        </w:rPr>
        <w:t>Н.Н.Парчайкина</w:t>
      </w:r>
      <w:proofErr w:type="spellEnd"/>
    </w:p>
    <w:p w:rsidR="009A77E3" w:rsidRPr="00401A8C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77E3" w:rsidRPr="00401A8C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1A8C" w:rsidRPr="00401A8C" w:rsidRDefault="00401A8C" w:rsidP="00401A8C">
      <w:pPr>
        <w:pStyle w:val="Standard"/>
        <w:rPr>
          <w:rFonts w:ascii="Times New Roman" w:hAnsi="Times New Roman" w:cs="Times New Roman"/>
        </w:rPr>
      </w:pPr>
      <w:r w:rsidRPr="00401A8C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401A8C">
        <w:rPr>
          <w:rFonts w:ascii="Times New Roman" w:hAnsi="Times New Roman" w:cs="Times New Roman"/>
        </w:rPr>
        <w:t>Большеремезенского</w:t>
      </w:r>
      <w:proofErr w:type="spellEnd"/>
      <w:r w:rsidRPr="00401A8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01A8C">
        <w:rPr>
          <w:rFonts w:ascii="Times New Roman" w:hAnsi="Times New Roman" w:cs="Times New Roman"/>
        </w:rPr>
        <w:t>Чамзинского</w:t>
      </w:r>
      <w:proofErr w:type="spellEnd"/>
      <w:r w:rsidRPr="00401A8C">
        <w:rPr>
          <w:rFonts w:ascii="Times New Roman" w:hAnsi="Times New Roman" w:cs="Times New Roman"/>
        </w:rPr>
        <w:t xml:space="preserve"> муниципального района  № </w:t>
      </w:r>
      <w:r w:rsidR="00EB187A">
        <w:rPr>
          <w:rFonts w:ascii="Times New Roman" w:hAnsi="Times New Roman" w:cs="Times New Roman"/>
        </w:rPr>
        <w:t>11</w:t>
      </w:r>
      <w:r w:rsidRPr="00401A8C">
        <w:rPr>
          <w:rFonts w:ascii="Times New Roman" w:hAnsi="Times New Roman" w:cs="Times New Roman"/>
        </w:rPr>
        <w:t xml:space="preserve">  от «</w:t>
      </w:r>
      <w:r w:rsidR="00EB187A">
        <w:rPr>
          <w:rFonts w:ascii="Times New Roman" w:hAnsi="Times New Roman" w:cs="Times New Roman"/>
        </w:rPr>
        <w:t>20</w:t>
      </w:r>
      <w:r w:rsidRPr="00401A8C">
        <w:rPr>
          <w:rFonts w:ascii="Times New Roman" w:hAnsi="Times New Roman" w:cs="Times New Roman"/>
        </w:rPr>
        <w:t xml:space="preserve">» </w:t>
      </w:r>
      <w:r w:rsidR="00EB187A">
        <w:rPr>
          <w:rFonts w:ascii="Times New Roman" w:hAnsi="Times New Roman" w:cs="Times New Roman"/>
        </w:rPr>
        <w:t>марта</w:t>
      </w:r>
      <w:r w:rsidRPr="00401A8C">
        <w:rPr>
          <w:rFonts w:ascii="Times New Roman" w:hAnsi="Times New Roman" w:cs="Times New Roman"/>
        </w:rPr>
        <w:t xml:space="preserve">  2020 г.  </w:t>
      </w:r>
    </w:p>
    <w:p w:rsidR="00401A8C" w:rsidRPr="00401A8C" w:rsidRDefault="00401A8C" w:rsidP="00401A8C">
      <w:pPr>
        <w:pStyle w:val="Standard"/>
        <w:rPr>
          <w:rFonts w:ascii="Times New Roman" w:hAnsi="Times New Roman" w:cs="Times New Roman"/>
        </w:rPr>
      </w:pPr>
      <w:r w:rsidRPr="00401A8C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401A8C">
        <w:rPr>
          <w:rFonts w:ascii="Times New Roman" w:hAnsi="Times New Roman" w:cs="Times New Roman"/>
        </w:rPr>
        <w:t>Большеремезенского</w:t>
      </w:r>
      <w:proofErr w:type="spellEnd"/>
      <w:r w:rsidRPr="00401A8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01A8C">
        <w:rPr>
          <w:rFonts w:ascii="Times New Roman" w:hAnsi="Times New Roman" w:cs="Times New Roman"/>
        </w:rPr>
        <w:t>Чамзинского</w:t>
      </w:r>
      <w:proofErr w:type="spellEnd"/>
      <w:r w:rsidRPr="00401A8C">
        <w:rPr>
          <w:rFonts w:ascii="Times New Roman" w:hAnsi="Times New Roman" w:cs="Times New Roman"/>
        </w:rPr>
        <w:t xml:space="preserve"> муниципального района.</w:t>
      </w:r>
    </w:p>
    <w:p w:rsidR="009A77E3" w:rsidRPr="00401A8C" w:rsidRDefault="00401A8C" w:rsidP="00401A8C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401A8C">
        <w:rPr>
          <w:rFonts w:ascii="Times New Roman" w:hAnsi="Times New Roman" w:cs="Times New Roman"/>
          <w:sz w:val="24"/>
          <w:szCs w:val="24"/>
        </w:rPr>
        <w:t xml:space="preserve">Тираж  3 </w:t>
      </w:r>
      <w:proofErr w:type="spellStart"/>
      <w:proofErr w:type="gramStart"/>
      <w:r w:rsidRPr="00401A8C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9A77E3" w:rsidRPr="00401A8C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77E3" w:rsidRPr="00401A8C" w:rsidRDefault="009A77E3">
      <w:pPr>
        <w:rPr>
          <w:rFonts w:ascii="Times New Roman" w:hAnsi="Times New Roman" w:cs="Times New Roman"/>
          <w:sz w:val="24"/>
          <w:szCs w:val="24"/>
        </w:rPr>
      </w:pPr>
    </w:p>
    <w:sectPr w:rsidR="009A77E3" w:rsidRPr="00401A8C" w:rsidSect="00117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1C6612"/>
    <w:rsid w:val="000754B6"/>
    <w:rsid w:val="00094F9B"/>
    <w:rsid w:val="001145EE"/>
    <w:rsid w:val="00117BF8"/>
    <w:rsid w:val="001C6612"/>
    <w:rsid w:val="00261CD2"/>
    <w:rsid w:val="00266444"/>
    <w:rsid w:val="0027493B"/>
    <w:rsid w:val="002E13BB"/>
    <w:rsid w:val="002F3181"/>
    <w:rsid w:val="003317C5"/>
    <w:rsid w:val="00340B57"/>
    <w:rsid w:val="00401A8C"/>
    <w:rsid w:val="004754DC"/>
    <w:rsid w:val="0048366A"/>
    <w:rsid w:val="00496196"/>
    <w:rsid w:val="004E6B9B"/>
    <w:rsid w:val="004F6D65"/>
    <w:rsid w:val="005D3533"/>
    <w:rsid w:val="005E5172"/>
    <w:rsid w:val="00601034"/>
    <w:rsid w:val="006929D1"/>
    <w:rsid w:val="006A05D5"/>
    <w:rsid w:val="00705118"/>
    <w:rsid w:val="00711F07"/>
    <w:rsid w:val="00737B7E"/>
    <w:rsid w:val="00754C9F"/>
    <w:rsid w:val="007679E7"/>
    <w:rsid w:val="00823D66"/>
    <w:rsid w:val="00864BE6"/>
    <w:rsid w:val="008C3FCE"/>
    <w:rsid w:val="00994091"/>
    <w:rsid w:val="009A77E3"/>
    <w:rsid w:val="00A32624"/>
    <w:rsid w:val="00A51C02"/>
    <w:rsid w:val="00B51EBD"/>
    <w:rsid w:val="00C2176B"/>
    <w:rsid w:val="00C41882"/>
    <w:rsid w:val="00C54F75"/>
    <w:rsid w:val="00C64C5F"/>
    <w:rsid w:val="00C8705D"/>
    <w:rsid w:val="00C903A0"/>
    <w:rsid w:val="00CA185F"/>
    <w:rsid w:val="00D0359F"/>
    <w:rsid w:val="00E01369"/>
    <w:rsid w:val="00E93375"/>
    <w:rsid w:val="00EB187A"/>
    <w:rsid w:val="00EE4C88"/>
    <w:rsid w:val="00F50624"/>
    <w:rsid w:val="00F75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401A8C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Администрация</cp:lastModifiedBy>
  <cp:revision>3</cp:revision>
  <cp:lastPrinted>2019-11-20T07:21:00Z</cp:lastPrinted>
  <dcterms:created xsi:type="dcterms:W3CDTF">2020-03-23T11:20:00Z</dcterms:created>
  <dcterms:modified xsi:type="dcterms:W3CDTF">2020-05-06T08:09:00Z</dcterms:modified>
</cp:coreProperties>
</file>