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979" w:rsidRDefault="00877979" w:rsidP="00877979">
      <w:pPr>
        <w:shd w:val="clear" w:color="auto" w:fill="FFFFFF"/>
        <w:jc w:val="center"/>
        <w:rPr>
          <w:b/>
          <w:szCs w:val="28"/>
        </w:rPr>
      </w:pPr>
      <w:r w:rsidRPr="00FC405F">
        <w:rPr>
          <w:b/>
          <w:szCs w:val="28"/>
        </w:rPr>
        <w:t>Республика Мордовия</w:t>
      </w:r>
    </w:p>
    <w:p w:rsidR="00877979" w:rsidRDefault="00877979" w:rsidP="00877979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Администрация Чамзинского муниципального района</w:t>
      </w:r>
    </w:p>
    <w:p w:rsidR="00877979" w:rsidRDefault="00877979" w:rsidP="00877979">
      <w:pPr>
        <w:shd w:val="clear" w:color="auto" w:fill="FFFFFF"/>
        <w:jc w:val="center"/>
        <w:rPr>
          <w:b/>
          <w:szCs w:val="28"/>
        </w:rPr>
      </w:pPr>
    </w:p>
    <w:p w:rsidR="00877979" w:rsidRPr="00FC405F" w:rsidRDefault="00877979" w:rsidP="00877979">
      <w:pPr>
        <w:shd w:val="clear" w:color="auto" w:fill="FFFFFF"/>
        <w:jc w:val="center"/>
        <w:rPr>
          <w:b/>
          <w:sz w:val="32"/>
          <w:szCs w:val="32"/>
        </w:rPr>
      </w:pPr>
      <w:r w:rsidRPr="00FC405F">
        <w:rPr>
          <w:b/>
          <w:sz w:val="32"/>
          <w:szCs w:val="32"/>
        </w:rPr>
        <w:t>ПОСТАНОВЛЕНИЕ</w:t>
      </w:r>
    </w:p>
    <w:p w:rsidR="00877979" w:rsidRDefault="00877979" w:rsidP="00877979">
      <w:pPr>
        <w:jc w:val="center"/>
        <w:rPr>
          <w:b/>
          <w:sz w:val="22"/>
          <w:szCs w:val="22"/>
        </w:rPr>
      </w:pPr>
      <w:r w:rsidRPr="005A1D0E">
        <w:rPr>
          <w:sz w:val="40"/>
          <w:szCs w:val="40"/>
        </w:rPr>
        <w:t xml:space="preserve"> </w:t>
      </w:r>
      <w:r w:rsidRPr="005A1D0E">
        <w:rPr>
          <w:sz w:val="36"/>
          <w:szCs w:val="36"/>
        </w:rPr>
        <w:t xml:space="preserve"> </w:t>
      </w:r>
      <w:r>
        <w:rPr>
          <w:b/>
          <w:sz w:val="22"/>
          <w:szCs w:val="22"/>
        </w:rPr>
        <w:t xml:space="preserve">   </w:t>
      </w:r>
    </w:p>
    <w:p w:rsidR="00877979" w:rsidRDefault="00877979" w:rsidP="00877979">
      <w:pPr>
        <w:jc w:val="center"/>
        <w:rPr>
          <w:b/>
          <w:sz w:val="22"/>
          <w:szCs w:val="22"/>
        </w:rPr>
      </w:pPr>
    </w:p>
    <w:p w:rsidR="00877979" w:rsidRDefault="00877979" w:rsidP="00877979">
      <w:pPr>
        <w:jc w:val="both"/>
        <w:rPr>
          <w:b/>
          <w:sz w:val="22"/>
          <w:szCs w:val="22"/>
        </w:rPr>
      </w:pPr>
      <w:r>
        <w:rPr>
          <w:b/>
          <w:szCs w:val="28"/>
        </w:rPr>
        <w:t>20.11.2012</w:t>
      </w:r>
      <w:r w:rsidRPr="00080892">
        <w:rPr>
          <w:b/>
          <w:szCs w:val="28"/>
        </w:rPr>
        <w:t>г.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D107A2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</w:t>
      </w:r>
      <w:r w:rsidRPr="00D107A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          </w:t>
      </w:r>
      <w:r w:rsidRPr="00D107A2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      </w:t>
      </w:r>
      <w:r w:rsidRPr="00080892">
        <w:rPr>
          <w:b/>
          <w:szCs w:val="28"/>
        </w:rPr>
        <w:t>№</w:t>
      </w:r>
      <w:r>
        <w:rPr>
          <w:b/>
          <w:szCs w:val="28"/>
        </w:rPr>
        <w:t>1054</w:t>
      </w:r>
    </w:p>
    <w:p w:rsidR="00877979" w:rsidRPr="000B1F8D" w:rsidRDefault="00877979" w:rsidP="00877979">
      <w:pPr>
        <w:ind w:left="3540" w:firstLine="708"/>
        <w:rPr>
          <w:bCs/>
          <w:szCs w:val="28"/>
          <w:u w:val="single"/>
        </w:rPr>
      </w:pPr>
      <w:proofErr w:type="spellStart"/>
      <w:r w:rsidRPr="000B1F8D">
        <w:rPr>
          <w:bCs/>
          <w:szCs w:val="28"/>
        </w:rPr>
        <w:t>рп</w:t>
      </w:r>
      <w:proofErr w:type="gramStart"/>
      <w:r w:rsidRPr="000B1F8D">
        <w:rPr>
          <w:bCs/>
          <w:szCs w:val="28"/>
        </w:rPr>
        <w:t>.Ч</w:t>
      </w:r>
      <w:proofErr w:type="gramEnd"/>
      <w:r w:rsidRPr="000B1F8D">
        <w:rPr>
          <w:bCs/>
          <w:szCs w:val="28"/>
        </w:rPr>
        <w:t>амзинка</w:t>
      </w:r>
      <w:proofErr w:type="spellEnd"/>
    </w:p>
    <w:p w:rsidR="00877979" w:rsidRPr="000B1F8D" w:rsidRDefault="00877979" w:rsidP="00877979">
      <w:pPr>
        <w:outlineLvl w:val="0"/>
        <w:rPr>
          <w:szCs w:val="28"/>
        </w:rPr>
      </w:pPr>
    </w:p>
    <w:p w:rsidR="00877979" w:rsidRPr="000B1F8D" w:rsidRDefault="00877979" w:rsidP="00877979">
      <w:pPr>
        <w:rPr>
          <w:szCs w:val="28"/>
        </w:rPr>
      </w:pPr>
    </w:p>
    <w:p w:rsidR="00877979" w:rsidRDefault="00877979" w:rsidP="00877979">
      <w:pPr>
        <w:tabs>
          <w:tab w:val="left" w:pos="285"/>
        </w:tabs>
        <w:outlineLvl w:val="0"/>
        <w:rPr>
          <w:bCs/>
          <w:szCs w:val="28"/>
        </w:rPr>
      </w:pPr>
      <w:r>
        <w:rPr>
          <w:szCs w:val="28"/>
        </w:rPr>
        <w:tab/>
        <w:t xml:space="preserve">                </w:t>
      </w:r>
      <w:r w:rsidRPr="0019056C">
        <w:rPr>
          <w:szCs w:val="28"/>
        </w:rPr>
        <w:t>Об</w:t>
      </w:r>
      <w:r>
        <w:rPr>
          <w:szCs w:val="28"/>
        </w:rPr>
        <w:t xml:space="preserve"> </w:t>
      </w:r>
      <w:r w:rsidRPr="0019056C">
        <w:rPr>
          <w:szCs w:val="28"/>
        </w:rPr>
        <w:t xml:space="preserve"> утверждении</w:t>
      </w:r>
      <w:r>
        <w:rPr>
          <w:szCs w:val="28"/>
        </w:rPr>
        <w:t xml:space="preserve">   </w:t>
      </w:r>
      <w:r>
        <w:rPr>
          <w:bCs/>
          <w:szCs w:val="28"/>
        </w:rPr>
        <w:t xml:space="preserve">перечня  </w:t>
      </w:r>
      <w:r w:rsidRPr="00497BAF">
        <w:rPr>
          <w:bCs/>
          <w:szCs w:val="28"/>
        </w:rPr>
        <w:t xml:space="preserve">тарифов </w:t>
      </w:r>
      <w:r>
        <w:rPr>
          <w:bCs/>
          <w:szCs w:val="28"/>
        </w:rPr>
        <w:t xml:space="preserve">  </w:t>
      </w:r>
      <w:proofErr w:type="gramStart"/>
      <w:r w:rsidRPr="00497BAF">
        <w:rPr>
          <w:bCs/>
          <w:szCs w:val="28"/>
        </w:rPr>
        <w:t>на</w:t>
      </w:r>
      <w:proofErr w:type="gramEnd"/>
      <w:r w:rsidRPr="00497BAF">
        <w:rPr>
          <w:bCs/>
          <w:szCs w:val="28"/>
        </w:rPr>
        <w:t xml:space="preserve"> </w:t>
      </w:r>
    </w:p>
    <w:p w:rsidR="00877979" w:rsidRDefault="00877979" w:rsidP="00877979">
      <w:pPr>
        <w:tabs>
          <w:tab w:val="left" w:pos="285"/>
        </w:tabs>
        <w:outlineLvl w:val="0"/>
        <w:rPr>
          <w:bCs/>
          <w:szCs w:val="28"/>
        </w:rPr>
      </w:pPr>
      <w:r>
        <w:rPr>
          <w:bCs/>
          <w:szCs w:val="28"/>
        </w:rPr>
        <w:t>п</w:t>
      </w:r>
      <w:r w:rsidRPr="00497BAF">
        <w:rPr>
          <w:bCs/>
          <w:szCs w:val="28"/>
        </w:rPr>
        <w:t>латные</w:t>
      </w:r>
      <w:r>
        <w:rPr>
          <w:bCs/>
          <w:szCs w:val="28"/>
        </w:rPr>
        <w:t xml:space="preserve"> </w:t>
      </w:r>
      <w:r w:rsidRPr="00497BAF">
        <w:rPr>
          <w:bCs/>
          <w:szCs w:val="28"/>
        </w:rPr>
        <w:t xml:space="preserve"> услуги, </w:t>
      </w:r>
      <w:r>
        <w:rPr>
          <w:bCs/>
          <w:szCs w:val="28"/>
        </w:rPr>
        <w:t xml:space="preserve">    </w:t>
      </w:r>
      <w:r w:rsidRPr="00497BAF">
        <w:rPr>
          <w:bCs/>
          <w:szCs w:val="28"/>
        </w:rPr>
        <w:t>оказываемые</w:t>
      </w:r>
      <w:r>
        <w:rPr>
          <w:bCs/>
          <w:szCs w:val="28"/>
        </w:rPr>
        <w:t xml:space="preserve"> </w:t>
      </w:r>
      <w:r w:rsidRPr="00497BAF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proofErr w:type="gramStart"/>
      <w:r w:rsidRPr="00497BAF">
        <w:rPr>
          <w:bCs/>
          <w:szCs w:val="28"/>
        </w:rPr>
        <w:t>муниципальным</w:t>
      </w:r>
      <w:proofErr w:type="gramEnd"/>
      <w:r w:rsidRPr="00497BAF">
        <w:rPr>
          <w:bCs/>
          <w:szCs w:val="28"/>
        </w:rPr>
        <w:t xml:space="preserve"> </w:t>
      </w:r>
    </w:p>
    <w:p w:rsidR="00877979" w:rsidRDefault="00877979" w:rsidP="00877979">
      <w:pPr>
        <w:tabs>
          <w:tab w:val="left" w:pos="285"/>
        </w:tabs>
        <w:outlineLvl w:val="0"/>
        <w:rPr>
          <w:bCs/>
          <w:szCs w:val="28"/>
        </w:rPr>
      </w:pPr>
      <w:r w:rsidRPr="00497BAF">
        <w:rPr>
          <w:bCs/>
          <w:szCs w:val="28"/>
        </w:rPr>
        <w:t xml:space="preserve">казённым </w:t>
      </w:r>
      <w:r>
        <w:rPr>
          <w:bCs/>
          <w:szCs w:val="28"/>
        </w:rPr>
        <w:t xml:space="preserve"> </w:t>
      </w:r>
      <w:r w:rsidRPr="00497BAF">
        <w:rPr>
          <w:bCs/>
          <w:szCs w:val="28"/>
        </w:rPr>
        <w:t xml:space="preserve">учреждением </w:t>
      </w:r>
      <w:r>
        <w:rPr>
          <w:bCs/>
          <w:szCs w:val="28"/>
        </w:rPr>
        <w:t xml:space="preserve">   </w:t>
      </w:r>
      <w:r w:rsidRPr="00497BAF">
        <w:rPr>
          <w:bCs/>
          <w:szCs w:val="28"/>
        </w:rPr>
        <w:t>«</w:t>
      </w:r>
      <w:proofErr w:type="gramStart"/>
      <w:r w:rsidRPr="00497BAF">
        <w:rPr>
          <w:bCs/>
          <w:szCs w:val="28"/>
        </w:rPr>
        <w:t>Многофункциональный</w:t>
      </w:r>
      <w:proofErr w:type="gramEnd"/>
      <w:r w:rsidRPr="00497BAF">
        <w:rPr>
          <w:bCs/>
          <w:szCs w:val="28"/>
        </w:rPr>
        <w:t xml:space="preserve"> </w:t>
      </w:r>
    </w:p>
    <w:p w:rsidR="00877979" w:rsidRDefault="00877979" w:rsidP="00877979">
      <w:pPr>
        <w:tabs>
          <w:tab w:val="left" w:pos="285"/>
        </w:tabs>
        <w:outlineLvl w:val="0"/>
        <w:rPr>
          <w:bCs/>
          <w:szCs w:val="28"/>
        </w:rPr>
      </w:pPr>
      <w:r w:rsidRPr="00497BAF">
        <w:rPr>
          <w:bCs/>
          <w:szCs w:val="28"/>
        </w:rPr>
        <w:t>центр</w:t>
      </w:r>
      <w:r>
        <w:rPr>
          <w:bCs/>
          <w:szCs w:val="28"/>
        </w:rPr>
        <w:t xml:space="preserve">      </w:t>
      </w:r>
      <w:r w:rsidRPr="00497BAF">
        <w:rPr>
          <w:bCs/>
          <w:szCs w:val="28"/>
        </w:rPr>
        <w:t xml:space="preserve"> предоставления </w:t>
      </w:r>
      <w:r>
        <w:rPr>
          <w:bCs/>
          <w:szCs w:val="28"/>
        </w:rPr>
        <w:t xml:space="preserve">       </w:t>
      </w:r>
      <w:proofErr w:type="gramStart"/>
      <w:r w:rsidRPr="00497BAF">
        <w:rPr>
          <w:bCs/>
          <w:szCs w:val="28"/>
        </w:rPr>
        <w:t>государственных</w:t>
      </w:r>
      <w:proofErr w:type="gramEnd"/>
      <w:r>
        <w:rPr>
          <w:bCs/>
          <w:szCs w:val="28"/>
        </w:rPr>
        <w:t xml:space="preserve">     </w:t>
      </w:r>
      <w:r w:rsidRPr="00497BAF">
        <w:rPr>
          <w:bCs/>
          <w:szCs w:val="28"/>
        </w:rPr>
        <w:t xml:space="preserve">и </w:t>
      </w:r>
    </w:p>
    <w:p w:rsidR="00877979" w:rsidRDefault="00877979" w:rsidP="00877979">
      <w:pPr>
        <w:tabs>
          <w:tab w:val="left" w:pos="285"/>
        </w:tabs>
        <w:outlineLvl w:val="0"/>
        <w:rPr>
          <w:bCs/>
          <w:szCs w:val="28"/>
        </w:rPr>
      </w:pPr>
      <w:r w:rsidRPr="00497BAF">
        <w:rPr>
          <w:bCs/>
          <w:szCs w:val="28"/>
        </w:rPr>
        <w:t xml:space="preserve">муниципальных услуг» Чамзинского </w:t>
      </w:r>
      <w:proofErr w:type="gramStart"/>
      <w:r w:rsidRPr="00497BAF">
        <w:rPr>
          <w:bCs/>
          <w:szCs w:val="28"/>
        </w:rPr>
        <w:t>муниципального</w:t>
      </w:r>
      <w:proofErr w:type="gramEnd"/>
    </w:p>
    <w:p w:rsidR="00877979" w:rsidRPr="0019056C" w:rsidRDefault="00877979" w:rsidP="00877979">
      <w:pPr>
        <w:tabs>
          <w:tab w:val="left" w:pos="285"/>
        </w:tabs>
        <w:outlineLvl w:val="0"/>
        <w:rPr>
          <w:szCs w:val="28"/>
        </w:rPr>
      </w:pPr>
      <w:r w:rsidRPr="00497BAF">
        <w:rPr>
          <w:bCs/>
          <w:szCs w:val="28"/>
        </w:rPr>
        <w:t>района физическим и юридическим лицам</w:t>
      </w:r>
      <w:r>
        <w:rPr>
          <w:bCs/>
          <w:szCs w:val="28"/>
        </w:rPr>
        <w:t>.</w:t>
      </w:r>
    </w:p>
    <w:p w:rsidR="00877979" w:rsidRDefault="00877979" w:rsidP="00877979">
      <w:pPr>
        <w:tabs>
          <w:tab w:val="left" w:pos="285"/>
        </w:tabs>
        <w:outlineLvl w:val="0"/>
        <w:rPr>
          <w:szCs w:val="28"/>
        </w:rPr>
      </w:pPr>
    </w:p>
    <w:p w:rsidR="00877979" w:rsidRDefault="00877979" w:rsidP="00877979">
      <w:pPr>
        <w:tabs>
          <w:tab w:val="left" w:pos="24"/>
        </w:tabs>
        <w:ind w:firstLine="696"/>
        <w:jc w:val="both"/>
        <w:outlineLvl w:val="0"/>
        <w:rPr>
          <w:szCs w:val="28"/>
        </w:rPr>
      </w:pPr>
      <w:r w:rsidRPr="009401C8">
        <w:rPr>
          <w:szCs w:val="28"/>
        </w:rPr>
        <w:t xml:space="preserve">В </w:t>
      </w:r>
      <w:r>
        <w:rPr>
          <w:szCs w:val="28"/>
        </w:rPr>
        <w:t>соответствии с Федеральным Законом от 27.07.2010г. №210-ФЗ «Об организации предоставления государственных и муниципальных услуг» администрация Чамзинского муниципального района</w:t>
      </w:r>
    </w:p>
    <w:p w:rsidR="00877979" w:rsidRDefault="00877979" w:rsidP="00877979">
      <w:pPr>
        <w:tabs>
          <w:tab w:val="left" w:pos="24"/>
        </w:tabs>
        <w:ind w:firstLine="696"/>
        <w:jc w:val="both"/>
        <w:outlineLvl w:val="0"/>
        <w:rPr>
          <w:szCs w:val="28"/>
        </w:rPr>
      </w:pPr>
    </w:p>
    <w:p w:rsidR="00877979" w:rsidRDefault="00877979" w:rsidP="00877979">
      <w:pPr>
        <w:tabs>
          <w:tab w:val="left" w:pos="24"/>
        </w:tabs>
        <w:ind w:firstLine="696"/>
        <w:jc w:val="center"/>
        <w:outlineLvl w:val="0"/>
        <w:rPr>
          <w:szCs w:val="28"/>
        </w:rPr>
      </w:pPr>
      <w:r>
        <w:rPr>
          <w:b/>
          <w:bCs/>
          <w:szCs w:val="28"/>
        </w:rPr>
        <w:t>ПО</w:t>
      </w:r>
      <w:r w:rsidRPr="00836C5B">
        <w:rPr>
          <w:b/>
          <w:bCs/>
          <w:szCs w:val="28"/>
        </w:rPr>
        <w:t>СТАНОВЛ</w:t>
      </w:r>
      <w:r>
        <w:rPr>
          <w:b/>
          <w:bCs/>
          <w:szCs w:val="28"/>
        </w:rPr>
        <w:t>ЯЕТ</w:t>
      </w:r>
      <w:r>
        <w:rPr>
          <w:szCs w:val="28"/>
        </w:rPr>
        <w:t>:</w:t>
      </w:r>
    </w:p>
    <w:p w:rsidR="00877979" w:rsidRDefault="00877979" w:rsidP="00877979">
      <w:pPr>
        <w:tabs>
          <w:tab w:val="left" w:pos="24"/>
        </w:tabs>
        <w:ind w:firstLine="696"/>
        <w:jc w:val="both"/>
        <w:outlineLvl w:val="0"/>
        <w:rPr>
          <w:szCs w:val="28"/>
        </w:rPr>
      </w:pPr>
    </w:p>
    <w:p w:rsidR="00877979" w:rsidRPr="00497BAF" w:rsidRDefault="00877979" w:rsidP="00877979">
      <w:pPr>
        <w:numPr>
          <w:ilvl w:val="0"/>
          <w:numId w:val="1"/>
        </w:numPr>
        <w:tabs>
          <w:tab w:val="clear" w:pos="1746"/>
          <w:tab w:val="num" w:pos="0"/>
        </w:tabs>
        <w:ind w:left="0" w:firstLine="696"/>
        <w:jc w:val="both"/>
        <w:outlineLvl w:val="0"/>
        <w:rPr>
          <w:bCs/>
          <w:szCs w:val="28"/>
        </w:rPr>
      </w:pPr>
      <w:r>
        <w:rPr>
          <w:szCs w:val="28"/>
        </w:rPr>
        <w:t xml:space="preserve">Утвердить </w:t>
      </w:r>
      <w:r w:rsidRPr="00497BAF">
        <w:rPr>
          <w:szCs w:val="28"/>
        </w:rPr>
        <w:t xml:space="preserve">прилагаемый </w:t>
      </w:r>
      <w:r w:rsidRPr="00497BAF">
        <w:rPr>
          <w:bCs/>
          <w:szCs w:val="28"/>
        </w:rPr>
        <w:t>перечень</w:t>
      </w:r>
      <w:r>
        <w:rPr>
          <w:bCs/>
          <w:szCs w:val="28"/>
        </w:rPr>
        <w:t xml:space="preserve"> </w:t>
      </w:r>
      <w:r w:rsidRPr="00497BAF">
        <w:rPr>
          <w:bCs/>
          <w:szCs w:val="28"/>
        </w:rPr>
        <w:t>тарифов на платные услуги, оказываемые муниципальным казённым учреждением «Многофункциональный центр предоставления государственных и муниципальных услуг» Чамзинского муниципального района физическим и юридическим лицам</w:t>
      </w:r>
      <w:r>
        <w:rPr>
          <w:bCs/>
          <w:szCs w:val="28"/>
        </w:rPr>
        <w:t>.</w:t>
      </w:r>
    </w:p>
    <w:p w:rsidR="00877979" w:rsidRDefault="00877979" w:rsidP="00877979">
      <w:pPr>
        <w:numPr>
          <w:ilvl w:val="0"/>
          <w:numId w:val="1"/>
        </w:numPr>
        <w:tabs>
          <w:tab w:val="clear" w:pos="1746"/>
          <w:tab w:val="num" w:pos="-24"/>
        </w:tabs>
        <w:ind w:left="24" w:firstLine="672"/>
        <w:jc w:val="both"/>
        <w:outlineLvl w:val="0"/>
        <w:rPr>
          <w:szCs w:val="28"/>
        </w:rPr>
      </w:pPr>
      <w:r>
        <w:rPr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877979" w:rsidRDefault="00877979" w:rsidP="00877979">
      <w:pPr>
        <w:tabs>
          <w:tab w:val="left" w:pos="24"/>
        </w:tabs>
        <w:jc w:val="both"/>
        <w:outlineLvl w:val="0"/>
        <w:rPr>
          <w:szCs w:val="28"/>
        </w:rPr>
      </w:pPr>
    </w:p>
    <w:p w:rsidR="00877979" w:rsidRDefault="00877979" w:rsidP="00877979">
      <w:pPr>
        <w:tabs>
          <w:tab w:val="left" w:pos="24"/>
        </w:tabs>
        <w:jc w:val="both"/>
        <w:outlineLvl w:val="0"/>
        <w:rPr>
          <w:b/>
          <w:bCs/>
          <w:szCs w:val="28"/>
        </w:rPr>
      </w:pPr>
      <w:r>
        <w:rPr>
          <w:b/>
          <w:bCs/>
          <w:szCs w:val="28"/>
        </w:rPr>
        <w:t xml:space="preserve">Глава администрации </w:t>
      </w:r>
    </w:p>
    <w:p w:rsidR="00877979" w:rsidRDefault="00877979" w:rsidP="00877979">
      <w:pPr>
        <w:tabs>
          <w:tab w:val="left" w:pos="24"/>
        </w:tabs>
        <w:jc w:val="both"/>
        <w:outlineLvl w:val="0"/>
        <w:rPr>
          <w:szCs w:val="28"/>
        </w:rPr>
      </w:pPr>
      <w:r>
        <w:rPr>
          <w:b/>
          <w:bCs/>
          <w:szCs w:val="28"/>
        </w:rPr>
        <w:t>Чамзинского муниципального района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В.Г.Цыбаков</w:t>
      </w:r>
    </w:p>
    <w:p w:rsidR="00877979" w:rsidRDefault="00877979" w:rsidP="00877979">
      <w:pPr>
        <w:jc w:val="center"/>
        <w:rPr>
          <w:szCs w:val="28"/>
        </w:rPr>
      </w:pPr>
    </w:p>
    <w:p w:rsidR="00877979" w:rsidRDefault="00877979" w:rsidP="00877979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877979" w:rsidRDefault="00877979" w:rsidP="00877979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877979" w:rsidRDefault="00877979" w:rsidP="00877979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877979" w:rsidRDefault="00877979" w:rsidP="00877979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877979" w:rsidRDefault="00877979" w:rsidP="00877979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877979" w:rsidRDefault="00877979" w:rsidP="00877979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877979" w:rsidRDefault="00877979" w:rsidP="00877979">
      <w:pPr>
        <w:tabs>
          <w:tab w:val="left" w:pos="24"/>
        </w:tabs>
        <w:jc w:val="center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877979" w:rsidRDefault="00877979" w:rsidP="00877979">
      <w:pPr>
        <w:tabs>
          <w:tab w:val="left" w:pos="24"/>
        </w:tabs>
        <w:jc w:val="center"/>
        <w:outlineLvl w:val="0"/>
        <w:rPr>
          <w:b/>
          <w:sz w:val="26"/>
          <w:szCs w:val="26"/>
        </w:rPr>
      </w:pPr>
    </w:p>
    <w:p w:rsidR="00877979" w:rsidRDefault="00877979" w:rsidP="00877979">
      <w:pPr>
        <w:tabs>
          <w:tab w:val="left" w:pos="24"/>
        </w:tabs>
        <w:jc w:val="center"/>
        <w:outlineLvl w:val="0"/>
        <w:rPr>
          <w:b/>
          <w:sz w:val="26"/>
          <w:szCs w:val="26"/>
        </w:rPr>
      </w:pPr>
    </w:p>
    <w:p w:rsidR="00877979" w:rsidRDefault="00877979" w:rsidP="00877979">
      <w:pPr>
        <w:tabs>
          <w:tab w:val="left" w:pos="24"/>
        </w:tabs>
        <w:jc w:val="center"/>
        <w:outlineLvl w:val="0"/>
        <w:rPr>
          <w:b/>
          <w:sz w:val="26"/>
          <w:szCs w:val="26"/>
        </w:rPr>
      </w:pPr>
    </w:p>
    <w:p w:rsidR="00877979" w:rsidRDefault="00877979" w:rsidP="00877979">
      <w:pPr>
        <w:tabs>
          <w:tab w:val="left" w:pos="24"/>
        </w:tabs>
        <w:jc w:val="center"/>
        <w:outlineLvl w:val="0"/>
        <w:rPr>
          <w:b/>
          <w:sz w:val="26"/>
          <w:szCs w:val="26"/>
        </w:rPr>
      </w:pPr>
    </w:p>
    <w:p w:rsidR="00877979" w:rsidRDefault="00877979" w:rsidP="00877979">
      <w:pPr>
        <w:tabs>
          <w:tab w:val="left" w:pos="24"/>
        </w:tabs>
        <w:jc w:val="center"/>
        <w:outlineLvl w:val="0"/>
        <w:rPr>
          <w:b/>
          <w:sz w:val="26"/>
          <w:szCs w:val="26"/>
        </w:rPr>
      </w:pPr>
    </w:p>
    <w:p w:rsidR="00877979" w:rsidRDefault="00877979" w:rsidP="00877979">
      <w:pPr>
        <w:tabs>
          <w:tab w:val="left" w:pos="24"/>
        </w:tabs>
        <w:jc w:val="center"/>
        <w:outlineLvl w:val="0"/>
        <w:rPr>
          <w:b/>
          <w:sz w:val="26"/>
          <w:szCs w:val="26"/>
        </w:rPr>
      </w:pPr>
    </w:p>
    <w:p w:rsidR="00877979" w:rsidRPr="00B23479" w:rsidRDefault="00877979" w:rsidP="00877979">
      <w:pPr>
        <w:tabs>
          <w:tab w:val="left" w:pos="24"/>
        </w:tabs>
        <w:jc w:val="right"/>
        <w:outlineLvl w:val="0"/>
        <w:rPr>
          <w:bCs/>
          <w:sz w:val="26"/>
          <w:szCs w:val="26"/>
        </w:rPr>
      </w:pPr>
      <w:r w:rsidRPr="00B23479">
        <w:rPr>
          <w:bCs/>
          <w:sz w:val="26"/>
          <w:szCs w:val="26"/>
        </w:rPr>
        <w:t>«Утверждено»</w:t>
      </w:r>
    </w:p>
    <w:p w:rsidR="00877979" w:rsidRPr="00B23479" w:rsidRDefault="00877979" w:rsidP="00877979">
      <w:pPr>
        <w:tabs>
          <w:tab w:val="left" w:pos="24"/>
        </w:tabs>
        <w:jc w:val="right"/>
        <w:outlineLvl w:val="0"/>
        <w:rPr>
          <w:bCs/>
          <w:sz w:val="26"/>
          <w:szCs w:val="26"/>
        </w:rPr>
      </w:pPr>
      <w:r w:rsidRPr="00B23479">
        <w:rPr>
          <w:bCs/>
          <w:sz w:val="26"/>
          <w:szCs w:val="26"/>
        </w:rPr>
        <w:t xml:space="preserve">Постановлением         администрации </w:t>
      </w:r>
    </w:p>
    <w:p w:rsidR="00877979" w:rsidRPr="00B23479" w:rsidRDefault="00877979" w:rsidP="00877979">
      <w:pPr>
        <w:tabs>
          <w:tab w:val="left" w:pos="24"/>
        </w:tabs>
        <w:jc w:val="right"/>
        <w:outlineLvl w:val="0"/>
        <w:rPr>
          <w:bCs/>
          <w:sz w:val="26"/>
          <w:szCs w:val="26"/>
        </w:rPr>
      </w:pPr>
      <w:r w:rsidRPr="00B23479">
        <w:rPr>
          <w:bCs/>
          <w:sz w:val="26"/>
          <w:szCs w:val="26"/>
        </w:rPr>
        <w:t xml:space="preserve">Чамзинского муниципального района </w:t>
      </w:r>
    </w:p>
    <w:p w:rsidR="00877979" w:rsidRPr="00B23479" w:rsidRDefault="00877979" w:rsidP="00877979">
      <w:pPr>
        <w:tabs>
          <w:tab w:val="left" w:pos="24"/>
        </w:tabs>
        <w:jc w:val="right"/>
        <w:outlineLvl w:val="0"/>
        <w:rPr>
          <w:bCs/>
          <w:sz w:val="26"/>
          <w:szCs w:val="26"/>
        </w:rPr>
      </w:pPr>
      <w:r w:rsidRPr="00B23479">
        <w:rPr>
          <w:bCs/>
          <w:sz w:val="26"/>
          <w:szCs w:val="26"/>
        </w:rPr>
        <w:t>от</w:t>
      </w:r>
      <w:r>
        <w:rPr>
          <w:bCs/>
          <w:sz w:val="26"/>
          <w:szCs w:val="26"/>
        </w:rPr>
        <w:t xml:space="preserve"> 20.11.</w:t>
      </w:r>
      <w:r w:rsidRPr="00B23479">
        <w:rPr>
          <w:bCs/>
          <w:sz w:val="26"/>
          <w:szCs w:val="26"/>
        </w:rPr>
        <w:t>2012г. №</w:t>
      </w:r>
      <w:r>
        <w:rPr>
          <w:bCs/>
          <w:sz w:val="26"/>
          <w:szCs w:val="26"/>
        </w:rPr>
        <w:t>1054</w:t>
      </w:r>
    </w:p>
    <w:p w:rsidR="00877979" w:rsidRPr="000B1F8D" w:rsidRDefault="00877979" w:rsidP="00877979">
      <w:pPr>
        <w:tabs>
          <w:tab w:val="left" w:pos="24"/>
        </w:tabs>
        <w:jc w:val="center"/>
        <w:outlineLvl w:val="0"/>
        <w:rPr>
          <w:b/>
          <w:szCs w:val="28"/>
        </w:rPr>
      </w:pPr>
      <w:r w:rsidRPr="000B1F8D">
        <w:rPr>
          <w:b/>
          <w:szCs w:val="28"/>
        </w:rPr>
        <w:t>Положение</w:t>
      </w:r>
    </w:p>
    <w:p w:rsidR="00877979" w:rsidRPr="00F653A6" w:rsidRDefault="00877979" w:rsidP="00877979">
      <w:pPr>
        <w:ind w:left="24"/>
        <w:jc w:val="center"/>
        <w:outlineLvl w:val="0"/>
        <w:rPr>
          <w:b/>
          <w:szCs w:val="28"/>
        </w:rPr>
      </w:pPr>
      <w:r w:rsidRPr="000B1F8D">
        <w:rPr>
          <w:b/>
          <w:szCs w:val="28"/>
        </w:rPr>
        <w:t>О платных услугах, предоставляемых муниципальным казённым учреждением «Многофункциональный центр предоставления государственных и муниципальных</w:t>
      </w:r>
      <w:r w:rsidRPr="00F653A6">
        <w:rPr>
          <w:b/>
          <w:szCs w:val="28"/>
        </w:rPr>
        <w:t xml:space="preserve"> услуг» Чамзинского муниципального района физическим и юридическим лицам</w:t>
      </w:r>
    </w:p>
    <w:p w:rsidR="00877979" w:rsidRPr="00F653A6" w:rsidRDefault="00877979" w:rsidP="00877979">
      <w:pPr>
        <w:ind w:left="24"/>
        <w:jc w:val="center"/>
        <w:outlineLvl w:val="0"/>
        <w:rPr>
          <w:b/>
          <w:szCs w:val="28"/>
        </w:rPr>
      </w:pPr>
    </w:p>
    <w:p w:rsidR="00877979" w:rsidRPr="008B51EF" w:rsidRDefault="00877979" w:rsidP="00877979">
      <w:pPr>
        <w:numPr>
          <w:ilvl w:val="0"/>
          <w:numId w:val="2"/>
        </w:numPr>
        <w:jc w:val="center"/>
        <w:outlineLvl w:val="0"/>
        <w:rPr>
          <w:b/>
          <w:bCs/>
          <w:szCs w:val="28"/>
        </w:rPr>
      </w:pPr>
      <w:r w:rsidRPr="008B51EF">
        <w:rPr>
          <w:b/>
          <w:bCs/>
          <w:szCs w:val="28"/>
        </w:rPr>
        <w:t>Общие положения</w:t>
      </w:r>
    </w:p>
    <w:p w:rsidR="00877979" w:rsidRDefault="00877979" w:rsidP="00877979">
      <w:pPr>
        <w:numPr>
          <w:ilvl w:val="1"/>
          <w:numId w:val="2"/>
        </w:numPr>
        <w:jc w:val="both"/>
        <w:outlineLvl w:val="0"/>
        <w:rPr>
          <w:szCs w:val="28"/>
        </w:rPr>
      </w:pPr>
      <w:proofErr w:type="gramStart"/>
      <w:r>
        <w:rPr>
          <w:szCs w:val="28"/>
        </w:rPr>
        <w:t>Настоящее Положение о платных услугах (далее - Положение), предоставляемых физическим и юридическим лицам муниципальным казенным учреждением «Многофункциональный центр предоставления государственных и муниципальных услуг» Чамзинского муниципального района (далее – МКУ «МФЦ»), разработано в соответствии с Федеральным Законом от 27.07.2010г. №210-ФЗ «Об организации предоставления государственных и муниципальных услуг», Бюджетным кодексом Российской федерации и является нормативно-правовым актом, регламентирующим деятельность МКУ «МФЦ» в сфере оказания</w:t>
      </w:r>
      <w:proofErr w:type="gramEnd"/>
      <w:r>
        <w:rPr>
          <w:szCs w:val="28"/>
        </w:rPr>
        <w:t xml:space="preserve"> платных услуг.</w:t>
      </w:r>
    </w:p>
    <w:p w:rsidR="00877979" w:rsidRDefault="00877979" w:rsidP="00877979">
      <w:pPr>
        <w:numPr>
          <w:ilvl w:val="1"/>
          <w:numId w:val="2"/>
        </w:numPr>
        <w:jc w:val="both"/>
        <w:outlineLvl w:val="0"/>
        <w:rPr>
          <w:szCs w:val="28"/>
        </w:rPr>
      </w:pPr>
      <w:r>
        <w:rPr>
          <w:szCs w:val="28"/>
        </w:rPr>
        <w:t xml:space="preserve">Под платными услугами понимаются: </w:t>
      </w:r>
    </w:p>
    <w:p w:rsidR="00877979" w:rsidRDefault="00877979" w:rsidP="00877979">
      <w:pPr>
        <w:ind w:left="708"/>
        <w:jc w:val="both"/>
        <w:outlineLvl w:val="0"/>
        <w:rPr>
          <w:szCs w:val="28"/>
        </w:rPr>
      </w:pPr>
      <w:r>
        <w:rPr>
          <w:szCs w:val="28"/>
        </w:rPr>
        <w:t>- услуги, предоставляемые МКУ «МФЦ» физическим и юридическим лицам для удовлетворения их потребностей в сопутствующих услугах при предоставлении государственных и муниципальных услуг;</w:t>
      </w:r>
    </w:p>
    <w:p w:rsidR="00877979" w:rsidRDefault="00877979" w:rsidP="00877979">
      <w:pPr>
        <w:ind w:left="708"/>
        <w:jc w:val="both"/>
        <w:outlineLvl w:val="0"/>
        <w:rPr>
          <w:szCs w:val="28"/>
        </w:rPr>
      </w:pPr>
      <w:r>
        <w:rPr>
          <w:szCs w:val="28"/>
        </w:rPr>
        <w:t>-  услуги, оказываемые МКУ «МФЦ» в рамках его уставной деятельности, реализация которых направлена на увеличение доходов учреждения и расширение спектра предлагаемых услуг, на которые сложится устойчивый рыночный спрос.</w:t>
      </w:r>
    </w:p>
    <w:p w:rsidR="00877979" w:rsidRDefault="00877979" w:rsidP="00877979">
      <w:pPr>
        <w:ind w:left="700" w:hanging="700"/>
        <w:jc w:val="both"/>
        <w:outlineLvl w:val="0"/>
        <w:rPr>
          <w:szCs w:val="28"/>
        </w:rPr>
      </w:pPr>
      <w:r>
        <w:rPr>
          <w:szCs w:val="28"/>
        </w:rPr>
        <w:t xml:space="preserve">1.3.   Платные услуги МКУ «МФЦ» оказываются в соответствии с потребностями физических и юридических лиц на добровольной основе и за счёт средств физических и юридических лиц. Целью оказания платных услуг являются: </w:t>
      </w:r>
    </w:p>
    <w:p w:rsidR="00877979" w:rsidRDefault="00877979" w:rsidP="00877979">
      <w:pPr>
        <w:ind w:left="700"/>
        <w:jc w:val="both"/>
        <w:outlineLvl w:val="0"/>
        <w:rPr>
          <w:szCs w:val="28"/>
        </w:rPr>
      </w:pPr>
      <w:r>
        <w:rPr>
          <w:szCs w:val="28"/>
        </w:rPr>
        <w:t>- расширение спектра оказываемых услуг;</w:t>
      </w:r>
    </w:p>
    <w:p w:rsidR="00877979" w:rsidRDefault="00877979" w:rsidP="00877979">
      <w:pPr>
        <w:ind w:left="700"/>
        <w:jc w:val="both"/>
        <w:outlineLvl w:val="0"/>
        <w:rPr>
          <w:szCs w:val="28"/>
        </w:rPr>
      </w:pPr>
      <w:r>
        <w:rPr>
          <w:szCs w:val="28"/>
        </w:rPr>
        <w:t>- реализация права получателей государственных и муниципальных услуг на удовлетворение дополнительных потребностей при предоставлении услуг».</w:t>
      </w:r>
    </w:p>
    <w:p w:rsidR="00877979" w:rsidRDefault="00877979" w:rsidP="00877979">
      <w:pPr>
        <w:ind w:left="700" w:hanging="700"/>
        <w:jc w:val="both"/>
        <w:outlineLvl w:val="0"/>
        <w:rPr>
          <w:szCs w:val="28"/>
        </w:rPr>
      </w:pPr>
      <w:r>
        <w:rPr>
          <w:szCs w:val="28"/>
        </w:rPr>
        <w:t>1.4. Платные услуги относятся к приносящей доход деятельности учреждения.</w:t>
      </w:r>
    </w:p>
    <w:p w:rsidR="00877979" w:rsidRDefault="00877979" w:rsidP="00877979">
      <w:pPr>
        <w:ind w:left="700"/>
        <w:jc w:val="both"/>
        <w:outlineLvl w:val="0"/>
        <w:rPr>
          <w:szCs w:val="28"/>
        </w:rPr>
      </w:pPr>
      <w:r>
        <w:rPr>
          <w:szCs w:val="28"/>
        </w:rPr>
        <w:t>МКУ «МФЦ» может осуществлять предпринимательскую деятельность лишь постольку, поскольку это служит достижению целей, ради которых оно создано и соответствует этим целям.</w:t>
      </w:r>
    </w:p>
    <w:p w:rsidR="00877979" w:rsidRDefault="00877979" w:rsidP="00877979">
      <w:pPr>
        <w:ind w:left="700" w:hanging="700"/>
        <w:jc w:val="both"/>
        <w:outlineLvl w:val="0"/>
        <w:rPr>
          <w:szCs w:val="28"/>
        </w:rPr>
      </w:pPr>
      <w:r>
        <w:rPr>
          <w:szCs w:val="28"/>
        </w:rPr>
        <w:lastRenderedPageBreak/>
        <w:t>1.5. Конкретный перечень платных услуг в соответствии с настоящим Положением утверждается Постановлением администрации Чамзинского муниципального района.</w:t>
      </w:r>
    </w:p>
    <w:p w:rsidR="00877979" w:rsidRDefault="00877979" w:rsidP="00877979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1.6. Цены на платные услуги, предоставляемые физическим и юридическим лицам МКУ «МФЦ», утверждаются постановлением Администрации Чамзинского муниципального района на основе сложившейся себестоимости с учетом действующих цен других участников рынка, кроме случаев, когда законодательством Российской Федерации предусматривается государственное регулирование цен (тарифов) на отдельные виды работ, товаров и услуг.</w:t>
      </w:r>
    </w:p>
    <w:p w:rsidR="00877979" w:rsidRDefault="00877979" w:rsidP="00877979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1.7. МКУ «МФЦ» не может заменить платными услугами бесплатные услуги, предоставляемые на основе муниципального задания.</w:t>
      </w:r>
    </w:p>
    <w:p w:rsidR="00877979" w:rsidRDefault="00877979" w:rsidP="00877979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1.8. МКУ «МФЦ» самостоятельно осуществляет деятельность по оказанию платных услуг.</w:t>
      </w:r>
    </w:p>
    <w:p w:rsidR="00877979" w:rsidRDefault="00877979" w:rsidP="00877979">
      <w:pPr>
        <w:ind w:left="560" w:hanging="560"/>
        <w:jc w:val="both"/>
        <w:outlineLvl w:val="0"/>
        <w:rPr>
          <w:szCs w:val="28"/>
        </w:rPr>
      </w:pPr>
    </w:p>
    <w:p w:rsidR="00877979" w:rsidRPr="009071A1" w:rsidRDefault="00877979" w:rsidP="00877979">
      <w:pPr>
        <w:jc w:val="both"/>
        <w:outlineLvl w:val="0"/>
        <w:rPr>
          <w:b/>
          <w:bCs/>
          <w:szCs w:val="28"/>
        </w:rPr>
      </w:pPr>
      <w:r>
        <w:rPr>
          <w:szCs w:val="28"/>
        </w:rPr>
        <w:tab/>
      </w:r>
      <w:r>
        <w:rPr>
          <w:szCs w:val="28"/>
        </w:rPr>
        <w:tab/>
        <w:t>2.</w:t>
      </w:r>
      <w:r w:rsidRPr="009071A1">
        <w:rPr>
          <w:b/>
          <w:bCs/>
          <w:szCs w:val="28"/>
        </w:rPr>
        <w:t>Порядок формирования и использования доходов</w:t>
      </w:r>
    </w:p>
    <w:p w:rsidR="00877979" w:rsidRDefault="00877979" w:rsidP="00877979">
      <w:pPr>
        <w:jc w:val="both"/>
        <w:outlineLvl w:val="0"/>
        <w:rPr>
          <w:b/>
          <w:bCs/>
          <w:szCs w:val="28"/>
        </w:rPr>
      </w:pPr>
      <w:r w:rsidRPr="009071A1">
        <w:rPr>
          <w:b/>
          <w:bCs/>
          <w:szCs w:val="28"/>
        </w:rPr>
        <w:tab/>
      </w:r>
      <w:r w:rsidRPr="009071A1">
        <w:rPr>
          <w:b/>
          <w:bCs/>
          <w:szCs w:val="28"/>
        </w:rPr>
        <w:tab/>
      </w:r>
      <w:r w:rsidRPr="009071A1">
        <w:rPr>
          <w:b/>
          <w:bCs/>
          <w:szCs w:val="28"/>
        </w:rPr>
        <w:tab/>
      </w:r>
      <w:r w:rsidRPr="009071A1">
        <w:rPr>
          <w:b/>
          <w:bCs/>
          <w:szCs w:val="28"/>
        </w:rPr>
        <w:tab/>
        <w:t>от оказания платных услуг</w:t>
      </w:r>
    </w:p>
    <w:p w:rsidR="00877979" w:rsidRDefault="00877979" w:rsidP="00877979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2.1</w:t>
      </w:r>
      <w:r w:rsidRPr="007E7A67">
        <w:rPr>
          <w:szCs w:val="28"/>
        </w:rPr>
        <w:t xml:space="preserve">. </w:t>
      </w:r>
      <w:proofErr w:type="gramStart"/>
      <w:r w:rsidRPr="007E7A67">
        <w:rPr>
          <w:szCs w:val="28"/>
        </w:rPr>
        <w:t>Доходы от оказания платных услуг относятся к не налоговым доходам бюджета Чамзинского муниципального района, учитываются на лицевом счете, открытом в Отделении по Чамзинскому муниципальному району Управления Федерального Казначейства по Республике Мордовия и планируются МКУ «МФЦ», исходя из базы предыдущего года с учетом ожидаемого роста (снижения) физических объемов услуг и индекса роста (снижения) цен на услуги.</w:t>
      </w:r>
      <w:proofErr w:type="gramEnd"/>
    </w:p>
    <w:p w:rsidR="00877979" w:rsidRDefault="00877979" w:rsidP="00877979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2.2. Планирование дохода от оказания платных услуг осуществляется по каждому конкретному виду платной услуги на основе количественных показателей деятельности учреждения  и цен (тарифов) на соответствующий вид услуги, утверждаемых в установленном порядке.</w:t>
      </w:r>
    </w:p>
    <w:p w:rsidR="00877979" w:rsidRDefault="00877979" w:rsidP="00877979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2.3. Формирование доходов от платных услуг осуществляется путём составления сметы доходов и расходов по приносящей доход деятельности по каждому виду услуг отдельно. Сформированный таким образом доход затем сводится в единую смету доходов от платных услуг.</w:t>
      </w:r>
    </w:p>
    <w:p w:rsidR="00877979" w:rsidRDefault="00877979" w:rsidP="00877979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2.4. Составление сметы доходов и расходов по приносящей доход деятельности, а также её исполнение по указанным видам деятельности осуществляется по кодам классификации расходов бюджетов.</w:t>
      </w:r>
    </w:p>
    <w:p w:rsidR="00877979" w:rsidRDefault="00877979" w:rsidP="00877979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2.5. К смете доходов по приходящей доход деятельности прилагаются:</w:t>
      </w:r>
    </w:p>
    <w:p w:rsidR="00877979" w:rsidRDefault="00877979" w:rsidP="00877979">
      <w:pPr>
        <w:ind w:left="560"/>
        <w:jc w:val="both"/>
        <w:outlineLvl w:val="0"/>
        <w:rPr>
          <w:szCs w:val="28"/>
        </w:rPr>
      </w:pPr>
      <w:r>
        <w:rPr>
          <w:szCs w:val="28"/>
        </w:rPr>
        <w:t>- расчет цены на предоставляемые услуги, утвержденный в установленном порядке;</w:t>
      </w:r>
    </w:p>
    <w:p w:rsidR="00877979" w:rsidRDefault="00877979" w:rsidP="00877979">
      <w:pPr>
        <w:ind w:left="560"/>
        <w:jc w:val="both"/>
        <w:outlineLvl w:val="0"/>
        <w:rPr>
          <w:szCs w:val="28"/>
        </w:rPr>
      </w:pPr>
      <w:r>
        <w:rPr>
          <w:szCs w:val="28"/>
        </w:rPr>
        <w:t>- расчеты объемов доходов по каждому виду платных услуг;</w:t>
      </w:r>
    </w:p>
    <w:p w:rsidR="00877979" w:rsidRDefault="00877979" w:rsidP="00877979">
      <w:pPr>
        <w:ind w:left="560"/>
        <w:jc w:val="both"/>
        <w:outlineLvl w:val="0"/>
        <w:rPr>
          <w:szCs w:val="28"/>
        </w:rPr>
      </w:pPr>
      <w:r>
        <w:rPr>
          <w:szCs w:val="28"/>
        </w:rPr>
        <w:t>- расшифровки расходов с расчетами по каждой статье;</w:t>
      </w:r>
    </w:p>
    <w:p w:rsidR="00877979" w:rsidRDefault="00877979" w:rsidP="00877979">
      <w:pPr>
        <w:ind w:left="560"/>
        <w:jc w:val="both"/>
        <w:outlineLvl w:val="0"/>
        <w:rPr>
          <w:szCs w:val="28"/>
        </w:rPr>
      </w:pPr>
      <w:r>
        <w:rPr>
          <w:szCs w:val="28"/>
        </w:rPr>
        <w:t>- пояснительная записка.</w:t>
      </w:r>
    </w:p>
    <w:p w:rsidR="00877979" w:rsidRDefault="00877979" w:rsidP="00877979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 xml:space="preserve">2.6. </w:t>
      </w:r>
      <w:proofErr w:type="gramStart"/>
      <w:r>
        <w:rPr>
          <w:szCs w:val="28"/>
        </w:rPr>
        <w:t>Средства</w:t>
      </w:r>
      <w:proofErr w:type="gramEnd"/>
      <w:r>
        <w:rPr>
          <w:szCs w:val="28"/>
        </w:rPr>
        <w:t xml:space="preserve"> полученные от оказания платных услуг МКУ «МФЦ» вправе использовать на обеспечение своей деятельности.</w:t>
      </w:r>
    </w:p>
    <w:p w:rsidR="00877979" w:rsidRDefault="00877979" w:rsidP="00877979">
      <w:pPr>
        <w:ind w:left="560" w:hanging="560"/>
        <w:jc w:val="both"/>
        <w:outlineLvl w:val="0"/>
        <w:rPr>
          <w:szCs w:val="28"/>
        </w:rPr>
      </w:pPr>
    </w:p>
    <w:p w:rsidR="00877979" w:rsidRDefault="00877979" w:rsidP="00877979">
      <w:pPr>
        <w:ind w:left="560" w:hanging="560"/>
        <w:jc w:val="both"/>
        <w:outlineLvl w:val="0"/>
        <w:rPr>
          <w:szCs w:val="28"/>
        </w:rPr>
      </w:pPr>
    </w:p>
    <w:p w:rsidR="00877979" w:rsidRPr="000173ED" w:rsidRDefault="00877979" w:rsidP="00877979">
      <w:pPr>
        <w:numPr>
          <w:ilvl w:val="0"/>
          <w:numId w:val="1"/>
        </w:numPr>
        <w:tabs>
          <w:tab w:val="clear" w:pos="1746"/>
          <w:tab w:val="num" w:pos="980"/>
        </w:tabs>
        <w:ind w:left="560" w:hanging="560"/>
        <w:jc w:val="center"/>
        <w:outlineLvl w:val="0"/>
        <w:rPr>
          <w:b/>
          <w:bCs/>
          <w:szCs w:val="28"/>
        </w:rPr>
      </w:pPr>
      <w:r w:rsidRPr="000173ED">
        <w:rPr>
          <w:b/>
          <w:bCs/>
          <w:szCs w:val="28"/>
        </w:rPr>
        <w:t>Порядок предоставления платных услуг</w:t>
      </w:r>
    </w:p>
    <w:p w:rsidR="00877979" w:rsidRDefault="00877979" w:rsidP="00877979">
      <w:pPr>
        <w:ind w:left="560" w:hanging="536"/>
        <w:jc w:val="both"/>
        <w:outlineLvl w:val="0"/>
        <w:rPr>
          <w:szCs w:val="28"/>
        </w:rPr>
      </w:pPr>
      <w:r>
        <w:rPr>
          <w:szCs w:val="28"/>
        </w:rPr>
        <w:t>3.1. МКУ «МФЦ» обязано обеспечить физических и юридических лиц бесплатной, доступной и достоверной информацией:</w:t>
      </w:r>
    </w:p>
    <w:p w:rsidR="00877979" w:rsidRDefault="00877979" w:rsidP="00877979">
      <w:pPr>
        <w:ind w:left="560"/>
        <w:jc w:val="both"/>
        <w:outlineLvl w:val="0"/>
        <w:rPr>
          <w:szCs w:val="28"/>
        </w:rPr>
      </w:pPr>
      <w:r>
        <w:rPr>
          <w:szCs w:val="28"/>
        </w:rPr>
        <w:t>- о режиме работы Учреждения;</w:t>
      </w:r>
    </w:p>
    <w:p w:rsidR="00877979" w:rsidRDefault="00877979" w:rsidP="00877979">
      <w:pPr>
        <w:ind w:left="560"/>
        <w:jc w:val="both"/>
        <w:outlineLvl w:val="0"/>
        <w:rPr>
          <w:szCs w:val="28"/>
        </w:rPr>
      </w:pPr>
      <w:r>
        <w:rPr>
          <w:szCs w:val="28"/>
        </w:rPr>
        <w:t xml:space="preserve"> - о видах услуг, оказываемых бесплатно;</w:t>
      </w:r>
    </w:p>
    <w:p w:rsidR="00877979" w:rsidRDefault="00877979" w:rsidP="00877979">
      <w:pPr>
        <w:ind w:left="560"/>
        <w:jc w:val="both"/>
        <w:outlineLvl w:val="0"/>
        <w:rPr>
          <w:szCs w:val="28"/>
        </w:rPr>
      </w:pPr>
      <w:r>
        <w:rPr>
          <w:szCs w:val="28"/>
        </w:rPr>
        <w:t>- об условиях предоставления и получения бесплатных услуг;</w:t>
      </w:r>
    </w:p>
    <w:p w:rsidR="00877979" w:rsidRDefault="00877979" w:rsidP="00877979">
      <w:pPr>
        <w:ind w:left="560"/>
        <w:jc w:val="both"/>
        <w:outlineLvl w:val="0"/>
        <w:rPr>
          <w:szCs w:val="28"/>
        </w:rPr>
      </w:pPr>
      <w:r>
        <w:rPr>
          <w:szCs w:val="28"/>
        </w:rPr>
        <w:t>- о перечне видов платных услуг с указанием их стоимости;</w:t>
      </w:r>
    </w:p>
    <w:p w:rsidR="00877979" w:rsidRDefault="00877979" w:rsidP="00877979">
      <w:pPr>
        <w:ind w:left="560"/>
        <w:jc w:val="both"/>
        <w:outlineLvl w:val="0"/>
        <w:rPr>
          <w:szCs w:val="28"/>
        </w:rPr>
      </w:pPr>
      <w:r>
        <w:rPr>
          <w:szCs w:val="28"/>
        </w:rPr>
        <w:t>- о льготах для отдельных категорий граждан;</w:t>
      </w:r>
    </w:p>
    <w:p w:rsidR="00877979" w:rsidRDefault="00877979" w:rsidP="00877979">
      <w:pPr>
        <w:ind w:left="560"/>
        <w:jc w:val="both"/>
        <w:outlineLvl w:val="0"/>
        <w:rPr>
          <w:szCs w:val="28"/>
        </w:rPr>
      </w:pPr>
      <w:r>
        <w:rPr>
          <w:szCs w:val="28"/>
        </w:rPr>
        <w:t>- о контролирующих организациях.</w:t>
      </w:r>
    </w:p>
    <w:p w:rsidR="00877979" w:rsidRDefault="00877979" w:rsidP="00877979">
      <w:pPr>
        <w:ind w:left="560" w:hanging="536"/>
        <w:jc w:val="both"/>
        <w:outlineLvl w:val="0"/>
        <w:rPr>
          <w:szCs w:val="28"/>
        </w:rPr>
      </w:pPr>
      <w:r>
        <w:rPr>
          <w:szCs w:val="28"/>
        </w:rPr>
        <w:t>3.2. При предоставлении платных услуг МКУ «МФЦ» сохраняется установленный режим работы данного учреждения, при этом не должно сокращать услуги на бесплатной основе и ухудшать их качество.</w:t>
      </w:r>
    </w:p>
    <w:p w:rsidR="00877979" w:rsidRDefault="00877979" w:rsidP="00877979">
      <w:pPr>
        <w:ind w:left="560" w:hanging="536"/>
        <w:jc w:val="both"/>
        <w:outlineLvl w:val="0"/>
        <w:rPr>
          <w:szCs w:val="28"/>
        </w:rPr>
      </w:pPr>
      <w:r>
        <w:rPr>
          <w:szCs w:val="28"/>
        </w:rPr>
        <w:t>3.3. Расчёты за платные услуги МКУ «МФЦ» могут осуществляться за наличный расчет с использованием квитанций строгой отчетности с регистрацией в журнале – реестре, а также перечислением денежных средств на лицевой счёт муниципального бюджетного учреждения в установленном порядке.</w:t>
      </w:r>
    </w:p>
    <w:p w:rsidR="00877979" w:rsidRDefault="00877979" w:rsidP="00877979">
      <w:pPr>
        <w:ind w:left="560" w:hanging="536"/>
        <w:jc w:val="both"/>
        <w:outlineLvl w:val="0"/>
        <w:rPr>
          <w:szCs w:val="28"/>
        </w:rPr>
      </w:pPr>
    </w:p>
    <w:p w:rsidR="00877979" w:rsidRDefault="00877979" w:rsidP="00877979">
      <w:pPr>
        <w:ind w:left="24"/>
        <w:jc w:val="center"/>
        <w:outlineLvl w:val="0"/>
        <w:rPr>
          <w:b/>
          <w:bCs/>
          <w:szCs w:val="28"/>
        </w:rPr>
      </w:pPr>
      <w:r w:rsidRPr="00000490">
        <w:rPr>
          <w:b/>
          <w:bCs/>
          <w:szCs w:val="28"/>
        </w:rPr>
        <w:t>4. Порядок определения цены на платные услуги</w:t>
      </w:r>
    </w:p>
    <w:p w:rsidR="00877979" w:rsidRDefault="00877979" w:rsidP="00877979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 xml:space="preserve">4.1. Цена услуги рассчитывается как сумма прямых расходов по оказанию конкретной услуги, части общих расходов учреждения и величины планового накопления, делённая на количество людей,  которым эта услуга предоставляется. К общим расходам учреждения относятся расходы на благоустройство территории, рекламу, информацию, </w:t>
      </w:r>
      <w:proofErr w:type="gramStart"/>
      <w:r>
        <w:rPr>
          <w:szCs w:val="28"/>
        </w:rPr>
        <w:t>управленческий</w:t>
      </w:r>
      <w:proofErr w:type="gramEnd"/>
      <w:r>
        <w:rPr>
          <w:szCs w:val="28"/>
        </w:rPr>
        <w:t xml:space="preserve"> и прочие расходы. Из состава общих расходов учреждения в цену услуги включаются только, те которые связаны с оказанием платных услуг в размере, равном доле данной услуги в сумме расходов по платным услугам.</w:t>
      </w:r>
    </w:p>
    <w:p w:rsidR="00877979" w:rsidRDefault="00877979" w:rsidP="00877979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4.2. Цена устанавливается путём составления сметы расходов по каждому виду платных услуг отдельно.</w:t>
      </w:r>
    </w:p>
    <w:p w:rsidR="00877979" w:rsidRDefault="00877979" w:rsidP="00877979">
      <w:pPr>
        <w:ind w:left="560" w:hanging="560"/>
        <w:jc w:val="both"/>
        <w:outlineLvl w:val="0"/>
        <w:rPr>
          <w:szCs w:val="28"/>
        </w:rPr>
      </w:pPr>
    </w:p>
    <w:p w:rsidR="00877979" w:rsidRDefault="00877979" w:rsidP="00877979">
      <w:pPr>
        <w:ind w:left="24"/>
        <w:jc w:val="center"/>
        <w:outlineLvl w:val="0"/>
        <w:rPr>
          <w:b/>
          <w:bCs/>
          <w:szCs w:val="28"/>
        </w:rPr>
      </w:pPr>
      <w:r w:rsidRPr="00924797">
        <w:rPr>
          <w:b/>
          <w:bCs/>
          <w:szCs w:val="28"/>
        </w:rPr>
        <w:t>5. Учёт, контроль и ответственность</w:t>
      </w:r>
      <w:r>
        <w:rPr>
          <w:b/>
          <w:bCs/>
          <w:szCs w:val="28"/>
        </w:rPr>
        <w:t>.</w:t>
      </w:r>
    </w:p>
    <w:p w:rsidR="00877979" w:rsidRDefault="00877979" w:rsidP="00877979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5.1. Учёт платных услуг осуществляется в порядке, определённом Инструкцией по бюджетному учёту, утверждённой приказом Министерства финансов РФ от 30.12.2008г. № 148н «Об утверждении Инструкции по бюджетному учёту».</w:t>
      </w:r>
    </w:p>
    <w:p w:rsidR="00877979" w:rsidRDefault="00877979" w:rsidP="00877979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 xml:space="preserve">5.2.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деятельностью МКУ «МФЦ» по оказанию платных услуг осуществляет финансовое управление Администрации Чамзинского муниципального района.</w:t>
      </w:r>
    </w:p>
    <w:p w:rsidR="00877979" w:rsidRDefault="00877979" w:rsidP="00877979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5.3. Ответственность за организацию деятельности МКУ «МФЦ» по оказанию платных услуг и учёт доходов от платных услуг несут руководитель.</w:t>
      </w:r>
    </w:p>
    <w:p w:rsidR="00877979" w:rsidRDefault="00877979" w:rsidP="00877979">
      <w:pPr>
        <w:ind w:left="560" w:hanging="560"/>
        <w:jc w:val="both"/>
        <w:outlineLvl w:val="0"/>
        <w:rPr>
          <w:szCs w:val="28"/>
        </w:rPr>
      </w:pPr>
    </w:p>
    <w:p w:rsidR="00877979" w:rsidRDefault="00877979" w:rsidP="00877979">
      <w:pPr>
        <w:ind w:left="560" w:hanging="560"/>
        <w:jc w:val="both"/>
        <w:outlineLvl w:val="0"/>
        <w:rPr>
          <w:szCs w:val="28"/>
        </w:rPr>
      </w:pPr>
    </w:p>
    <w:p w:rsidR="00877979" w:rsidRDefault="00877979" w:rsidP="00877979">
      <w:pPr>
        <w:ind w:left="24"/>
        <w:jc w:val="center"/>
        <w:outlineLvl w:val="0"/>
        <w:rPr>
          <w:b/>
          <w:bCs/>
          <w:szCs w:val="28"/>
        </w:rPr>
      </w:pPr>
      <w:r w:rsidRPr="00924797">
        <w:rPr>
          <w:b/>
          <w:bCs/>
          <w:szCs w:val="28"/>
        </w:rPr>
        <w:lastRenderedPageBreak/>
        <w:t>6. Заключительные положения.</w:t>
      </w:r>
    </w:p>
    <w:p w:rsidR="00877979" w:rsidRDefault="00877979" w:rsidP="00877979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6.1. Положение о платных услугах, порядок их предоставления, перечень и цены на услуги размещаются для обозрения получателями государственных и муниципальных услуг на информационных стендах в помещении МКУ «МФЦ».</w:t>
      </w:r>
    </w:p>
    <w:p w:rsidR="00877979" w:rsidRDefault="00877979" w:rsidP="00877979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6.2. Во всех случаях, не предусмотренных настоящим Положением, следует руководствоваться действующим законодательством Российской Федерации.</w:t>
      </w:r>
    </w:p>
    <w:p w:rsidR="00877979" w:rsidRDefault="00877979" w:rsidP="00877979">
      <w:pPr>
        <w:ind w:left="2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</w:p>
    <w:p w:rsidR="00877979" w:rsidRDefault="00877979" w:rsidP="00877979">
      <w:pPr>
        <w:ind w:left="4956" w:firstLine="684"/>
        <w:jc w:val="both"/>
        <w:outlineLvl w:val="0"/>
        <w:rPr>
          <w:szCs w:val="28"/>
        </w:rPr>
      </w:pPr>
      <w:bookmarkStart w:id="0" w:name="_GoBack"/>
      <w:bookmarkEnd w:id="0"/>
      <w:r>
        <w:rPr>
          <w:szCs w:val="28"/>
        </w:rPr>
        <w:lastRenderedPageBreak/>
        <w:t>Приложение</w:t>
      </w:r>
    </w:p>
    <w:p w:rsidR="00877979" w:rsidRDefault="00877979" w:rsidP="00877979">
      <w:pPr>
        <w:ind w:left="4248"/>
        <w:jc w:val="both"/>
        <w:outlineLvl w:val="0"/>
        <w:rPr>
          <w:szCs w:val="28"/>
        </w:rPr>
      </w:pPr>
      <w:r>
        <w:rPr>
          <w:szCs w:val="28"/>
        </w:rPr>
        <w:t xml:space="preserve">     к Постановлению администрации </w:t>
      </w:r>
    </w:p>
    <w:p w:rsidR="00877979" w:rsidRDefault="00877979" w:rsidP="00877979">
      <w:pPr>
        <w:ind w:left="4248"/>
        <w:jc w:val="both"/>
        <w:outlineLvl w:val="0"/>
        <w:rPr>
          <w:szCs w:val="28"/>
        </w:rPr>
      </w:pPr>
      <w:r>
        <w:rPr>
          <w:szCs w:val="28"/>
        </w:rPr>
        <w:t xml:space="preserve">     Чамзинского муниципального района</w:t>
      </w:r>
    </w:p>
    <w:p w:rsidR="00877979" w:rsidRDefault="00877979" w:rsidP="00877979">
      <w:pPr>
        <w:ind w:left="4248"/>
        <w:jc w:val="both"/>
        <w:outlineLvl w:val="0"/>
        <w:rPr>
          <w:szCs w:val="28"/>
        </w:rPr>
      </w:pPr>
      <w:r>
        <w:rPr>
          <w:szCs w:val="28"/>
        </w:rPr>
        <w:t xml:space="preserve">     от 20.11.2012№1054</w:t>
      </w:r>
    </w:p>
    <w:p w:rsidR="00877979" w:rsidRDefault="00877979" w:rsidP="00877979">
      <w:pPr>
        <w:ind w:left="24"/>
        <w:jc w:val="both"/>
        <w:outlineLvl w:val="0"/>
        <w:rPr>
          <w:szCs w:val="28"/>
        </w:rPr>
      </w:pPr>
    </w:p>
    <w:p w:rsidR="00877979" w:rsidRDefault="00877979" w:rsidP="00877979">
      <w:pPr>
        <w:ind w:left="24"/>
        <w:jc w:val="both"/>
        <w:outlineLvl w:val="0"/>
        <w:rPr>
          <w:szCs w:val="28"/>
        </w:rPr>
      </w:pPr>
    </w:p>
    <w:p w:rsidR="00877979" w:rsidRDefault="00877979" w:rsidP="00877979">
      <w:pPr>
        <w:ind w:left="24"/>
        <w:jc w:val="both"/>
        <w:outlineLvl w:val="0"/>
        <w:rPr>
          <w:szCs w:val="28"/>
        </w:rPr>
      </w:pPr>
    </w:p>
    <w:p w:rsidR="00877979" w:rsidRDefault="00877979" w:rsidP="00877979">
      <w:pPr>
        <w:ind w:left="24"/>
        <w:jc w:val="both"/>
        <w:outlineLvl w:val="0"/>
        <w:rPr>
          <w:szCs w:val="28"/>
        </w:rPr>
      </w:pPr>
    </w:p>
    <w:p w:rsidR="00877979" w:rsidRPr="006F3C1D" w:rsidRDefault="00877979" w:rsidP="00877979">
      <w:pPr>
        <w:ind w:left="24"/>
        <w:jc w:val="center"/>
        <w:outlineLvl w:val="0"/>
        <w:rPr>
          <w:b/>
          <w:bCs/>
          <w:szCs w:val="28"/>
        </w:rPr>
      </w:pPr>
      <w:r w:rsidRPr="006F3C1D">
        <w:rPr>
          <w:b/>
          <w:bCs/>
          <w:szCs w:val="28"/>
        </w:rPr>
        <w:t>ПЕРЕЧЕНЬ</w:t>
      </w:r>
    </w:p>
    <w:p w:rsidR="00877979" w:rsidRPr="006F3C1D" w:rsidRDefault="00877979" w:rsidP="00877979">
      <w:pPr>
        <w:ind w:left="24"/>
        <w:jc w:val="center"/>
        <w:outlineLvl w:val="0"/>
        <w:rPr>
          <w:b/>
          <w:bCs/>
          <w:szCs w:val="28"/>
        </w:rPr>
      </w:pPr>
      <w:r>
        <w:rPr>
          <w:b/>
          <w:bCs/>
          <w:szCs w:val="28"/>
        </w:rPr>
        <w:t>т</w:t>
      </w:r>
      <w:r w:rsidRPr="006F3C1D">
        <w:rPr>
          <w:b/>
          <w:bCs/>
          <w:szCs w:val="28"/>
        </w:rPr>
        <w:t>арифов на платные услуги, оказываемые муниципальным казённым учреждением «Многофункциональный центр предоставления государственных и муниципальных услуг» Чамзинского муниципального района физическим и юридическим лицам</w:t>
      </w:r>
    </w:p>
    <w:p w:rsidR="00877979" w:rsidRDefault="00877979" w:rsidP="00877979">
      <w:pPr>
        <w:ind w:left="24"/>
        <w:jc w:val="both"/>
        <w:outlineLvl w:val="0"/>
        <w:rPr>
          <w:szCs w:val="28"/>
        </w:rPr>
      </w:pPr>
    </w:p>
    <w:p w:rsidR="00877979" w:rsidRDefault="00877979" w:rsidP="00877979">
      <w:pPr>
        <w:ind w:left="24"/>
        <w:jc w:val="both"/>
        <w:outlineLvl w:val="0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8"/>
        <w:gridCol w:w="5630"/>
        <w:gridCol w:w="1680"/>
        <w:gridCol w:w="1623"/>
      </w:tblGrid>
      <w:tr w:rsidR="00877979" w:rsidTr="00C94CF2">
        <w:tc>
          <w:tcPr>
            <w:tcW w:w="638" w:type="dxa"/>
            <w:shd w:val="clear" w:color="auto" w:fill="auto"/>
          </w:tcPr>
          <w:p w:rsidR="00877979" w:rsidRPr="00372D9A" w:rsidRDefault="00877979" w:rsidP="00C94CF2">
            <w:pPr>
              <w:jc w:val="both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 xml:space="preserve">№ </w:t>
            </w:r>
            <w:proofErr w:type="gramStart"/>
            <w:r w:rsidRPr="00372D9A">
              <w:rPr>
                <w:szCs w:val="28"/>
              </w:rPr>
              <w:t>п</w:t>
            </w:r>
            <w:proofErr w:type="gramEnd"/>
            <w:r w:rsidRPr="00372D9A">
              <w:rPr>
                <w:szCs w:val="28"/>
              </w:rPr>
              <w:t>/п</w:t>
            </w:r>
          </w:p>
        </w:tc>
        <w:tc>
          <w:tcPr>
            <w:tcW w:w="5630" w:type="dxa"/>
            <w:shd w:val="clear" w:color="auto" w:fill="auto"/>
          </w:tcPr>
          <w:p w:rsidR="00877979" w:rsidRPr="00372D9A" w:rsidRDefault="00877979" w:rsidP="00C94CF2">
            <w:pPr>
              <w:jc w:val="both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Наименование услуги</w:t>
            </w:r>
          </w:p>
        </w:tc>
        <w:tc>
          <w:tcPr>
            <w:tcW w:w="1680" w:type="dxa"/>
            <w:shd w:val="clear" w:color="auto" w:fill="auto"/>
          </w:tcPr>
          <w:p w:rsidR="00877979" w:rsidRPr="00372D9A" w:rsidRDefault="00877979" w:rsidP="00C94CF2">
            <w:pPr>
              <w:jc w:val="both"/>
              <w:outlineLvl w:val="0"/>
              <w:rPr>
                <w:szCs w:val="28"/>
              </w:rPr>
            </w:pPr>
            <w:proofErr w:type="spellStart"/>
            <w:r w:rsidRPr="00372D9A">
              <w:rPr>
                <w:szCs w:val="28"/>
              </w:rPr>
              <w:t>Ед</w:t>
            </w:r>
            <w:proofErr w:type="gramStart"/>
            <w:r w:rsidRPr="00372D9A">
              <w:rPr>
                <w:szCs w:val="28"/>
              </w:rPr>
              <w:t>.и</w:t>
            </w:r>
            <w:proofErr w:type="gramEnd"/>
            <w:r w:rsidRPr="00372D9A">
              <w:rPr>
                <w:szCs w:val="28"/>
              </w:rPr>
              <w:t>зм</w:t>
            </w:r>
            <w:proofErr w:type="spellEnd"/>
            <w:r w:rsidRPr="00372D9A">
              <w:rPr>
                <w:szCs w:val="28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877979" w:rsidRPr="00372D9A" w:rsidRDefault="00877979" w:rsidP="00C94CF2">
            <w:pPr>
              <w:jc w:val="both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Стоимость, руб.</w:t>
            </w:r>
          </w:p>
        </w:tc>
      </w:tr>
      <w:tr w:rsidR="00877979" w:rsidTr="00C94CF2">
        <w:tc>
          <w:tcPr>
            <w:tcW w:w="638" w:type="dxa"/>
            <w:shd w:val="clear" w:color="auto" w:fill="auto"/>
          </w:tcPr>
          <w:p w:rsidR="00877979" w:rsidRPr="00372D9A" w:rsidRDefault="00877979" w:rsidP="00C94CF2">
            <w:pPr>
              <w:jc w:val="both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1</w:t>
            </w:r>
          </w:p>
        </w:tc>
        <w:tc>
          <w:tcPr>
            <w:tcW w:w="5630" w:type="dxa"/>
            <w:shd w:val="clear" w:color="auto" w:fill="auto"/>
          </w:tcPr>
          <w:p w:rsidR="00877979" w:rsidRPr="00372D9A" w:rsidRDefault="00877979" w:rsidP="00C94CF2">
            <w:pPr>
              <w:jc w:val="both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Ксерокопирование документов формата Ф</w:t>
            </w:r>
            <w:proofErr w:type="gramStart"/>
            <w:r w:rsidRPr="00372D9A">
              <w:rPr>
                <w:szCs w:val="28"/>
              </w:rPr>
              <w:t>4</w:t>
            </w:r>
            <w:proofErr w:type="gramEnd"/>
          </w:p>
        </w:tc>
        <w:tc>
          <w:tcPr>
            <w:tcW w:w="1680" w:type="dxa"/>
            <w:shd w:val="clear" w:color="auto" w:fill="auto"/>
          </w:tcPr>
          <w:p w:rsidR="00877979" w:rsidRPr="00372D9A" w:rsidRDefault="00877979" w:rsidP="00C94CF2">
            <w:pPr>
              <w:jc w:val="center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один прокат</w:t>
            </w:r>
          </w:p>
        </w:tc>
        <w:tc>
          <w:tcPr>
            <w:tcW w:w="1623" w:type="dxa"/>
            <w:shd w:val="clear" w:color="auto" w:fill="auto"/>
          </w:tcPr>
          <w:p w:rsidR="00877979" w:rsidRPr="00372D9A" w:rsidRDefault="00877979" w:rsidP="00C94CF2">
            <w:pPr>
              <w:jc w:val="center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3</w:t>
            </w:r>
          </w:p>
        </w:tc>
      </w:tr>
      <w:tr w:rsidR="00877979" w:rsidTr="00C94CF2">
        <w:tc>
          <w:tcPr>
            <w:tcW w:w="638" w:type="dxa"/>
            <w:shd w:val="clear" w:color="auto" w:fill="auto"/>
          </w:tcPr>
          <w:p w:rsidR="00877979" w:rsidRPr="00372D9A" w:rsidRDefault="00877979" w:rsidP="00C94CF2">
            <w:pPr>
              <w:jc w:val="both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2</w:t>
            </w:r>
          </w:p>
        </w:tc>
        <w:tc>
          <w:tcPr>
            <w:tcW w:w="5630" w:type="dxa"/>
            <w:shd w:val="clear" w:color="auto" w:fill="auto"/>
          </w:tcPr>
          <w:p w:rsidR="00877979" w:rsidRPr="00372D9A" w:rsidRDefault="00877979" w:rsidP="00C94CF2">
            <w:pPr>
              <w:jc w:val="both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 xml:space="preserve">Распечатка документов с электронных носителей </w:t>
            </w:r>
          </w:p>
        </w:tc>
        <w:tc>
          <w:tcPr>
            <w:tcW w:w="1680" w:type="dxa"/>
            <w:shd w:val="clear" w:color="auto" w:fill="auto"/>
          </w:tcPr>
          <w:p w:rsidR="00877979" w:rsidRPr="00372D9A" w:rsidRDefault="00877979" w:rsidP="00C94CF2">
            <w:pPr>
              <w:jc w:val="center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один лист</w:t>
            </w:r>
          </w:p>
        </w:tc>
        <w:tc>
          <w:tcPr>
            <w:tcW w:w="1623" w:type="dxa"/>
            <w:shd w:val="clear" w:color="auto" w:fill="auto"/>
          </w:tcPr>
          <w:p w:rsidR="00877979" w:rsidRPr="00372D9A" w:rsidRDefault="00877979" w:rsidP="00C94CF2">
            <w:pPr>
              <w:jc w:val="center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4</w:t>
            </w:r>
          </w:p>
        </w:tc>
      </w:tr>
      <w:tr w:rsidR="00877979" w:rsidTr="00C94CF2">
        <w:tc>
          <w:tcPr>
            <w:tcW w:w="638" w:type="dxa"/>
            <w:shd w:val="clear" w:color="auto" w:fill="auto"/>
          </w:tcPr>
          <w:p w:rsidR="00877979" w:rsidRPr="00372D9A" w:rsidRDefault="00877979" w:rsidP="00C94CF2">
            <w:pPr>
              <w:jc w:val="both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3</w:t>
            </w:r>
          </w:p>
        </w:tc>
        <w:tc>
          <w:tcPr>
            <w:tcW w:w="5630" w:type="dxa"/>
            <w:shd w:val="clear" w:color="auto" w:fill="auto"/>
          </w:tcPr>
          <w:p w:rsidR="00877979" w:rsidRPr="00372D9A" w:rsidRDefault="00877979" w:rsidP="00C94CF2">
            <w:pPr>
              <w:jc w:val="both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Распечатка документов с электронных носителей с исправлением текста</w:t>
            </w:r>
          </w:p>
        </w:tc>
        <w:tc>
          <w:tcPr>
            <w:tcW w:w="1680" w:type="dxa"/>
            <w:shd w:val="clear" w:color="auto" w:fill="auto"/>
          </w:tcPr>
          <w:p w:rsidR="00877979" w:rsidRPr="00372D9A" w:rsidRDefault="00877979" w:rsidP="00C94CF2">
            <w:pPr>
              <w:jc w:val="center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один лист</w:t>
            </w:r>
          </w:p>
        </w:tc>
        <w:tc>
          <w:tcPr>
            <w:tcW w:w="1623" w:type="dxa"/>
            <w:shd w:val="clear" w:color="auto" w:fill="auto"/>
          </w:tcPr>
          <w:p w:rsidR="00877979" w:rsidRPr="00372D9A" w:rsidRDefault="00877979" w:rsidP="00C94CF2">
            <w:pPr>
              <w:jc w:val="center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10</w:t>
            </w:r>
          </w:p>
        </w:tc>
      </w:tr>
      <w:tr w:rsidR="00877979" w:rsidTr="00C94CF2">
        <w:tc>
          <w:tcPr>
            <w:tcW w:w="638" w:type="dxa"/>
            <w:shd w:val="clear" w:color="auto" w:fill="auto"/>
          </w:tcPr>
          <w:p w:rsidR="00877979" w:rsidRPr="00372D9A" w:rsidRDefault="00877979" w:rsidP="00C94CF2">
            <w:pPr>
              <w:jc w:val="both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4</w:t>
            </w:r>
          </w:p>
        </w:tc>
        <w:tc>
          <w:tcPr>
            <w:tcW w:w="5630" w:type="dxa"/>
            <w:shd w:val="clear" w:color="auto" w:fill="auto"/>
          </w:tcPr>
          <w:p w:rsidR="00877979" w:rsidRPr="00372D9A" w:rsidRDefault="00877979" w:rsidP="00C94CF2">
            <w:pPr>
              <w:jc w:val="both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 xml:space="preserve">Сканирование </w:t>
            </w:r>
          </w:p>
        </w:tc>
        <w:tc>
          <w:tcPr>
            <w:tcW w:w="1680" w:type="dxa"/>
            <w:shd w:val="clear" w:color="auto" w:fill="auto"/>
          </w:tcPr>
          <w:p w:rsidR="00877979" w:rsidRPr="00372D9A" w:rsidRDefault="00877979" w:rsidP="00C94CF2">
            <w:pPr>
              <w:jc w:val="center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один лист</w:t>
            </w:r>
          </w:p>
        </w:tc>
        <w:tc>
          <w:tcPr>
            <w:tcW w:w="1623" w:type="dxa"/>
            <w:shd w:val="clear" w:color="auto" w:fill="auto"/>
          </w:tcPr>
          <w:p w:rsidR="00877979" w:rsidRPr="00372D9A" w:rsidRDefault="00877979" w:rsidP="00C94CF2">
            <w:pPr>
              <w:jc w:val="center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5</w:t>
            </w:r>
          </w:p>
        </w:tc>
      </w:tr>
      <w:tr w:rsidR="00877979" w:rsidTr="00C94CF2">
        <w:tc>
          <w:tcPr>
            <w:tcW w:w="638" w:type="dxa"/>
            <w:shd w:val="clear" w:color="auto" w:fill="auto"/>
          </w:tcPr>
          <w:p w:rsidR="00877979" w:rsidRPr="00372D9A" w:rsidRDefault="00877979" w:rsidP="00C94CF2">
            <w:pPr>
              <w:jc w:val="both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5</w:t>
            </w:r>
          </w:p>
        </w:tc>
        <w:tc>
          <w:tcPr>
            <w:tcW w:w="5630" w:type="dxa"/>
            <w:shd w:val="clear" w:color="auto" w:fill="auto"/>
          </w:tcPr>
          <w:p w:rsidR="00877979" w:rsidRPr="00372D9A" w:rsidRDefault="00877979" w:rsidP="00C94CF2">
            <w:pPr>
              <w:jc w:val="both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Услуги факса</w:t>
            </w:r>
          </w:p>
        </w:tc>
        <w:tc>
          <w:tcPr>
            <w:tcW w:w="1680" w:type="dxa"/>
            <w:shd w:val="clear" w:color="auto" w:fill="auto"/>
          </w:tcPr>
          <w:p w:rsidR="00877979" w:rsidRPr="00372D9A" w:rsidRDefault="00877979" w:rsidP="00C94CF2">
            <w:pPr>
              <w:jc w:val="center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один лист</w:t>
            </w:r>
          </w:p>
        </w:tc>
        <w:tc>
          <w:tcPr>
            <w:tcW w:w="1623" w:type="dxa"/>
            <w:shd w:val="clear" w:color="auto" w:fill="auto"/>
          </w:tcPr>
          <w:p w:rsidR="00877979" w:rsidRPr="00372D9A" w:rsidRDefault="00877979" w:rsidP="00C94CF2">
            <w:pPr>
              <w:jc w:val="center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10</w:t>
            </w:r>
          </w:p>
        </w:tc>
      </w:tr>
      <w:tr w:rsidR="00877979" w:rsidTr="00C94CF2">
        <w:tc>
          <w:tcPr>
            <w:tcW w:w="638" w:type="dxa"/>
            <w:shd w:val="clear" w:color="auto" w:fill="auto"/>
          </w:tcPr>
          <w:p w:rsidR="00877979" w:rsidRPr="00372D9A" w:rsidRDefault="00877979" w:rsidP="00C94CF2">
            <w:pPr>
              <w:jc w:val="both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6</w:t>
            </w:r>
          </w:p>
        </w:tc>
        <w:tc>
          <w:tcPr>
            <w:tcW w:w="5630" w:type="dxa"/>
            <w:shd w:val="clear" w:color="auto" w:fill="auto"/>
          </w:tcPr>
          <w:p w:rsidR="00877979" w:rsidRPr="00372D9A" w:rsidRDefault="00877979" w:rsidP="00C94CF2">
            <w:pPr>
              <w:jc w:val="both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Услуги электронной почты</w:t>
            </w:r>
          </w:p>
        </w:tc>
        <w:tc>
          <w:tcPr>
            <w:tcW w:w="1680" w:type="dxa"/>
            <w:shd w:val="clear" w:color="auto" w:fill="auto"/>
          </w:tcPr>
          <w:p w:rsidR="00877979" w:rsidRPr="00372D9A" w:rsidRDefault="00877979" w:rsidP="00C94CF2">
            <w:pPr>
              <w:jc w:val="center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файл</w:t>
            </w:r>
          </w:p>
        </w:tc>
        <w:tc>
          <w:tcPr>
            <w:tcW w:w="1623" w:type="dxa"/>
            <w:shd w:val="clear" w:color="auto" w:fill="auto"/>
          </w:tcPr>
          <w:p w:rsidR="00877979" w:rsidRPr="00372D9A" w:rsidRDefault="00877979" w:rsidP="00C94CF2">
            <w:pPr>
              <w:jc w:val="center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10</w:t>
            </w:r>
          </w:p>
        </w:tc>
      </w:tr>
      <w:tr w:rsidR="00877979" w:rsidTr="00C94CF2">
        <w:tc>
          <w:tcPr>
            <w:tcW w:w="638" w:type="dxa"/>
            <w:shd w:val="clear" w:color="auto" w:fill="auto"/>
          </w:tcPr>
          <w:p w:rsidR="00877979" w:rsidRPr="00372D9A" w:rsidRDefault="00877979" w:rsidP="00C94CF2">
            <w:pPr>
              <w:jc w:val="both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7</w:t>
            </w:r>
          </w:p>
        </w:tc>
        <w:tc>
          <w:tcPr>
            <w:tcW w:w="5630" w:type="dxa"/>
            <w:shd w:val="clear" w:color="auto" w:fill="auto"/>
          </w:tcPr>
          <w:p w:rsidR="00877979" w:rsidRPr="00372D9A" w:rsidRDefault="00877979" w:rsidP="00C94CF2">
            <w:pPr>
              <w:jc w:val="both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Набор текста</w:t>
            </w:r>
          </w:p>
        </w:tc>
        <w:tc>
          <w:tcPr>
            <w:tcW w:w="1680" w:type="dxa"/>
            <w:shd w:val="clear" w:color="auto" w:fill="auto"/>
          </w:tcPr>
          <w:p w:rsidR="00877979" w:rsidRPr="00372D9A" w:rsidRDefault="00877979" w:rsidP="00C94CF2">
            <w:pPr>
              <w:jc w:val="center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один лист</w:t>
            </w:r>
          </w:p>
        </w:tc>
        <w:tc>
          <w:tcPr>
            <w:tcW w:w="1623" w:type="dxa"/>
            <w:shd w:val="clear" w:color="auto" w:fill="auto"/>
          </w:tcPr>
          <w:p w:rsidR="00877979" w:rsidRPr="00372D9A" w:rsidRDefault="00877979" w:rsidP="00C94CF2">
            <w:pPr>
              <w:jc w:val="center"/>
              <w:outlineLvl w:val="0"/>
              <w:rPr>
                <w:szCs w:val="28"/>
              </w:rPr>
            </w:pPr>
            <w:r w:rsidRPr="00372D9A">
              <w:rPr>
                <w:szCs w:val="28"/>
              </w:rPr>
              <w:t>40</w:t>
            </w:r>
          </w:p>
        </w:tc>
      </w:tr>
    </w:tbl>
    <w:p w:rsidR="00877979" w:rsidRPr="009071A1" w:rsidRDefault="00877979" w:rsidP="00877979">
      <w:pPr>
        <w:ind w:left="24"/>
        <w:jc w:val="both"/>
        <w:outlineLvl w:val="0"/>
        <w:rPr>
          <w:szCs w:val="28"/>
        </w:rPr>
      </w:pPr>
    </w:p>
    <w:p w:rsidR="00877979" w:rsidRDefault="00877979" w:rsidP="00877979">
      <w:pPr>
        <w:ind w:left="708"/>
        <w:jc w:val="both"/>
        <w:outlineLvl w:val="0"/>
        <w:rPr>
          <w:szCs w:val="28"/>
        </w:rPr>
      </w:pPr>
    </w:p>
    <w:p w:rsidR="00877979" w:rsidRDefault="00877979" w:rsidP="00877979">
      <w:pPr>
        <w:ind w:left="24"/>
        <w:jc w:val="both"/>
        <w:outlineLvl w:val="0"/>
        <w:rPr>
          <w:szCs w:val="28"/>
        </w:rPr>
      </w:pPr>
    </w:p>
    <w:p w:rsidR="00877979" w:rsidRDefault="00877979" w:rsidP="00877979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877979" w:rsidRDefault="00877979" w:rsidP="00877979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580D98" w:rsidRDefault="00580D98"/>
    <w:sectPr w:rsidR="00580D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17332"/>
    <w:multiLevelType w:val="hybridMultilevel"/>
    <w:tmpl w:val="E7203C56"/>
    <w:lvl w:ilvl="0" w:tplc="1CC61D7E">
      <w:start w:val="1"/>
      <w:numFmt w:val="decimal"/>
      <w:lvlText w:val="%1."/>
      <w:lvlJc w:val="left"/>
      <w:pPr>
        <w:tabs>
          <w:tab w:val="num" w:pos="1746"/>
        </w:tabs>
        <w:ind w:left="1746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  <w:rPr>
        <w:rFonts w:cs="Times New Roman"/>
      </w:rPr>
    </w:lvl>
  </w:abstractNum>
  <w:abstractNum w:abstractNumId="1">
    <w:nsid w:val="4DDD6D98"/>
    <w:multiLevelType w:val="multilevel"/>
    <w:tmpl w:val="EE98060E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44"/>
        </w:tabs>
        <w:ind w:left="744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44"/>
        </w:tabs>
        <w:ind w:left="74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04"/>
        </w:tabs>
        <w:ind w:left="110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04"/>
        </w:tabs>
        <w:ind w:left="11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64"/>
        </w:tabs>
        <w:ind w:left="146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84"/>
        </w:tabs>
        <w:ind w:left="2184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609"/>
    <w:rsid w:val="00580D98"/>
    <w:rsid w:val="00877979"/>
    <w:rsid w:val="00EC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97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97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1313</Words>
  <Characters>7487</Characters>
  <Application>Microsoft Office Word</Application>
  <DocSecurity>0</DocSecurity>
  <Lines>62</Lines>
  <Paragraphs>17</Paragraphs>
  <ScaleCrop>false</ScaleCrop>
  <Company>SPecialiST RePack</Company>
  <LinksUpToDate>false</LinksUpToDate>
  <CharactersWithSpaces>8783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2013-03-19T12:04:00Z</dcterms:created>
  <dcterms:modified xsi:type="dcterms:W3CDTF">2013-03-19T12:04:00Z</dcterms:modified>
</cp:coreProperties>
</file>