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находящихся на территории Республики </w:t>
            </w:r>
            <w:proofErr w:type="gram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Мордовия,  с</w:t>
            </w:r>
            <w:proofErr w:type="gram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B33A0" w:rsidRPr="005B70BC" w:rsidRDefault="00EB33A0" w:rsidP="00EB33A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lastRenderedPageBreak/>
        <w:t>«Приложение 4</w:t>
      </w:r>
    </w:p>
    <w:p w:rsidR="00EB33A0" w:rsidRPr="005B70BC" w:rsidRDefault="00EB33A0" w:rsidP="00EB33A0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5B70BC"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EB33A0" w:rsidRPr="005B70BC" w:rsidRDefault="00EB33A0" w:rsidP="00EB33A0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5B70BC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5B70BC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5B70BC">
        <w:rPr>
          <w:rFonts w:ascii="Times New Roman" w:hAnsi="Times New Roman"/>
          <w:sz w:val="24"/>
          <w:szCs w:val="24"/>
        </w:rPr>
        <w:t xml:space="preserve"> муниципальном районе на 2014 – 202</w:t>
      </w:r>
      <w:r>
        <w:rPr>
          <w:rFonts w:ascii="Times New Roman" w:hAnsi="Times New Roman"/>
          <w:sz w:val="24"/>
          <w:szCs w:val="24"/>
        </w:rPr>
        <w:t xml:space="preserve">5 </w:t>
      </w:r>
      <w:r w:rsidRPr="005B70BC">
        <w:rPr>
          <w:rFonts w:ascii="Times New Roman" w:hAnsi="Times New Roman"/>
          <w:sz w:val="24"/>
          <w:szCs w:val="24"/>
        </w:rPr>
        <w:t>годы»</w:t>
      </w:r>
    </w:p>
    <w:p w:rsidR="00EB33A0" w:rsidRPr="005B70BC" w:rsidRDefault="00EB33A0" w:rsidP="00EB33A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EB33A0" w:rsidRPr="005B70BC" w:rsidRDefault="00EB33A0" w:rsidP="00EB33A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 w:rsidRPr="005B70BC"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 w:rsidRPr="005B70BC">
        <w:rPr>
          <w:rFonts w:ascii="Times New Roman" w:hAnsi="Times New Roman"/>
          <w:b/>
          <w:bCs/>
          <w:sz w:val="24"/>
          <w:szCs w:val="24"/>
        </w:rPr>
        <w:br/>
        <w:t xml:space="preserve">«Развитие культуры и туризма в </w:t>
      </w:r>
      <w:proofErr w:type="spellStart"/>
      <w:r w:rsidRPr="005B70BC">
        <w:rPr>
          <w:rFonts w:ascii="Times New Roman" w:hAnsi="Times New Roman"/>
          <w:b/>
          <w:bCs/>
          <w:sz w:val="24"/>
          <w:szCs w:val="24"/>
        </w:rPr>
        <w:t>Чамзинском</w:t>
      </w:r>
      <w:proofErr w:type="spellEnd"/>
      <w:r w:rsidRPr="005B70BC">
        <w:rPr>
          <w:rFonts w:ascii="Times New Roman" w:hAnsi="Times New Roman"/>
          <w:b/>
          <w:bCs/>
          <w:sz w:val="24"/>
          <w:szCs w:val="24"/>
        </w:rPr>
        <w:t xml:space="preserve"> муниципальном районе на 2014 –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5B70BC">
        <w:rPr>
          <w:rFonts w:ascii="Times New Roman" w:hAnsi="Times New Roman"/>
          <w:b/>
          <w:bCs/>
          <w:sz w:val="24"/>
          <w:szCs w:val="24"/>
        </w:rPr>
        <w:t xml:space="preserve"> годы»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3"/>
        <w:gridCol w:w="1421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EB33A0" w:rsidRPr="005B70BC" w:rsidTr="000464C9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тыс. руб.</w:t>
            </w:r>
          </w:p>
        </w:tc>
      </w:tr>
      <w:tr w:rsidR="00EB33A0" w:rsidRPr="00C31134" w:rsidTr="000464C9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2014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2015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2016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2017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6560B9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6560B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2018 </w:t>
            </w:r>
            <w:r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57665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highlight w:val="yellow"/>
                <w:lang w:eastAsia="ar-SA"/>
              </w:rPr>
            </w:pPr>
            <w:r w:rsidRPr="009C0463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57665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highlight w:val="yellow"/>
                <w:lang w:eastAsia="ar-SA"/>
              </w:rPr>
            </w:pPr>
            <w:r w:rsidRPr="00A44C1A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57665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highlight w:val="yellow"/>
                <w:lang w:eastAsia="ar-SA"/>
              </w:rPr>
            </w:pPr>
            <w:r w:rsidRPr="00183F1E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C31134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2025 г.</w:t>
            </w:r>
          </w:p>
        </w:tc>
      </w:tr>
      <w:tr w:rsidR="00EB33A0" w:rsidRPr="00C31134" w:rsidTr="000464C9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5B70BC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5B70BC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A7D30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A7D30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C31134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C31134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15</w:t>
            </w:r>
          </w:p>
        </w:tc>
      </w:tr>
      <w:tr w:rsidR="00EB33A0" w:rsidRPr="00753546" w:rsidTr="000464C9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Чамзинском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муниципальном районе на 2014 – 2025 годы» 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39745,3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52894,4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61963,3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34826,8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94300,6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80212,7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83384,4</w:t>
            </w:r>
          </w:p>
        </w:tc>
      </w:tr>
      <w:tr w:rsidR="00EB33A0" w:rsidRPr="00753546" w:rsidTr="000464C9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16326,7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республиканский бюджет 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3074,1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8153,3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345,9</w:t>
            </w:r>
          </w:p>
        </w:tc>
      </w:tr>
      <w:tr w:rsidR="00EB33A0" w:rsidRPr="00753546" w:rsidTr="000464C9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42412,5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34577,4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36515,8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79730,1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82888,5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EB33A0" w:rsidRPr="00753546" w:rsidTr="000464C9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61593,7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34496,9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93988,8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76380,7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79399,3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82538,5</w:t>
            </w:r>
          </w:p>
        </w:tc>
      </w:tr>
      <w:tr w:rsidR="00EB33A0" w:rsidRPr="00753546" w:rsidTr="000464C9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16326,7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2971,6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8055,2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42145,4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34346,9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36302,1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76230,7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79249,3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82388,5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</w:tr>
      <w:tr w:rsidR="00EB33A0" w:rsidRPr="00753546" w:rsidTr="000464C9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Сохранение,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</w:t>
            </w: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 xml:space="preserve">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20950,9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16587,1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17164,1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35010,6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36411,1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37867,5</w:t>
            </w:r>
          </w:p>
        </w:tc>
      </w:tr>
      <w:tr w:rsidR="00EB33A0" w:rsidRPr="00753546" w:rsidTr="000464C9">
        <w:trPr>
          <w:cantSplit/>
          <w:trHeight w:val="165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77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20888,4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16587,1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17164,1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35010,6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36411,1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37867,5</w:t>
            </w:r>
          </w:p>
        </w:tc>
      </w:tr>
      <w:tr w:rsidR="00EB33A0" w:rsidRPr="00753546" w:rsidTr="000464C9">
        <w:trPr>
          <w:cantSplit/>
          <w:trHeight w:val="529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9944,0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8229,0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14911,3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15507,8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16128,1</w:t>
            </w:r>
          </w:p>
        </w:tc>
      </w:tr>
      <w:tr w:rsidR="00EB33A0" w:rsidRPr="00753546" w:rsidTr="000464C9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9619,0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7749,3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8229,0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14911,3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15507,8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16128,1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92525E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2525E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9460,5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9777,7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25540,8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26562,4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27624,9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10276,2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9460,5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9777,7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25540,8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26562,4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27624,9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Укрепление материально-</w:t>
            </w:r>
            <w:r w:rsidRPr="00753546">
              <w:rPr>
                <w:rFonts w:ascii="Times New Roman" w:hAnsi="Times New Roman"/>
                <w:sz w:val="20"/>
                <w:szCs w:val="20"/>
              </w:rPr>
              <w:lastRenderedPageBreak/>
              <w:t>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17099,2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EB33A0" w:rsidRPr="00753546" w:rsidTr="000464C9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11181,7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2795,4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EB33A0" w:rsidRPr="00753546" w:rsidTr="000464C9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Региональный проект «Культурная среда»</w:t>
            </w:r>
          </w:p>
          <w:p w:rsidR="00EB33A0" w:rsidRPr="00753546" w:rsidRDefault="00EB33A0" w:rsidP="000464C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41108,8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27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24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  <w:trHeight w:val="450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EB33A0" w:rsidRPr="00753546" w:rsidTr="000464C9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  <w:r w:rsidRPr="00753546">
              <w:rPr>
                <w:rFonts w:ascii="Times New Roman" w:hAnsi="Times New Roman"/>
                <w:sz w:val="20"/>
                <w:szCs w:val="24"/>
              </w:rPr>
              <w:t xml:space="preserve">«Обеспечение условий реализации муниципальной </w:t>
            </w:r>
            <w:r w:rsidRPr="00753546">
              <w:rPr>
                <w:rFonts w:ascii="Times New Roman" w:hAnsi="Times New Roman"/>
                <w:sz w:val="20"/>
                <w:szCs w:val="24"/>
              </w:rPr>
              <w:lastRenderedPageBreak/>
              <w:t>программы»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369,6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329,9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782,1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813,4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845,9</w:t>
            </w:r>
          </w:p>
        </w:tc>
      </w:tr>
      <w:tr w:rsidR="00EB33A0" w:rsidRPr="00753546" w:rsidTr="000464C9">
        <w:trPr>
          <w:cantSplit/>
          <w:trHeight w:val="116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  <w:p w:rsidR="00EB33A0" w:rsidRPr="00753546" w:rsidRDefault="00EB33A0" w:rsidP="000464C9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753546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500,0</w:t>
            </w:r>
          </w:p>
        </w:tc>
      </w:tr>
      <w:tr w:rsidR="00EB33A0" w:rsidRPr="00753546" w:rsidTr="000464C9">
        <w:trPr>
          <w:cantSplit/>
          <w:trHeight w:val="34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753546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345,9</w:t>
            </w:r>
          </w:p>
        </w:tc>
      </w:tr>
      <w:tr w:rsidR="00EB33A0" w:rsidRPr="00753546" w:rsidTr="000464C9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  <w:r w:rsidRPr="00753546"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4"/>
              </w:rPr>
              <w:t>Чамзинского</w:t>
            </w:r>
            <w:proofErr w:type="spellEnd"/>
            <w:r w:rsidRPr="00753546">
              <w:rPr>
                <w:rFonts w:ascii="Times New Roman" w:hAnsi="Times New Roman"/>
                <w:sz w:val="20"/>
                <w:szCs w:val="24"/>
              </w:rPr>
              <w:t xml:space="preserve"> муниципального района «Межведомственный архив документов по личному составу»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500,0</w:t>
            </w:r>
          </w:p>
        </w:tc>
      </w:tr>
      <w:tr w:rsidR="00EB33A0" w:rsidRPr="00753546" w:rsidTr="000464C9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230,5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462,3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480,8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500,0</w:t>
            </w:r>
          </w:p>
        </w:tc>
      </w:tr>
      <w:tr w:rsidR="00EB33A0" w:rsidRPr="00753546" w:rsidTr="000464C9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  <w:r w:rsidRPr="00753546">
              <w:rPr>
                <w:rFonts w:ascii="Times New Roman" w:hAnsi="Times New Roman"/>
                <w:sz w:val="20"/>
                <w:szCs w:val="24"/>
              </w:rPr>
              <w:t>Обеспечение функций муниципального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345,9</w:t>
            </w:r>
          </w:p>
        </w:tc>
      </w:tr>
      <w:tr w:rsidR="00EB33A0" w:rsidRPr="00753546" w:rsidTr="000464C9">
        <w:trPr>
          <w:cantSplit/>
          <w:trHeight w:val="21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A0" w:rsidRPr="00753546" w:rsidRDefault="00EB33A0" w:rsidP="000464C9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332,6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3A0" w:rsidRPr="00753546" w:rsidRDefault="00EB33A0" w:rsidP="000464C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345,9</w:t>
            </w:r>
          </w:p>
        </w:tc>
      </w:tr>
    </w:tbl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1AC8" w:rsidRDefault="002C1AC8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F6C" w:rsidRDefault="00FD2F6C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F6C" w:rsidRDefault="00FD2F6C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F6C" w:rsidRDefault="00FD2F6C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F6C" w:rsidRDefault="00FD2F6C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F6C" w:rsidRDefault="00FD2F6C" w:rsidP="008519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984" w:rsidRPr="00651CBC" w:rsidRDefault="00851984" w:rsidP="0085198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651CBC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651CBC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851984" w:rsidRPr="00651CBC" w:rsidRDefault="00851984" w:rsidP="00851984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651CBC">
        <w:rPr>
          <w:rFonts w:ascii="Times New Roman" w:hAnsi="Times New Roman"/>
          <w:sz w:val="24"/>
          <w:szCs w:val="24"/>
        </w:rPr>
        <w:t>на 2014 – 2025 годы»</w:t>
      </w:r>
    </w:p>
    <w:p w:rsidR="00851984" w:rsidRPr="00651CBC" w:rsidRDefault="00851984" w:rsidP="00851984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651CBC">
        <w:rPr>
          <w:rFonts w:ascii="Times New Roman" w:hAnsi="Times New Roman"/>
          <w:b/>
          <w:sz w:val="24"/>
          <w:szCs w:val="24"/>
        </w:rPr>
        <w:t>Перечень</w:t>
      </w:r>
      <w:r w:rsidRPr="00651CBC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651CBC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851984" w:rsidRPr="00651CBC" w:rsidRDefault="00851984" w:rsidP="0085198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651CBC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851984" w:rsidRPr="00651CBC" w:rsidRDefault="00851984" w:rsidP="0085198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59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851984" w:rsidRPr="00651CBC" w:rsidTr="00537098">
        <w:trPr>
          <w:trHeight w:val="492"/>
        </w:trPr>
        <w:tc>
          <w:tcPr>
            <w:tcW w:w="560" w:type="dxa"/>
            <w:vMerge w:val="restart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851984" w:rsidRPr="00651CBC" w:rsidTr="00537098">
        <w:trPr>
          <w:trHeight w:val="273"/>
        </w:trPr>
        <w:tc>
          <w:tcPr>
            <w:tcW w:w="560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851984" w:rsidRPr="00651CBC" w:rsidTr="00537098">
        <w:trPr>
          <w:trHeight w:val="597"/>
        </w:trPr>
        <w:tc>
          <w:tcPr>
            <w:tcW w:w="560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2018 г.</w:t>
            </w:r>
          </w:p>
          <w:p w:rsidR="00851984" w:rsidRPr="00651CBC" w:rsidRDefault="00851984" w:rsidP="00537098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</w:tcPr>
          <w:p w:rsidR="00851984" w:rsidRPr="00AD6C09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D6C0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851984" w:rsidRPr="00AD6C09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D6C0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</w:tcPr>
          <w:p w:rsidR="00851984" w:rsidRPr="00AD6C09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D6C0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851984" w:rsidRPr="00651CBC" w:rsidTr="00537098">
        <w:trPr>
          <w:trHeight w:val="357"/>
        </w:trPr>
        <w:tc>
          <w:tcPr>
            <w:tcW w:w="16018" w:type="dxa"/>
            <w:gridSpan w:val="16"/>
            <w:vAlign w:val="center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851984" w:rsidRPr="00651CBC" w:rsidTr="00537098">
        <w:trPr>
          <w:trHeight w:val="1070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bottom w:val="nil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851984" w:rsidRPr="00651CBC" w:rsidTr="00537098"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86,4</w:t>
            </w:r>
          </w:p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851984" w:rsidRPr="00651CBC" w:rsidTr="00537098"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152,2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rPr>
          <w:trHeight w:val="1554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132,0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rPr>
          <w:trHeight w:val="1104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 w:rsidRPr="00651CBC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651CB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2036,0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851984" w:rsidRPr="00651CBC" w:rsidTr="00537098">
        <w:trPr>
          <w:trHeight w:val="474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РДК»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851984" w:rsidRPr="00651CBC" w:rsidRDefault="00851984" w:rsidP="00851984">
            <w:pPr>
              <w:widowControl w:val="0"/>
              <w:numPr>
                <w:ilvl w:val="0"/>
                <w:numId w:val="3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3260,5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851984" w:rsidRPr="00651CBC" w:rsidTr="00537098">
        <w:trPr>
          <w:trHeight w:val="1620"/>
        </w:trPr>
        <w:tc>
          <w:tcPr>
            <w:tcW w:w="560" w:type="dxa"/>
            <w:vMerge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851984" w:rsidRPr="00651CBC" w:rsidTr="00537098">
        <w:trPr>
          <w:trHeight w:val="140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Шумбрат</w:t>
            </w:r>
            <w:proofErr w:type="spellEnd"/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51984" w:rsidRPr="00651CBC" w:rsidTr="00537098">
        <w:trPr>
          <w:trHeight w:val="140"/>
        </w:trPr>
        <w:tc>
          <w:tcPr>
            <w:tcW w:w="560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</w:tcPr>
          <w:p w:rsidR="00851984" w:rsidRPr="00651CBC" w:rsidRDefault="00851984" w:rsidP="0053709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651CBC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</w:tcPr>
          <w:p w:rsidR="00851984" w:rsidRPr="00651CBC" w:rsidRDefault="00851984" w:rsidP="0053709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5835,2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1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851984" w:rsidRPr="00651CBC" w:rsidRDefault="00851984" w:rsidP="00537098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51CBC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F51CB0" w:rsidRPr="00651CBC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1CB0" w:rsidRPr="00651CBC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B33A0" w:rsidRPr="00753546" w:rsidRDefault="00EB33A0" w:rsidP="00EB33A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753546">
        <w:rPr>
          <w:rFonts w:ascii="Times New Roman" w:hAnsi="Times New Roman"/>
          <w:b/>
          <w:sz w:val="24"/>
          <w:szCs w:val="24"/>
        </w:rPr>
        <w:lastRenderedPageBreak/>
        <w:t>Приложение 6</w:t>
      </w:r>
    </w:p>
    <w:p w:rsidR="00EB33A0" w:rsidRPr="00753546" w:rsidRDefault="00EB33A0" w:rsidP="00EB33A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53546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EB33A0" w:rsidRPr="00753546" w:rsidRDefault="00EB33A0" w:rsidP="00EB33A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53546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EB33A0" w:rsidRPr="00753546" w:rsidRDefault="00EB33A0" w:rsidP="00EB33A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53546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753546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753546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EB33A0" w:rsidRPr="00753546" w:rsidRDefault="00EB33A0" w:rsidP="00EB33A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753546">
        <w:rPr>
          <w:rFonts w:ascii="Times New Roman" w:hAnsi="Times New Roman"/>
          <w:sz w:val="24"/>
          <w:szCs w:val="24"/>
        </w:rPr>
        <w:t>на 2014 – 2025 годы»</w:t>
      </w:r>
    </w:p>
    <w:p w:rsidR="00EB33A0" w:rsidRPr="00753546" w:rsidRDefault="00EB33A0" w:rsidP="00EB33A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53546">
        <w:rPr>
          <w:rFonts w:ascii="Times New Roman" w:hAnsi="Times New Roman"/>
          <w:b/>
          <w:sz w:val="24"/>
          <w:szCs w:val="24"/>
        </w:rPr>
        <w:t>Перечень</w:t>
      </w:r>
      <w:r w:rsidRPr="00753546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753546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EB33A0" w:rsidRPr="00753546" w:rsidRDefault="00EB33A0" w:rsidP="00EB33A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753546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EB33A0" w:rsidRPr="00753546" w:rsidTr="000464C9">
        <w:trPr>
          <w:trHeight w:val="492"/>
        </w:trPr>
        <w:tc>
          <w:tcPr>
            <w:tcW w:w="534" w:type="dxa"/>
            <w:vMerge w:val="restart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EB33A0" w:rsidRPr="00753546" w:rsidTr="000464C9">
        <w:trPr>
          <w:trHeight w:val="273"/>
        </w:trPr>
        <w:tc>
          <w:tcPr>
            <w:tcW w:w="534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064" w:type="dxa"/>
            <w:gridSpan w:val="12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EB33A0" w:rsidRPr="00753546" w:rsidTr="000464C9">
        <w:trPr>
          <w:trHeight w:val="597"/>
        </w:trPr>
        <w:tc>
          <w:tcPr>
            <w:tcW w:w="534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EB33A0" w:rsidRPr="00753546" w:rsidTr="000464C9">
        <w:tc>
          <w:tcPr>
            <w:tcW w:w="16018" w:type="dxa"/>
            <w:gridSpan w:val="16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EB33A0" w:rsidRPr="00753546" w:rsidTr="000464C9">
        <w:trPr>
          <w:trHeight w:val="978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982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562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2117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1234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1372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2152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EB33A0" w:rsidRPr="00753546" w:rsidRDefault="00EB33A0" w:rsidP="00EB33A0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EB33A0" w:rsidRPr="00753546" w:rsidTr="000464C9">
        <w:trPr>
          <w:trHeight w:val="1476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1834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2115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822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Инженерное обследование здания МБУ «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885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Экспертиза здания ДК «Цементник»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750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Инженерные изыскания здания МБУ «</w:t>
            </w:r>
            <w:proofErr w:type="spellStart"/>
            <w:r w:rsidRPr="00753546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753546">
              <w:rPr>
                <w:rFonts w:ascii="Times New Roman" w:hAnsi="Times New Roman"/>
                <w:sz w:val="20"/>
                <w:szCs w:val="20"/>
              </w:rPr>
              <w:t xml:space="preserve"> РДК» 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290,0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290,0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EB33A0" w:rsidRPr="00753546" w:rsidTr="000464C9">
        <w:trPr>
          <w:trHeight w:val="228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 xml:space="preserve">Модернизация (капитальный ремонт, реконструкция) региональных и муниципальных детских </w:t>
            </w:r>
            <w:r w:rsidRPr="00753546">
              <w:rPr>
                <w:rFonts w:ascii="Times New Roman" w:hAnsi="Times New Roman"/>
                <w:sz w:val="20"/>
                <w:szCs w:val="20"/>
              </w:rPr>
              <w:lastRenderedPageBreak/>
              <w:t>школ искусств по видам искусств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Федеральный бюджет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 xml:space="preserve">Республиканский </w:t>
            </w:r>
            <w:r w:rsidRPr="00753546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lastRenderedPageBreak/>
              <w:t>бюджет</w:t>
            </w:r>
          </w:p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10181,7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2545,4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2545,4</w:t>
            </w:r>
          </w:p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B33A0" w:rsidRPr="009957B1" w:rsidTr="000464C9">
        <w:trPr>
          <w:trHeight w:val="275"/>
        </w:trPr>
        <w:tc>
          <w:tcPr>
            <w:tcW w:w="534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EB33A0" w:rsidRPr="00753546" w:rsidRDefault="00EB33A0" w:rsidP="000464C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16660,0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709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13476,5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EB33A0" w:rsidRPr="00753546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EB33A0" w:rsidRPr="009957B1" w:rsidRDefault="00EB33A0" w:rsidP="000464C9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53546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80F4F" w:rsidRDefault="00F80F4F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C1AC8" w:rsidRDefault="002C1AC8" w:rsidP="002C1AC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7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2C1AC8" w:rsidRDefault="002C1AC8" w:rsidP="002C1AC8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2014 – 2025 годы»</w:t>
      </w:r>
    </w:p>
    <w:p w:rsidR="002C1AC8" w:rsidRDefault="002C1AC8" w:rsidP="002C1AC8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  <w:r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2C1AC8" w:rsidRDefault="002C1AC8" w:rsidP="002C1A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2C1AC8" w:rsidRDefault="002C1AC8" w:rsidP="002C1A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3483"/>
        <w:gridCol w:w="2217"/>
        <w:gridCol w:w="866"/>
        <w:gridCol w:w="810"/>
        <w:gridCol w:w="811"/>
        <w:gridCol w:w="810"/>
        <w:gridCol w:w="811"/>
        <w:gridCol w:w="832"/>
        <w:gridCol w:w="811"/>
        <w:gridCol w:w="799"/>
        <w:gridCol w:w="866"/>
        <w:gridCol w:w="799"/>
        <w:gridCol w:w="800"/>
        <w:gridCol w:w="799"/>
      </w:tblGrid>
      <w:tr w:rsidR="002C1AC8" w:rsidTr="002C1AC8">
        <w:trPr>
          <w:trHeight w:val="492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8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2C1AC8" w:rsidTr="002C1AC8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9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2C1AC8" w:rsidTr="002C1AC8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AC8" w:rsidRDefault="002C1AC8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2C1AC8" w:rsidTr="002C1AC8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2C1AC8" w:rsidTr="002C1AC8">
        <w:trPr>
          <w:trHeight w:val="8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 приобретение автотранспорта для МБУ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РДК»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84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56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476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3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9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31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9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2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2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1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15.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17721,5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3167,5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211,1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250,0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12,6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14481,5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2357,5</w:t>
            </w: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2C1AC8" w:rsidTr="002C1AC8">
        <w:trPr>
          <w:trHeight w:val="28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23778,9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1262,6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17009,2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C8" w:rsidRDefault="002C1AC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5B70BC" w:rsidRDefault="00F51CB0" w:rsidP="00F80F4F">
      <w:pPr>
        <w:spacing w:after="0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085655"/>
    <w:rsid w:val="001F45C1"/>
    <w:rsid w:val="00242240"/>
    <w:rsid w:val="00263B7C"/>
    <w:rsid w:val="002C1AC8"/>
    <w:rsid w:val="004F7126"/>
    <w:rsid w:val="005E055A"/>
    <w:rsid w:val="00697EB9"/>
    <w:rsid w:val="007B311B"/>
    <w:rsid w:val="00851984"/>
    <w:rsid w:val="00860220"/>
    <w:rsid w:val="008C2B01"/>
    <w:rsid w:val="00927227"/>
    <w:rsid w:val="009C26F0"/>
    <w:rsid w:val="00AC600B"/>
    <w:rsid w:val="00C71E6D"/>
    <w:rsid w:val="00EB33A0"/>
    <w:rsid w:val="00F51CB0"/>
    <w:rsid w:val="00F73446"/>
    <w:rsid w:val="00F80F4F"/>
    <w:rsid w:val="00FD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0">
    <w:name w:val="msonormal"/>
    <w:basedOn w:val="a"/>
    <w:rsid w:val="002C1A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4039</Words>
  <Characters>23023</Characters>
  <Application>Microsoft Office Word</Application>
  <DocSecurity>0</DocSecurity>
  <Lines>191</Lines>
  <Paragraphs>54</Paragraphs>
  <ScaleCrop>false</ScaleCrop>
  <Company/>
  <LinksUpToDate>false</LinksUpToDate>
  <CharactersWithSpaces>27008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24</cp:revision>
  <dcterms:created xsi:type="dcterms:W3CDTF">2018-02-09T07:28:00Z</dcterms:created>
  <dcterms:modified xsi:type="dcterms:W3CDTF">2020-07-28T13:21:00Z</dcterms:modified>
</cp:coreProperties>
</file>