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C2C" w:rsidRPr="004A0CD3" w:rsidRDefault="005E4C2C" w:rsidP="005E4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5E4C2C" w:rsidRPr="004A0CD3" w:rsidRDefault="005E4C2C" w:rsidP="005E4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5E4C2C" w:rsidRPr="004A0CD3" w:rsidRDefault="005E4C2C" w:rsidP="005E4C2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5E4C2C" w:rsidRPr="004A0CD3" w:rsidRDefault="005E4C2C" w:rsidP="005E4C2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5E4C2C" w:rsidRPr="004A0CD3" w:rsidRDefault="005E4C2C" w:rsidP="005E4C2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5E4C2C" w:rsidRPr="004A0CD3" w:rsidRDefault="005E4C2C" w:rsidP="005E4C2C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5E4C2C" w:rsidRDefault="005E4C2C" w:rsidP="005E4C2C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26 мая  2020 год  № 18</w:t>
      </w:r>
    </w:p>
    <w:p w:rsidR="005E4C2C" w:rsidRPr="004A0CD3" w:rsidRDefault="005E4C2C" w:rsidP="005E4C2C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5E4C2C" w:rsidRPr="00B45C9A" w:rsidRDefault="005E4C2C" w:rsidP="005E4C2C">
      <w:pPr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 w:rsidRPr="00B45C9A">
        <w:rPr>
          <w:rFonts w:ascii="Times New Roman" w:hAnsi="Times New Roman" w:cs="Times New Roman"/>
          <w:sz w:val="24"/>
          <w:szCs w:val="24"/>
        </w:rPr>
        <w:t xml:space="preserve">Постановление № 24   «О внесении изменений в Постановление Администрации </w:t>
      </w:r>
      <w:proofErr w:type="spellStart"/>
      <w:r w:rsidRPr="00B45C9A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B45C9A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45C9A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B45C9A">
        <w:rPr>
          <w:rFonts w:ascii="Times New Roman" w:hAnsi="Times New Roman" w:cs="Times New Roman"/>
          <w:sz w:val="24"/>
          <w:szCs w:val="24"/>
        </w:rPr>
        <w:t xml:space="preserve"> муниципального  района Республики Мордовия от 31.12.2019 г. № 84 «Об утверждении Порядка определения перечня и кодов целевых статей расходов бюджета </w:t>
      </w:r>
      <w:proofErr w:type="spellStart"/>
      <w:r w:rsidRPr="00B45C9A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B45C9A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 w:rsidRPr="00B45C9A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B45C9A">
        <w:rPr>
          <w:rFonts w:ascii="Times New Roman" w:hAnsi="Times New Roman" w:cs="Times New Roman"/>
          <w:sz w:val="24"/>
          <w:szCs w:val="24"/>
        </w:rPr>
        <w:t xml:space="preserve"> муниципального  района Республики Мордовия»</w:t>
      </w:r>
      <w:r w:rsidRPr="00B45C9A">
        <w:rPr>
          <w:rFonts w:ascii="Times New Roman" w:hAnsi="Times New Roman" w:cs="Times New Roman"/>
          <w:color w:val="212121"/>
          <w:sz w:val="24"/>
          <w:szCs w:val="24"/>
        </w:rPr>
        <w:t>. Стр. 1</w:t>
      </w:r>
    </w:p>
    <w:p w:rsidR="005E4C2C" w:rsidRPr="00B45C9A" w:rsidRDefault="005E4C2C" w:rsidP="005E4C2C">
      <w:pPr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 w:rsidRPr="00B45C9A">
        <w:rPr>
          <w:rFonts w:ascii="Times New Roman" w:hAnsi="Times New Roman" w:cs="Times New Roman"/>
          <w:sz w:val="24"/>
          <w:szCs w:val="24"/>
        </w:rPr>
        <w:t>Постановление № 25  «Об утверждении Порядка составления, утверждения и ведения бюджетных смет казенных учреждений»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45C9A">
        <w:rPr>
          <w:rFonts w:ascii="Times New Roman" w:hAnsi="Times New Roman" w:cs="Times New Roman"/>
          <w:color w:val="212121"/>
          <w:sz w:val="24"/>
          <w:szCs w:val="24"/>
        </w:rPr>
        <w:t xml:space="preserve"> Стр. 2</w:t>
      </w:r>
    </w:p>
    <w:p w:rsidR="005E4C2C" w:rsidRPr="00B45C9A" w:rsidRDefault="005E4C2C" w:rsidP="005E4C2C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5C9A">
        <w:rPr>
          <w:rFonts w:ascii="Times New Roman" w:hAnsi="Times New Roman" w:cs="Times New Roman"/>
          <w:sz w:val="24"/>
          <w:szCs w:val="24"/>
        </w:rPr>
        <w:t>Постановление № 26 «</w:t>
      </w:r>
      <w:r w:rsidRPr="00B45C9A">
        <w:rPr>
          <w:rFonts w:ascii="Times New Roman" w:hAnsi="Times New Roman" w:cs="Times New Roman"/>
          <w:bCs/>
          <w:color w:val="000000"/>
          <w:sz w:val="24"/>
          <w:szCs w:val="24"/>
        </w:rPr>
        <w:t>Об аннулировании и присвоении адреса». Стр.3</w:t>
      </w:r>
    </w:p>
    <w:p w:rsidR="005E4C2C" w:rsidRPr="00B45C9A" w:rsidRDefault="005E4C2C" w:rsidP="005E4C2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5C9A">
        <w:rPr>
          <w:rFonts w:ascii="Times New Roman" w:hAnsi="Times New Roman" w:cs="Times New Roman"/>
          <w:sz w:val="24"/>
          <w:szCs w:val="24"/>
        </w:rPr>
        <w:t xml:space="preserve">Постановление № 27 «О принятии решения о реализации на территории </w:t>
      </w:r>
      <w:proofErr w:type="spellStart"/>
      <w:r w:rsidRPr="00B45C9A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B45C9A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  <w:proofErr w:type="spellStart"/>
      <w:r w:rsidRPr="00B45C9A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B45C9A"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 общественно-значимого проекта по благоустройству сельских территорий в 2021 году». Стр.4</w:t>
      </w:r>
    </w:p>
    <w:p w:rsidR="005E4C2C" w:rsidRPr="00B45C9A" w:rsidRDefault="005E4C2C" w:rsidP="005E4C2C">
      <w:pPr>
        <w:jc w:val="both"/>
        <w:rPr>
          <w:rFonts w:ascii="Times New Roman" w:hAnsi="Times New Roman" w:cs="Times New Roman"/>
          <w:sz w:val="24"/>
          <w:szCs w:val="24"/>
        </w:rPr>
      </w:pPr>
      <w:r w:rsidRPr="00B45C9A">
        <w:rPr>
          <w:rFonts w:ascii="Times New Roman" w:hAnsi="Times New Roman" w:cs="Times New Roman"/>
          <w:sz w:val="24"/>
          <w:szCs w:val="24"/>
        </w:rPr>
        <w:t xml:space="preserve">Постановление № 28 «О принятии решения о реализации на территории </w:t>
      </w:r>
      <w:proofErr w:type="spellStart"/>
      <w:r w:rsidRPr="00B45C9A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B45C9A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  <w:proofErr w:type="spellStart"/>
      <w:r w:rsidRPr="00B45C9A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B45C9A">
        <w:rPr>
          <w:rFonts w:ascii="Times New Roman" w:hAnsi="Times New Roman" w:cs="Times New Roman"/>
          <w:sz w:val="24"/>
          <w:szCs w:val="24"/>
        </w:rPr>
        <w:t xml:space="preserve">  муниципального района  Республики Мордовия  общественно-значимого проекта по благоустройству сельских территорий в 2021 году». Стр.5</w:t>
      </w:r>
    </w:p>
    <w:p w:rsidR="005E4C2C" w:rsidRPr="00EC601B" w:rsidRDefault="005E4C2C" w:rsidP="005E4C2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E4C2C" w:rsidRPr="004A0CD3" w:rsidRDefault="005E4C2C" w:rsidP="005E4C2C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5E4C2C" w:rsidRPr="004A0CD3" w:rsidRDefault="005E4C2C" w:rsidP="005E4C2C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5E4C2C" w:rsidRDefault="005E4C2C" w:rsidP="005E4C2C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5E4C2C" w:rsidRDefault="005E4C2C" w:rsidP="005E4C2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E4C2C" w:rsidRDefault="005E4C2C" w:rsidP="005E4C2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E4C2C" w:rsidRDefault="005E4C2C" w:rsidP="005E4C2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E4C2C" w:rsidRDefault="005E4C2C" w:rsidP="005E4C2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E4C2C" w:rsidRDefault="005E4C2C" w:rsidP="005E4C2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E4C2C" w:rsidRDefault="005E4C2C" w:rsidP="005E4C2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E4C2C" w:rsidRPr="004A0CD3" w:rsidRDefault="005E4C2C" w:rsidP="005E4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5E4C2C" w:rsidRPr="004A0CD3" w:rsidRDefault="005E4C2C" w:rsidP="005E4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5E4C2C" w:rsidRPr="004A0CD3" w:rsidRDefault="005E4C2C" w:rsidP="005E4C2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5E4C2C" w:rsidRPr="004A0CD3" w:rsidRDefault="005E4C2C" w:rsidP="005E4C2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5E4C2C" w:rsidRPr="004A0CD3" w:rsidRDefault="005E4C2C" w:rsidP="005E4C2C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5E4C2C" w:rsidRPr="004A0CD3" w:rsidRDefault="005E4C2C" w:rsidP="005E4C2C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5E4C2C" w:rsidRDefault="005E4C2C" w:rsidP="005E4C2C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26 мая   2020 год  № 17</w:t>
      </w:r>
    </w:p>
    <w:p w:rsidR="005E4C2C" w:rsidRDefault="005E4C2C" w:rsidP="005E4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E4C2C" w:rsidRPr="002077CB" w:rsidRDefault="005E4C2C" w:rsidP="005E4C2C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077CB">
        <w:rPr>
          <w:rFonts w:ascii="Times New Roman" w:eastAsia="Times New Roman" w:hAnsi="Times New Roman" w:cs="Times New Roman"/>
          <w:b/>
          <w:sz w:val="28"/>
          <w:szCs w:val="28"/>
        </w:rPr>
        <w:t>Информационное письмо</w:t>
      </w:r>
    </w:p>
    <w:p w:rsidR="005E4C2C" w:rsidRDefault="005E4C2C" w:rsidP="005E4C2C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После вмешательства прокуратуры ликвидированы несанкционированные свалки</w:t>
      </w:r>
    </w:p>
    <w:p w:rsidR="005E4C2C" w:rsidRDefault="005E4C2C" w:rsidP="005E4C2C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E4C2C" w:rsidRDefault="005E4C2C" w:rsidP="005E4C2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Прокуратура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провела проверку исполнения законодательства об отходах производства и потребления, в </w:t>
      </w:r>
      <w:proofErr w:type="gramStart"/>
      <w:r>
        <w:rPr>
          <w:rFonts w:ascii="Times New Roman" w:hAnsi="Times New Roman"/>
          <w:sz w:val="28"/>
          <w:szCs w:val="28"/>
        </w:rPr>
        <w:t>ходе</w:t>
      </w:r>
      <w:proofErr w:type="gramEnd"/>
      <w:r>
        <w:rPr>
          <w:rFonts w:ascii="Times New Roman" w:hAnsi="Times New Roman"/>
          <w:sz w:val="28"/>
          <w:szCs w:val="28"/>
        </w:rPr>
        <w:t xml:space="preserve"> которой установлено, что несколько земельных участков, находящихся в поселках Чамзинка и Комсомольский, захламлены различными твердыми бытовыми отходами: мусор, бумага, консервные банки, пластиковые бутылки, ветки деревьев, строительные отходы, что может явиться источником распространения инфекционных и паразитарных заболеваний среди населения. Общая площадь выявленных свалок мусора составила 200 квадратных метров. </w:t>
      </w:r>
    </w:p>
    <w:p w:rsidR="005E4C2C" w:rsidRDefault="005E4C2C" w:rsidP="005E4C2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этой связи, прокурором района в суд в порядке ст. 39 КАС РФ направлено 2 исковых заявления о признании незаконным бездействия администраций поселений, которые рассмотрены и удовлетворены.</w:t>
      </w:r>
    </w:p>
    <w:p w:rsidR="005E4C2C" w:rsidRDefault="005E4C2C" w:rsidP="005E4C2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результатам проверки, после вмешательства прокуратуры, несанкционированные свалки ликвидированы. </w:t>
      </w:r>
    </w:p>
    <w:p w:rsidR="005E4C2C" w:rsidRDefault="005E4C2C" w:rsidP="005E4C2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E4C2C" w:rsidRDefault="005E4C2C" w:rsidP="005E4C2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E4C2C" w:rsidRDefault="005E4C2C" w:rsidP="005E4C2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Прокурор района</w:t>
      </w:r>
    </w:p>
    <w:p w:rsidR="005E4C2C" w:rsidRDefault="005E4C2C" w:rsidP="005E4C2C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5E4C2C" w:rsidRDefault="005E4C2C" w:rsidP="005E4C2C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старший советник юстиции                          </w:t>
      </w:r>
      <w:r w:rsidR="00E73E5B">
        <w:rPr>
          <w:rFonts w:ascii="Times New Roman" w:hAnsi="Times New Roman"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       Н.Ф. </w:t>
      </w:r>
      <w:proofErr w:type="spellStart"/>
      <w:r>
        <w:rPr>
          <w:rFonts w:ascii="Times New Roman" w:hAnsi="Times New Roman"/>
          <w:sz w:val="28"/>
          <w:szCs w:val="28"/>
        </w:rPr>
        <w:t>Письмаркин</w:t>
      </w:r>
      <w:proofErr w:type="spellEnd"/>
    </w:p>
    <w:p w:rsidR="005E4C2C" w:rsidRDefault="005E4C2C" w:rsidP="005E4C2C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5E4C2C" w:rsidRDefault="005E4C2C" w:rsidP="005E4C2C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5E4C2C" w:rsidRDefault="005E4C2C" w:rsidP="005E4C2C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5E4C2C" w:rsidRPr="004A0CD3" w:rsidRDefault="005E4C2C" w:rsidP="005E4C2C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5E4C2C" w:rsidRPr="004A0CD3" w:rsidRDefault="005E4C2C" w:rsidP="005E4C2C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lastRenderedPageBreak/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5E4C2C" w:rsidRDefault="005E4C2C" w:rsidP="005E4C2C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5E4C2C" w:rsidRDefault="005E4C2C" w:rsidP="005E4C2C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E4C2C" w:rsidRDefault="005E4C2C" w:rsidP="005E4C2C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5E4C2C" w:rsidRDefault="005E4C2C" w:rsidP="005E4C2C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5E4C2C" w:rsidRDefault="005E4C2C" w:rsidP="005E4C2C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E4C2C" w:rsidRDefault="005E4C2C" w:rsidP="008834B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E4C2C" w:rsidRDefault="005E4C2C" w:rsidP="008834B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E4C2C" w:rsidRDefault="005E4C2C" w:rsidP="008834B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E4C2C" w:rsidRDefault="005E4C2C" w:rsidP="008834B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E4C2C" w:rsidRDefault="005E4C2C" w:rsidP="008834B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E4C2C" w:rsidRDefault="005E4C2C" w:rsidP="008834B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E4C2C" w:rsidRDefault="005E4C2C" w:rsidP="008834B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E4C2C" w:rsidRDefault="005E4C2C" w:rsidP="008834B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E4C2C" w:rsidRDefault="005E4C2C" w:rsidP="008834B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E4C2C" w:rsidRDefault="005E4C2C" w:rsidP="008834B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E4C2C" w:rsidRDefault="005E4C2C" w:rsidP="008834B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E4C2C" w:rsidRDefault="005E4C2C" w:rsidP="008834B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E4C2C" w:rsidRDefault="005E4C2C" w:rsidP="008834B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E4C2C" w:rsidRDefault="005E4C2C" w:rsidP="008834B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5E4C2C" w:rsidRDefault="005E4C2C" w:rsidP="008834B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sectPr w:rsidR="005E4C2C" w:rsidSect="00694C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834B8"/>
    <w:rsid w:val="004B2F2D"/>
    <w:rsid w:val="00504FEF"/>
    <w:rsid w:val="005E4C2C"/>
    <w:rsid w:val="00694CF3"/>
    <w:rsid w:val="008834B8"/>
    <w:rsid w:val="009A1CA9"/>
    <w:rsid w:val="00E73E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834B8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4B2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0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480</Words>
  <Characters>2741</Characters>
  <Application>Microsoft Office Word</Application>
  <DocSecurity>0</DocSecurity>
  <Lines>22</Lines>
  <Paragraphs>6</Paragraphs>
  <ScaleCrop>false</ScaleCrop>
  <Company/>
  <LinksUpToDate>false</LinksUpToDate>
  <CharactersWithSpaces>3215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7</cp:revision>
  <dcterms:created xsi:type="dcterms:W3CDTF">2020-05-21T05:59:00Z</dcterms:created>
  <dcterms:modified xsi:type="dcterms:W3CDTF">2020-06-02T06:03:00Z</dcterms:modified>
</cp:coreProperties>
</file>