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B43" w:rsidRDefault="00856B43">
      <w:pPr>
        <w:rPr>
          <w:rFonts w:ascii="sans-serif" w:hAnsi="sans-serif"/>
          <w:sz w:val="28"/>
          <w:szCs w:val="28"/>
          <w:lang w:val="en-US"/>
        </w:rPr>
      </w:pPr>
      <w:r w:rsidRPr="00856B43">
        <w:rPr>
          <w:rFonts w:ascii="sans-serif" w:hAnsi="sans-serif"/>
          <w:sz w:val="28"/>
          <w:szCs w:val="28"/>
        </w:rPr>
        <w:t xml:space="preserve">Российская газета, 06.05.2020, 17:23, 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Путин поручил  </w:t>
      </w:r>
      <w:r w:rsidRPr="00856B43">
        <w:rPr>
          <w:rFonts w:ascii="sans-serif" w:hAnsi="sans-serif"/>
          <w:sz w:val="28"/>
          <w:szCs w:val="28"/>
        </w:rPr>
        <w:t xml:space="preserve">обеспечить поддержку работников социальных </w:t>
      </w:r>
      <w:r w:rsidRPr="00856B43">
        <w:rPr>
          <w:rFonts w:ascii="sans-serif" w:hAnsi="sans-serif"/>
          <w:sz w:val="28"/>
          <w:szCs w:val="28"/>
        </w:rPr>
        <w:t>у</w:t>
      </w:r>
      <w:r w:rsidRPr="00856B43">
        <w:rPr>
          <w:rFonts w:ascii="sans-serif" w:hAnsi="sans-serif"/>
          <w:sz w:val="28"/>
          <w:szCs w:val="28"/>
        </w:rPr>
        <w:t xml:space="preserve">чреждений </w:t>
      </w:r>
    </w:p>
    <w:p w:rsidR="00856B43" w:rsidRPr="00856B43" w:rsidRDefault="00856B43">
      <w:pPr>
        <w:rPr>
          <w:rFonts w:ascii="sans-serif" w:hAnsi="sans-serif"/>
          <w:sz w:val="28"/>
          <w:szCs w:val="28"/>
        </w:rPr>
      </w:pP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Сотрудники социальной сферы работают в тяжелых условиях и нуждаются </w:t>
      </w:r>
      <w:proofErr w:type="gramStart"/>
      <w:r w:rsidRPr="00856B43">
        <w:rPr>
          <w:rFonts w:ascii="sans-serif" w:hAnsi="sans-serif"/>
          <w:sz w:val="28"/>
          <w:szCs w:val="28"/>
        </w:rPr>
        <w:t>в</w:t>
      </w:r>
      <w:proofErr w:type="gramEnd"/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>поддержке, федеральные и региональные власти обязаны им эту поддержку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обеспечить, заявил в среду президент России Владимир Путин в ходе совещания с </w:t>
      </w:r>
      <w:r w:rsidRPr="00856B43">
        <w:rPr>
          <w:rFonts w:ascii="sans-serif" w:hAnsi="sans-serif"/>
          <w:sz w:val="28"/>
          <w:szCs w:val="28"/>
        </w:rPr>
        <w:t xml:space="preserve">членами </w:t>
      </w:r>
      <w:proofErr w:type="spellStart"/>
      <w:r w:rsidRPr="00856B43">
        <w:rPr>
          <w:rFonts w:ascii="sans-serif" w:hAnsi="sans-serif"/>
          <w:sz w:val="28"/>
          <w:szCs w:val="28"/>
        </w:rPr>
        <w:t>кабмина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 и губернаторами.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"Я не услышал ничего, что касается поддержки работников социальных учреждений", - </w:t>
      </w:r>
      <w:r w:rsidRPr="00856B43">
        <w:rPr>
          <w:rFonts w:ascii="sans-serif" w:hAnsi="sans-serif"/>
          <w:sz w:val="28"/>
          <w:szCs w:val="28"/>
        </w:rPr>
        <w:t xml:space="preserve">отметил глава государства, комментируя доклад министра труда и </w:t>
      </w:r>
      <w:r w:rsidRPr="00856B43">
        <w:rPr>
          <w:rFonts w:ascii="sans-serif" w:hAnsi="sans-serif"/>
          <w:sz w:val="28"/>
          <w:szCs w:val="28"/>
        </w:rPr>
        <w:t xml:space="preserve">соцзащиты Антона </w:t>
      </w:r>
      <w:proofErr w:type="spellStart"/>
      <w:r w:rsidRPr="00856B43">
        <w:rPr>
          <w:rFonts w:ascii="sans-serif" w:hAnsi="sans-serif"/>
          <w:sz w:val="28"/>
          <w:szCs w:val="28"/>
        </w:rPr>
        <w:t>Котякова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. "Я понимаю, что главным образом социальные учреждения относятся к </w:t>
      </w:r>
      <w:r w:rsidRPr="00856B43">
        <w:rPr>
          <w:rFonts w:ascii="sans-serif" w:hAnsi="sans-serif"/>
          <w:sz w:val="28"/>
          <w:szCs w:val="28"/>
        </w:rPr>
        <w:t xml:space="preserve">региональному ведению. Тем не менее, есть и </w:t>
      </w:r>
      <w:proofErr w:type="gramStart"/>
      <w:r w:rsidRPr="00856B43">
        <w:rPr>
          <w:rFonts w:ascii="sans-serif" w:hAnsi="sans-serif"/>
          <w:sz w:val="28"/>
          <w:szCs w:val="28"/>
        </w:rPr>
        <w:t>федеральные</w:t>
      </w:r>
      <w:proofErr w:type="gramEnd"/>
      <w:r w:rsidRPr="00856B43">
        <w:rPr>
          <w:rFonts w:ascii="sans-serif" w:hAnsi="sans-serif"/>
          <w:sz w:val="28"/>
          <w:szCs w:val="28"/>
        </w:rPr>
        <w:t>", - добавил президент.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Он подчеркнул, что в учреждениях </w:t>
      </w:r>
      <w:proofErr w:type="spellStart"/>
      <w:r w:rsidRPr="00856B43">
        <w:rPr>
          <w:rFonts w:ascii="sans-serif" w:hAnsi="sans-serif"/>
          <w:sz w:val="28"/>
          <w:szCs w:val="28"/>
        </w:rPr>
        <w:t>соцсферы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 "люди работают в достаточно тяжелых </w:t>
      </w:r>
      <w:r w:rsidRPr="00856B43">
        <w:rPr>
          <w:rFonts w:ascii="sans-serif" w:hAnsi="sans-serif"/>
          <w:sz w:val="28"/>
          <w:szCs w:val="28"/>
        </w:rPr>
        <w:t>услови</w:t>
      </w:r>
      <w:r w:rsidRPr="00856B43">
        <w:rPr>
          <w:rFonts w:ascii="sans-serif" w:hAnsi="sans-serif"/>
          <w:sz w:val="28"/>
          <w:szCs w:val="28"/>
        </w:rPr>
        <w:t xml:space="preserve">ях". "Мы договорились, что будем их поддерживать. Я хочу быть уверенным в </w:t>
      </w:r>
      <w:r w:rsidRPr="00856B43">
        <w:rPr>
          <w:rFonts w:ascii="sans-serif" w:hAnsi="sans-serif"/>
          <w:sz w:val="28"/>
          <w:szCs w:val="28"/>
        </w:rPr>
        <w:t xml:space="preserve">том, что эта поддержка осуществляется", - заявил Владимир Путин. 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Глава государства поручил губернаторам обратить внимание на состояние дел </w:t>
      </w:r>
      <w:proofErr w:type="gramStart"/>
      <w:r w:rsidRPr="00856B43">
        <w:rPr>
          <w:rFonts w:ascii="sans-serif" w:hAnsi="sans-serif"/>
          <w:sz w:val="28"/>
          <w:szCs w:val="28"/>
        </w:rPr>
        <w:t>в</w:t>
      </w:r>
      <w:proofErr w:type="gramEnd"/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социальных учреждениях, а главе Минтруда </w:t>
      </w:r>
      <w:r w:rsidRPr="00856B43">
        <w:rPr>
          <w:rFonts w:ascii="sans-serif" w:hAnsi="sans-serif"/>
          <w:sz w:val="28"/>
          <w:szCs w:val="28"/>
        </w:rPr>
        <w:t>- "проконтролировать, что происходит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856B43">
        <w:rPr>
          <w:rFonts w:ascii="sans-serif" w:hAnsi="sans-serif"/>
          <w:sz w:val="28"/>
          <w:szCs w:val="28"/>
        </w:rPr>
        <w:t>этой сфере".</w:t>
      </w:r>
    </w:p>
    <w:p w:rsidR="00BF1085" w:rsidRPr="00856B43" w:rsidRDefault="00BF1085">
      <w:pPr>
        <w:rPr>
          <w:sz w:val="28"/>
          <w:szCs w:val="28"/>
        </w:rPr>
      </w:pPr>
    </w:p>
    <w:sectPr w:rsidR="00BF1085" w:rsidRPr="00856B43" w:rsidSect="00BF108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F1085"/>
    <w:rsid w:val="00856B43"/>
    <w:rsid w:val="00BF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F1085"/>
  </w:style>
  <w:style w:type="paragraph" w:styleId="10">
    <w:name w:val="heading 1"/>
    <w:next w:val="a"/>
    <w:link w:val="11"/>
    <w:uiPriority w:val="9"/>
    <w:qFormat/>
    <w:rsid w:val="00BF108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F108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F108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F108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F108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F1085"/>
  </w:style>
  <w:style w:type="paragraph" w:styleId="21">
    <w:name w:val="toc 2"/>
    <w:next w:val="a"/>
    <w:link w:val="22"/>
    <w:uiPriority w:val="39"/>
    <w:rsid w:val="00BF1085"/>
    <w:pPr>
      <w:ind w:left="200"/>
    </w:pPr>
  </w:style>
  <w:style w:type="character" w:customStyle="1" w:styleId="22">
    <w:name w:val="Оглавление 2 Знак"/>
    <w:link w:val="21"/>
    <w:rsid w:val="00BF1085"/>
  </w:style>
  <w:style w:type="paragraph" w:styleId="41">
    <w:name w:val="toc 4"/>
    <w:next w:val="a"/>
    <w:link w:val="42"/>
    <w:uiPriority w:val="39"/>
    <w:rsid w:val="00BF1085"/>
    <w:pPr>
      <w:ind w:left="600"/>
    </w:pPr>
  </w:style>
  <w:style w:type="character" w:customStyle="1" w:styleId="42">
    <w:name w:val="Оглавление 4 Знак"/>
    <w:link w:val="41"/>
    <w:rsid w:val="00BF1085"/>
  </w:style>
  <w:style w:type="paragraph" w:styleId="6">
    <w:name w:val="toc 6"/>
    <w:next w:val="a"/>
    <w:link w:val="60"/>
    <w:uiPriority w:val="39"/>
    <w:rsid w:val="00BF1085"/>
    <w:pPr>
      <w:ind w:left="1000"/>
    </w:pPr>
  </w:style>
  <w:style w:type="character" w:customStyle="1" w:styleId="60">
    <w:name w:val="Оглавление 6 Знак"/>
    <w:link w:val="6"/>
    <w:rsid w:val="00BF1085"/>
  </w:style>
  <w:style w:type="paragraph" w:styleId="7">
    <w:name w:val="toc 7"/>
    <w:next w:val="a"/>
    <w:link w:val="70"/>
    <w:uiPriority w:val="39"/>
    <w:rsid w:val="00BF1085"/>
    <w:pPr>
      <w:ind w:left="1200"/>
    </w:pPr>
  </w:style>
  <w:style w:type="character" w:customStyle="1" w:styleId="70">
    <w:name w:val="Оглавление 7 Знак"/>
    <w:link w:val="7"/>
    <w:rsid w:val="00BF1085"/>
  </w:style>
  <w:style w:type="character" w:customStyle="1" w:styleId="30">
    <w:name w:val="Заголовок 3 Знак"/>
    <w:link w:val="3"/>
    <w:rsid w:val="00BF108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F1085"/>
  </w:style>
  <w:style w:type="character" w:customStyle="1" w:styleId="Index0">
    <w:name w:val="Index"/>
    <w:basedOn w:val="1"/>
    <w:link w:val="Index"/>
    <w:rsid w:val="00BF1085"/>
  </w:style>
  <w:style w:type="paragraph" w:styleId="31">
    <w:name w:val="toc 3"/>
    <w:next w:val="a"/>
    <w:link w:val="32"/>
    <w:uiPriority w:val="39"/>
    <w:rsid w:val="00BF1085"/>
    <w:pPr>
      <w:ind w:left="400"/>
    </w:pPr>
  </w:style>
  <w:style w:type="character" w:customStyle="1" w:styleId="32">
    <w:name w:val="Оглавление 3 Знак"/>
    <w:link w:val="31"/>
    <w:rsid w:val="00BF1085"/>
  </w:style>
  <w:style w:type="character" w:customStyle="1" w:styleId="50">
    <w:name w:val="Заголовок 5 Знак"/>
    <w:link w:val="5"/>
    <w:rsid w:val="00BF108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F108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F1085"/>
    <w:rPr>
      <w:color w:val="0000FF"/>
      <w:u w:val="single"/>
    </w:rPr>
  </w:style>
  <w:style w:type="character" w:styleId="a3">
    <w:name w:val="Hyperlink"/>
    <w:link w:val="12"/>
    <w:rsid w:val="00BF1085"/>
    <w:rPr>
      <w:color w:val="0000FF"/>
      <w:u w:val="single"/>
    </w:rPr>
  </w:style>
  <w:style w:type="paragraph" w:customStyle="1" w:styleId="Footnote">
    <w:name w:val="Footnote"/>
    <w:link w:val="Footnote0"/>
    <w:rsid w:val="00BF108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F108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F1085"/>
    <w:rPr>
      <w:rFonts w:ascii="XO Thames" w:hAnsi="XO Thames"/>
      <w:b/>
    </w:rPr>
  </w:style>
  <w:style w:type="character" w:customStyle="1" w:styleId="14">
    <w:name w:val="Оглавление 1 Знак"/>
    <w:link w:val="13"/>
    <w:rsid w:val="00BF108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F108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F108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F1085"/>
    <w:pPr>
      <w:ind w:left="1600"/>
    </w:pPr>
  </w:style>
  <w:style w:type="character" w:customStyle="1" w:styleId="90">
    <w:name w:val="Оглавление 9 Знак"/>
    <w:link w:val="9"/>
    <w:rsid w:val="00BF1085"/>
  </w:style>
  <w:style w:type="paragraph" w:customStyle="1" w:styleId="Heading">
    <w:name w:val="Heading"/>
    <w:basedOn w:val="a"/>
    <w:next w:val="Textbody"/>
    <w:link w:val="Heading0"/>
    <w:rsid w:val="00BF108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F1085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BF1085"/>
    <w:pPr>
      <w:ind w:left="1400"/>
    </w:pPr>
  </w:style>
  <w:style w:type="character" w:customStyle="1" w:styleId="80">
    <w:name w:val="Оглавление 8 Знак"/>
    <w:link w:val="8"/>
    <w:rsid w:val="00BF1085"/>
  </w:style>
  <w:style w:type="paragraph" w:customStyle="1" w:styleId="Caption">
    <w:name w:val="Caption"/>
    <w:basedOn w:val="a"/>
    <w:link w:val="Caption0"/>
    <w:rsid w:val="00BF108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F1085"/>
    <w:rPr>
      <w:i/>
      <w:sz w:val="24"/>
    </w:rPr>
  </w:style>
  <w:style w:type="paragraph" w:styleId="51">
    <w:name w:val="toc 5"/>
    <w:next w:val="a"/>
    <w:link w:val="52"/>
    <w:uiPriority w:val="39"/>
    <w:rsid w:val="00BF1085"/>
    <w:pPr>
      <w:ind w:left="800"/>
    </w:pPr>
  </w:style>
  <w:style w:type="character" w:customStyle="1" w:styleId="52">
    <w:name w:val="Оглавление 5 Знак"/>
    <w:link w:val="51"/>
    <w:rsid w:val="00BF1085"/>
  </w:style>
  <w:style w:type="paragraph" w:styleId="a4">
    <w:name w:val="List"/>
    <w:basedOn w:val="Textbody"/>
    <w:link w:val="a5"/>
    <w:rsid w:val="00BF1085"/>
  </w:style>
  <w:style w:type="character" w:customStyle="1" w:styleId="a5">
    <w:name w:val="Список Знак"/>
    <w:basedOn w:val="Textbody0"/>
    <w:link w:val="a4"/>
    <w:rsid w:val="00BF1085"/>
  </w:style>
  <w:style w:type="paragraph" w:styleId="a6">
    <w:name w:val="Subtitle"/>
    <w:next w:val="a"/>
    <w:link w:val="a7"/>
    <w:uiPriority w:val="11"/>
    <w:qFormat/>
    <w:rsid w:val="00BF108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F108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F1085"/>
    <w:pPr>
      <w:ind w:left="1800"/>
    </w:pPr>
  </w:style>
  <w:style w:type="character" w:customStyle="1" w:styleId="toc100">
    <w:name w:val="toc 10"/>
    <w:link w:val="toc10"/>
    <w:rsid w:val="00BF1085"/>
  </w:style>
  <w:style w:type="paragraph" w:styleId="a8">
    <w:name w:val="Title"/>
    <w:next w:val="a"/>
    <w:link w:val="a9"/>
    <w:uiPriority w:val="10"/>
    <w:qFormat/>
    <w:rsid w:val="00BF108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F108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F1085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BF108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F1085"/>
  </w:style>
  <w:style w:type="character" w:customStyle="1" w:styleId="20">
    <w:name w:val="Заголовок 2 Знак"/>
    <w:link w:val="2"/>
    <w:rsid w:val="00BF108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2020-05-13T07:24:00Z</dcterms:created>
  <dcterms:modified xsi:type="dcterms:W3CDTF">2020-05-13T07:25:00Z</dcterms:modified>
</cp:coreProperties>
</file>