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628" w:rsidRDefault="00CB191E">
      <w:pPr>
        <w:rPr>
          <w:rFonts w:ascii="sans-serif" w:hAnsi="sans-serif"/>
          <w:sz w:val="28"/>
          <w:szCs w:val="28"/>
          <w:lang w:val="en-US"/>
        </w:rPr>
      </w:pPr>
      <w:r w:rsidRPr="00776628">
        <w:rPr>
          <w:rFonts w:ascii="sans-serif" w:hAnsi="sans-serif"/>
          <w:sz w:val="28"/>
          <w:szCs w:val="28"/>
        </w:rPr>
        <w:t xml:space="preserve">Известия, 06.05.2020, 16:40, 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proofErr w:type="spellStart"/>
      <w:r w:rsidRPr="00776628">
        <w:rPr>
          <w:rFonts w:ascii="sans-serif" w:hAnsi="sans-serif"/>
          <w:sz w:val="28"/>
          <w:szCs w:val="28"/>
        </w:rPr>
        <w:t>Котяков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сообщил о 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выделенных 9,5 </w:t>
      </w:r>
      <w:proofErr w:type="spellStart"/>
      <w:proofErr w:type="gramStart"/>
      <w:r w:rsidRPr="00776628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776628">
        <w:rPr>
          <w:rFonts w:ascii="sans-serif" w:hAnsi="sans-serif"/>
          <w:sz w:val="28"/>
          <w:szCs w:val="28"/>
        </w:rPr>
        <w:t xml:space="preserve"> рублей на выплаты семьям с </w:t>
      </w:r>
      <w:r w:rsidRPr="00776628">
        <w:rPr>
          <w:rFonts w:ascii="sans-serif" w:hAnsi="sans-serif"/>
          <w:sz w:val="28"/>
          <w:szCs w:val="28"/>
        </w:rPr>
        <w:t>детьми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 xml:space="preserve">На выплаты семьям, имеющим право на </w:t>
      </w:r>
      <w:r w:rsidRPr="00776628">
        <w:rPr>
          <w:rFonts w:ascii="sans-serif" w:hAnsi="sans-serif"/>
          <w:sz w:val="28"/>
          <w:szCs w:val="28"/>
        </w:rPr>
        <w:t>материнский капитал</w:t>
      </w:r>
      <w:r w:rsidRPr="00776628">
        <w:rPr>
          <w:rFonts w:ascii="sans-serif" w:hAnsi="sans-serif"/>
          <w:sz w:val="28"/>
          <w:szCs w:val="28"/>
        </w:rPr>
        <w:t xml:space="preserve">, выделено 9,5 </w:t>
      </w:r>
      <w:proofErr w:type="spellStart"/>
      <w:proofErr w:type="gramStart"/>
      <w:r w:rsidRPr="00776628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рублей. Об этом в среду, 6 мая, заявил глава Министерства труда и </w:t>
      </w:r>
      <w:r w:rsidRPr="00776628">
        <w:rPr>
          <w:rFonts w:ascii="sans-serif" w:hAnsi="sans-serif"/>
          <w:sz w:val="28"/>
          <w:szCs w:val="28"/>
        </w:rPr>
        <w:t>социальной защиты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России Антон </w:t>
      </w:r>
      <w:proofErr w:type="spellStart"/>
      <w:r w:rsidRPr="00776628">
        <w:rPr>
          <w:rFonts w:ascii="sans-serif" w:hAnsi="sans-serif"/>
          <w:sz w:val="28"/>
          <w:szCs w:val="28"/>
        </w:rPr>
        <w:t>Котяков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в ходе совещания с российским президентом по вопросам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реализации принятых мер по поддержке экономики и </w:t>
      </w:r>
      <w:proofErr w:type="spellStart"/>
      <w:r w:rsidRPr="00776628">
        <w:rPr>
          <w:rFonts w:ascii="sans-serif" w:hAnsi="sans-serif"/>
          <w:sz w:val="28"/>
          <w:szCs w:val="28"/>
        </w:rPr>
        <w:t>соцсферы</w:t>
      </w:r>
      <w:proofErr w:type="spellEnd"/>
      <w:r w:rsidRPr="00776628">
        <w:rPr>
          <w:rFonts w:ascii="sans-serif" w:hAnsi="sans-serif"/>
          <w:sz w:val="28"/>
          <w:szCs w:val="28"/>
        </w:rPr>
        <w:t>. Метры поддержки: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более половины семей потратят </w:t>
      </w:r>
      <w:proofErr w:type="spellStart"/>
      <w:r w:rsidRPr="00776628">
        <w:rPr>
          <w:rFonts w:ascii="sans-serif" w:hAnsi="sans-serif"/>
          <w:sz w:val="28"/>
          <w:szCs w:val="28"/>
        </w:rPr>
        <w:t>маткапитал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на жилье</w:t>
      </w:r>
      <w:proofErr w:type="gramStart"/>
      <w:r w:rsidRPr="00776628">
        <w:rPr>
          <w:rFonts w:ascii="sans-serif" w:hAnsi="sans-serif"/>
          <w:sz w:val="28"/>
          <w:szCs w:val="28"/>
        </w:rPr>
        <w:t xml:space="preserve"> З</w:t>
      </w:r>
      <w:proofErr w:type="gramEnd"/>
      <w:r w:rsidRPr="00776628">
        <w:rPr>
          <w:rFonts w:ascii="sans-serif" w:hAnsi="sans-serif"/>
          <w:sz w:val="28"/>
          <w:szCs w:val="28"/>
        </w:rPr>
        <w:t>а последние годы доля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покупателей кв</w:t>
      </w:r>
      <w:r w:rsidRPr="00776628">
        <w:rPr>
          <w:rFonts w:ascii="sans-serif" w:hAnsi="sans-serif"/>
          <w:sz w:val="28"/>
          <w:szCs w:val="28"/>
        </w:rPr>
        <w:t>артир в новостройках, использующих сертификат, выросла с 7 до 20%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«С 17 апреля семьям, имеющим право на 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материнский капитал</w:t>
      </w:r>
      <w:r w:rsidRPr="00776628">
        <w:rPr>
          <w:rFonts w:ascii="sans-serif" w:hAnsi="sans-serif"/>
          <w:sz w:val="28"/>
          <w:szCs w:val="28"/>
        </w:rPr>
        <w:t>, осуществляется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ежемесячная выплата </w:t>
      </w:r>
      <w:proofErr w:type="spellStart"/>
      <w:r w:rsidRPr="00776628">
        <w:rPr>
          <w:rFonts w:ascii="sans-serif" w:hAnsi="sans-serif"/>
          <w:sz w:val="28"/>
          <w:szCs w:val="28"/>
        </w:rPr>
        <w:t>выплата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в размере 5 тыс. на одного ребенка в возрасте до 3 лет.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>На текущий момент средства уже</w:t>
      </w:r>
      <w:r w:rsidRPr="00776628">
        <w:rPr>
          <w:rFonts w:ascii="sans-serif" w:hAnsi="sans-serif"/>
          <w:sz w:val="28"/>
          <w:szCs w:val="28"/>
        </w:rPr>
        <w:t xml:space="preserve"> перечислены семьям на 1 миллион 898 тысяч детей,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то есть мы из федерального бюджета выделили 9,5 </w:t>
      </w:r>
      <w:proofErr w:type="spellStart"/>
      <w:proofErr w:type="gramStart"/>
      <w:r w:rsidRPr="00776628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776628">
        <w:rPr>
          <w:rFonts w:ascii="sans-serif" w:hAnsi="sans-serif"/>
          <w:sz w:val="28"/>
          <w:szCs w:val="28"/>
        </w:rPr>
        <w:t xml:space="preserve"> рублей на эти цели», — сказал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он, добавив, что выплаты в том числе получают и семьи, которые уже полностью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распорядились средствами 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материнского капитал</w:t>
      </w:r>
      <w:r w:rsidRPr="00776628">
        <w:rPr>
          <w:rFonts w:ascii="sans-serif" w:hAnsi="sans-serif"/>
          <w:sz w:val="28"/>
          <w:szCs w:val="28"/>
        </w:rPr>
        <w:t>а</w:t>
      </w:r>
      <w:r w:rsidRPr="00776628">
        <w:rPr>
          <w:rFonts w:ascii="sans-serif" w:hAnsi="sans-serif"/>
          <w:sz w:val="28"/>
          <w:szCs w:val="28"/>
        </w:rPr>
        <w:t>. Налоги на выплаты не взимаются.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proofErr w:type="spellStart"/>
      <w:r w:rsidRPr="00776628">
        <w:rPr>
          <w:rFonts w:ascii="sans-serif" w:hAnsi="sans-serif"/>
          <w:sz w:val="28"/>
          <w:szCs w:val="28"/>
        </w:rPr>
        <w:t>Котяков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также сообщил, что на данный момент сертификаты на </w:t>
      </w:r>
      <w:proofErr w:type="spellStart"/>
      <w:r w:rsidRPr="00776628">
        <w:rPr>
          <w:rFonts w:ascii="sans-serif" w:hAnsi="sans-serif"/>
          <w:sz w:val="28"/>
          <w:szCs w:val="28"/>
        </w:rPr>
        <w:t>маткапитал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без подачи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заявлений получили более 66 тыс. семей в стране.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 xml:space="preserve">2 апреля сообщалось, что российский премьер Михаил </w:t>
      </w:r>
      <w:proofErr w:type="spellStart"/>
      <w:r w:rsidRPr="00776628">
        <w:rPr>
          <w:rFonts w:ascii="sans-serif" w:hAnsi="sans-serif"/>
          <w:sz w:val="28"/>
          <w:szCs w:val="28"/>
        </w:rPr>
        <w:t>Мишустин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изменил порядок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получения </w:t>
      </w:r>
      <w:proofErr w:type="spellStart"/>
      <w:r w:rsidRPr="00776628">
        <w:rPr>
          <w:rFonts w:ascii="sans-serif" w:hAnsi="sans-serif"/>
          <w:sz w:val="28"/>
          <w:szCs w:val="28"/>
        </w:rPr>
        <w:t>матк</w:t>
      </w:r>
      <w:r w:rsidRPr="00776628">
        <w:rPr>
          <w:rFonts w:ascii="sans-serif" w:hAnsi="sans-serif"/>
          <w:sz w:val="28"/>
          <w:szCs w:val="28"/>
        </w:rPr>
        <w:t>апитала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. Теперь услуга </w:t>
      </w:r>
      <w:proofErr w:type="gramStart"/>
      <w:r w:rsidRPr="00776628">
        <w:rPr>
          <w:rFonts w:ascii="sans-serif" w:hAnsi="sans-serif"/>
          <w:sz w:val="28"/>
          <w:szCs w:val="28"/>
        </w:rPr>
        <w:t>будет</w:t>
      </w:r>
      <w:proofErr w:type="gramEnd"/>
      <w:r w:rsidRPr="00776628">
        <w:rPr>
          <w:rFonts w:ascii="sans-serif" w:hAnsi="sans-serif"/>
          <w:sz w:val="28"/>
          <w:szCs w:val="28"/>
        </w:rPr>
        <w:t xml:space="preserve"> оказывается в электронном виде. Сроки</w:t>
      </w:r>
      <w:r w:rsidR="00776628">
        <w:rPr>
          <w:rFonts w:ascii="sans-serif" w:hAnsi="sans-serif"/>
          <w:sz w:val="28"/>
          <w:szCs w:val="28"/>
          <w:lang w:val="en-US"/>
        </w:rPr>
        <w:t xml:space="preserve"> </w:t>
      </w:r>
      <w:r w:rsidRPr="00776628">
        <w:rPr>
          <w:rFonts w:ascii="sans-serif" w:hAnsi="sans-serif"/>
          <w:sz w:val="28"/>
          <w:szCs w:val="28"/>
        </w:rPr>
        <w:t>рассмотрения сократятся с месяца до 10 дней.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>29 марта президент России Владимир Путин поручил организовать постоянный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>мониторинг экономической ситуации в стране, в частности продумать необх</w:t>
      </w:r>
      <w:r w:rsidRPr="00776628">
        <w:rPr>
          <w:rFonts w:ascii="sans-serif" w:hAnsi="sans-serif"/>
          <w:sz w:val="28"/>
          <w:szCs w:val="28"/>
        </w:rPr>
        <w:t>одимые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шаги для обеспечения предложений, озвученных им в обращении к россиянам 25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марта.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>Так, российский лидер с 1 апреля поручил правительству внести в законы изменения,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позволяющие начать выплачивать по 5 тыс. рублей семьям с детьми до трех лет,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имеющим </w:t>
      </w:r>
      <w:r w:rsidRPr="00776628">
        <w:rPr>
          <w:rFonts w:ascii="sans-serif" w:hAnsi="sans-serif"/>
          <w:sz w:val="28"/>
          <w:szCs w:val="28"/>
        </w:rPr>
        <w:t xml:space="preserve">право на </w:t>
      </w:r>
      <w:proofErr w:type="spellStart"/>
      <w:r w:rsidRPr="00776628">
        <w:rPr>
          <w:rFonts w:ascii="sans-serif" w:hAnsi="sans-serif"/>
          <w:sz w:val="28"/>
          <w:szCs w:val="28"/>
        </w:rPr>
        <w:t>маткапитал</w:t>
      </w:r>
      <w:proofErr w:type="spellEnd"/>
      <w:r w:rsidRPr="00776628">
        <w:rPr>
          <w:rFonts w:ascii="sans-serif" w:hAnsi="sans-serif"/>
          <w:sz w:val="28"/>
          <w:szCs w:val="28"/>
        </w:rPr>
        <w:t>. Также правительство должно установить минимальный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размер пособия по временной нетрудоспособности в размере не менее одного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минимального </w:t>
      </w:r>
      <w:proofErr w:type="gramStart"/>
      <w:r w:rsidRPr="00776628">
        <w:rPr>
          <w:rFonts w:ascii="sans-serif" w:hAnsi="sans-serif"/>
          <w:sz w:val="28"/>
          <w:szCs w:val="28"/>
        </w:rPr>
        <w:t>размера оплаты труда</w:t>
      </w:r>
      <w:proofErr w:type="gramEnd"/>
      <w:r w:rsidRPr="00776628">
        <w:rPr>
          <w:rFonts w:ascii="sans-serif" w:hAnsi="sans-serif"/>
          <w:sz w:val="28"/>
          <w:szCs w:val="28"/>
        </w:rPr>
        <w:t xml:space="preserve"> и максимальный размер пособия по безработице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до одного минимального размера </w:t>
      </w:r>
      <w:r w:rsidRPr="00776628">
        <w:rPr>
          <w:rFonts w:ascii="sans-serif" w:hAnsi="sans-serif"/>
          <w:sz w:val="28"/>
          <w:szCs w:val="28"/>
        </w:rPr>
        <w:t>оплаты труда.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>26 марта</w:t>
      </w:r>
      <w:r w:rsidRPr="00CB191E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Путин подписал федеральный закон, который упрощает процедуру получения</w:t>
      </w:r>
      <w:r w:rsidR="00776628" w:rsidRPr="00CB191E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мер социальной защиты и поддержки для малообеспеченных семей с детьми.</w:t>
      </w:r>
    </w:p>
    <w:p w:rsidR="00572FF9" w:rsidRPr="00776628" w:rsidRDefault="00572FF9">
      <w:pPr>
        <w:rPr>
          <w:sz w:val="28"/>
          <w:szCs w:val="28"/>
        </w:rPr>
      </w:pPr>
    </w:p>
    <w:sectPr w:rsidR="00572FF9" w:rsidRPr="00776628" w:rsidSect="00572FF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572FF9"/>
    <w:rsid w:val="00572FF9"/>
    <w:rsid w:val="00776628"/>
    <w:rsid w:val="00CB1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72FF9"/>
  </w:style>
  <w:style w:type="paragraph" w:styleId="10">
    <w:name w:val="heading 1"/>
    <w:next w:val="a"/>
    <w:link w:val="11"/>
    <w:uiPriority w:val="9"/>
    <w:qFormat/>
    <w:rsid w:val="00572FF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72FF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72FF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72FF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72FF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72FF9"/>
  </w:style>
  <w:style w:type="paragraph" w:customStyle="1" w:styleId="Heading">
    <w:name w:val="Heading"/>
    <w:basedOn w:val="a"/>
    <w:next w:val="Textbody"/>
    <w:link w:val="Heading0"/>
    <w:rsid w:val="00572FF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72FF9"/>
    <w:rPr>
      <w:rFonts w:ascii="Liberation Sans" w:hAnsi="Liberation Sans"/>
      <w:sz w:val="28"/>
    </w:rPr>
  </w:style>
  <w:style w:type="paragraph" w:styleId="21">
    <w:name w:val="toc 2"/>
    <w:next w:val="a"/>
    <w:link w:val="22"/>
    <w:uiPriority w:val="39"/>
    <w:rsid w:val="00572FF9"/>
    <w:pPr>
      <w:ind w:left="200"/>
    </w:pPr>
  </w:style>
  <w:style w:type="character" w:customStyle="1" w:styleId="22">
    <w:name w:val="Оглавление 2 Знак"/>
    <w:link w:val="21"/>
    <w:rsid w:val="00572FF9"/>
  </w:style>
  <w:style w:type="paragraph" w:styleId="41">
    <w:name w:val="toc 4"/>
    <w:next w:val="a"/>
    <w:link w:val="42"/>
    <w:uiPriority w:val="39"/>
    <w:rsid w:val="00572FF9"/>
    <w:pPr>
      <w:ind w:left="600"/>
    </w:pPr>
  </w:style>
  <w:style w:type="character" w:customStyle="1" w:styleId="42">
    <w:name w:val="Оглавление 4 Знак"/>
    <w:link w:val="41"/>
    <w:rsid w:val="00572FF9"/>
  </w:style>
  <w:style w:type="paragraph" w:styleId="6">
    <w:name w:val="toc 6"/>
    <w:next w:val="a"/>
    <w:link w:val="60"/>
    <w:uiPriority w:val="39"/>
    <w:rsid w:val="00572FF9"/>
    <w:pPr>
      <w:ind w:left="1000"/>
    </w:pPr>
  </w:style>
  <w:style w:type="character" w:customStyle="1" w:styleId="60">
    <w:name w:val="Оглавление 6 Знак"/>
    <w:link w:val="6"/>
    <w:rsid w:val="00572FF9"/>
  </w:style>
  <w:style w:type="paragraph" w:styleId="7">
    <w:name w:val="toc 7"/>
    <w:next w:val="a"/>
    <w:link w:val="70"/>
    <w:uiPriority w:val="39"/>
    <w:rsid w:val="00572FF9"/>
    <w:pPr>
      <w:ind w:left="1200"/>
    </w:pPr>
  </w:style>
  <w:style w:type="character" w:customStyle="1" w:styleId="70">
    <w:name w:val="Оглавление 7 Знак"/>
    <w:link w:val="7"/>
    <w:rsid w:val="00572FF9"/>
  </w:style>
  <w:style w:type="character" w:customStyle="1" w:styleId="30">
    <w:name w:val="Заголовок 3 Знак"/>
    <w:link w:val="3"/>
    <w:rsid w:val="00572FF9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572FF9"/>
  </w:style>
  <w:style w:type="character" w:customStyle="1" w:styleId="a4">
    <w:name w:val="Список Знак"/>
    <w:basedOn w:val="Textbody0"/>
    <w:link w:val="a3"/>
    <w:rsid w:val="00572FF9"/>
  </w:style>
  <w:style w:type="paragraph" w:styleId="31">
    <w:name w:val="toc 3"/>
    <w:next w:val="a"/>
    <w:link w:val="32"/>
    <w:uiPriority w:val="39"/>
    <w:rsid w:val="00572FF9"/>
    <w:pPr>
      <w:ind w:left="400"/>
    </w:pPr>
  </w:style>
  <w:style w:type="character" w:customStyle="1" w:styleId="32">
    <w:name w:val="Оглавление 3 Знак"/>
    <w:link w:val="31"/>
    <w:rsid w:val="00572FF9"/>
  </w:style>
  <w:style w:type="character" w:customStyle="1" w:styleId="50">
    <w:name w:val="Заголовок 5 Знак"/>
    <w:link w:val="5"/>
    <w:rsid w:val="00572FF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72FF9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572FF9"/>
    <w:rPr>
      <w:color w:val="0000FF"/>
      <w:u w:val="single"/>
    </w:rPr>
  </w:style>
  <w:style w:type="character" w:styleId="a5">
    <w:name w:val="Hyperlink"/>
    <w:link w:val="12"/>
    <w:rsid w:val="00572FF9"/>
    <w:rPr>
      <w:color w:val="0000FF"/>
      <w:u w:val="single"/>
    </w:rPr>
  </w:style>
  <w:style w:type="paragraph" w:customStyle="1" w:styleId="Footnote">
    <w:name w:val="Footnote"/>
    <w:link w:val="Footnote0"/>
    <w:rsid w:val="00572FF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72FF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72FF9"/>
    <w:rPr>
      <w:rFonts w:ascii="XO Thames" w:hAnsi="XO Thames"/>
      <w:b/>
    </w:rPr>
  </w:style>
  <w:style w:type="character" w:customStyle="1" w:styleId="14">
    <w:name w:val="Оглавление 1 Знак"/>
    <w:link w:val="13"/>
    <w:rsid w:val="00572FF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72FF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72FF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72FF9"/>
    <w:pPr>
      <w:ind w:left="1600"/>
    </w:pPr>
  </w:style>
  <w:style w:type="character" w:customStyle="1" w:styleId="90">
    <w:name w:val="Оглавление 9 Знак"/>
    <w:link w:val="9"/>
    <w:rsid w:val="00572FF9"/>
  </w:style>
  <w:style w:type="paragraph" w:styleId="8">
    <w:name w:val="toc 8"/>
    <w:next w:val="a"/>
    <w:link w:val="80"/>
    <w:uiPriority w:val="39"/>
    <w:rsid w:val="00572FF9"/>
    <w:pPr>
      <w:ind w:left="1400"/>
    </w:pPr>
  </w:style>
  <w:style w:type="character" w:customStyle="1" w:styleId="80">
    <w:name w:val="Оглавление 8 Знак"/>
    <w:link w:val="8"/>
    <w:rsid w:val="00572FF9"/>
  </w:style>
  <w:style w:type="paragraph" w:customStyle="1" w:styleId="Index">
    <w:name w:val="Index"/>
    <w:basedOn w:val="a"/>
    <w:link w:val="Index0"/>
    <w:rsid w:val="00572FF9"/>
  </w:style>
  <w:style w:type="character" w:customStyle="1" w:styleId="Index0">
    <w:name w:val="Index"/>
    <w:basedOn w:val="1"/>
    <w:link w:val="Index"/>
    <w:rsid w:val="00572FF9"/>
  </w:style>
  <w:style w:type="paragraph" w:styleId="51">
    <w:name w:val="toc 5"/>
    <w:next w:val="a"/>
    <w:link w:val="52"/>
    <w:uiPriority w:val="39"/>
    <w:rsid w:val="00572FF9"/>
    <w:pPr>
      <w:ind w:left="800"/>
    </w:pPr>
  </w:style>
  <w:style w:type="character" w:customStyle="1" w:styleId="52">
    <w:name w:val="Оглавление 5 Знак"/>
    <w:link w:val="51"/>
    <w:rsid w:val="00572FF9"/>
  </w:style>
  <w:style w:type="paragraph" w:customStyle="1" w:styleId="Textbody">
    <w:name w:val="Text body"/>
    <w:basedOn w:val="a"/>
    <w:link w:val="Textbody0"/>
    <w:rsid w:val="00572FF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72FF9"/>
  </w:style>
  <w:style w:type="paragraph" w:customStyle="1" w:styleId="Caption">
    <w:name w:val="Caption"/>
    <w:basedOn w:val="a"/>
    <w:link w:val="Caption0"/>
    <w:rsid w:val="00572FF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572FF9"/>
    <w:rPr>
      <w:i/>
      <w:sz w:val="24"/>
    </w:rPr>
  </w:style>
  <w:style w:type="paragraph" w:styleId="a6">
    <w:name w:val="Subtitle"/>
    <w:next w:val="a"/>
    <w:link w:val="a7"/>
    <w:uiPriority w:val="11"/>
    <w:qFormat/>
    <w:rsid w:val="00572FF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72FF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72FF9"/>
    <w:pPr>
      <w:ind w:left="1800"/>
    </w:pPr>
  </w:style>
  <w:style w:type="character" w:customStyle="1" w:styleId="toc100">
    <w:name w:val="toc 10"/>
    <w:link w:val="toc10"/>
    <w:rsid w:val="00572FF9"/>
  </w:style>
  <w:style w:type="paragraph" w:styleId="a8">
    <w:name w:val="Title"/>
    <w:next w:val="a"/>
    <w:link w:val="a9"/>
    <w:uiPriority w:val="10"/>
    <w:qFormat/>
    <w:rsid w:val="00572FF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72FF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72FF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72FF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3</cp:revision>
  <dcterms:created xsi:type="dcterms:W3CDTF">2020-05-13T07:25:00Z</dcterms:created>
  <dcterms:modified xsi:type="dcterms:W3CDTF">2020-05-13T07:26:00Z</dcterms:modified>
</cp:coreProperties>
</file>