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E9C22E" w14:textId="77777777"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14:paraId="26CB351B" w14:textId="46EA9CAF" w:rsidR="00243854" w:rsidRPr="00D375DC" w:rsidRDefault="00243854" w:rsidP="00243854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6D69B7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муниципального бюджетного </w:t>
      </w:r>
      <w:r w:rsidR="00D259C3">
        <w:rPr>
          <w:rFonts w:ascii="Times New Roman" w:hAnsi="Times New Roman" w:cs="Times New Roman"/>
          <w:b/>
          <w:bCs/>
          <w:sz w:val="26"/>
          <w:szCs w:val="26"/>
        </w:rPr>
        <w:t xml:space="preserve">дошкольного </w:t>
      </w:r>
      <w:r w:rsidR="006D69B7">
        <w:rPr>
          <w:rFonts w:ascii="Times New Roman" w:hAnsi="Times New Roman" w:cs="Times New Roman"/>
          <w:b/>
          <w:bCs/>
          <w:sz w:val="26"/>
          <w:szCs w:val="26"/>
        </w:rPr>
        <w:t xml:space="preserve">образовательного учреждения «Детский </w:t>
      </w:r>
      <w:r w:rsidR="0066492A">
        <w:rPr>
          <w:rFonts w:ascii="Times New Roman" w:hAnsi="Times New Roman" w:cs="Times New Roman"/>
          <w:b/>
          <w:bCs/>
          <w:sz w:val="26"/>
          <w:szCs w:val="26"/>
        </w:rPr>
        <w:t>сад «</w:t>
      </w:r>
      <w:r w:rsidR="009468CC">
        <w:rPr>
          <w:rFonts w:ascii="Times New Roman" w:hAnsi="Times New Roman" w:cs="Times New Roman"/>
          <w:b/>
          <w:bCs/>
          <w:sz w:val="26"/>
          <w:szCs w:val="26"/>
        </w:rPr>
        <w:t>Золотая рыбка</w:t>
      </w:r>
      <w:r w:rsidR="0066492A"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867D45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867D45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14:paraId="5CC110D8" w14:textId="77777777"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75B0059B" w14:textId="77777777"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14:paraId="7CD41506" w14:textId="77777777" w:rsidR="00243854" w:rsidRDefault="00243854" w:rsidP="00243854">
      <w:pPr>
        <w:spacing w:after="0"/>
        <w:rPr>
          <w:sz w:val="26"/>
          <w:szCs w:val="26"/>
        </w:rPr>
      </w:pPr>
    </w:p>
    <w:p w14:paraId="6F3781FC" w14:textId="36931D06" w:rsidR="00243854" w:rsidRDefault="00726A38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 xml:space="preserve">Нарушение </w:t>
      </w:r>
      <w:r w:rsidR="0066492A">
        <w:rPr>
          <w:sz w:val="26"/>
          <w:szCs w:val="26"/>
        </w:rPr>
        <w:t>ч.</w:t>
      </w:r>
      <w:r w:rsidR="004C77A3">
        <w:rPr>
          <w:sz w:val="26"/>
          <w:szCs w:val="26"/>
        </w:rPr>
        <w:t>3</w:t>
      </w:r>
      <w:r>
        <w:rPr>
          <w:sz w:val="26"/>
          <w:szCs w:val="26"/>
        </w:rPr>
        <w:t xml:space="preserve"> ст.</w:t>
      </w:r>
      <w:r w:rsidR="004C77A3">
        <w:rPr>
          <w:sz w:val="26"/>
          <w:szCs w:val="26"/>
        </w:rPr>
        <w:t>39</w:t>
      </w:r>
      <w:r>
        <w:rPr>
          <w:sz w:val="26"/>
          <w:szCs w:val="26"/>
        </w:rPr>
        <w:t xml:space="preserve"> Федерального закона №44-ФЗ – </w:t>
      </w:r>
      <w:r w:rsidR="00FF6FDC">
        <w:rPr>
          <w:sz w:val="26"/>
          <w:szCs w:val="26"/>
        </w:rPr>
        <w:t>число членов Единой комиссии по осуществлению закупок менее 5 человек.</w:t>
      </w:r>
    </w:p>
    <w:p w14:paraId="3F8295A9" w14:textId="0DFA6527" w:rsidR="00243854" w:rsidRPr="00243854" w:rsidRDefault="009468CC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Единичный случай н</w:t>
      </w:r>
      <w:r w:rsidR="00726A38">
        <w:rPr>
          <w:sz w:val="26"/>
          <w:szCs w:val="26"/>
        </w:rPr>
        <w:t>арушени</w:t>
      </w:r>
      <w:r>
        <w:rPr>
          <w:sz w:val="26"/>
          <w:szCs w:val="26"/>
        </w:rPr>
        <w:t>я</w:t>
      </w:r>
      <w:r w:rsidR="00726A38">
        <w:rPr>
          <w:sz w:val="26"/>
          <w:szCs w:val="26"/>
        </w:rPr>
        <w:t xml:space="preserve"> </w:t>
      </w:r>
      <w:r w:rsidR="0053261B">
        <w:rPr>
          <w:sz w:val="26"/>
          <w:szCs w:val="26"/>
        </w:rPr>
        <w:t>ч.</w:t>
      </w:r>
      <w:r w:rsidR="007411F7">
        <w:rPr>
          <w:sz w:val="26"/>
          <w:szCs w:val="26"/>
        </w:rPr>
        <w:t>6</w:t>
      </w:r>
      <w:r w:rsidR="00726A38">
        <w:rPr>
          <w:sz w:val="26"/>
          <w:szCs w:val="26"/>
        </w:rPr>
        <w:t xml:space="preserve"> ст.</w:t>
      </w:r>
      <w:r w:rsidR="007411F7">
        <w:rPr>
          <w:sz w:val="26"/>
          <w:szCs w:val="26"/>
        </w:rPr>
        <w:t>17</w:t>
      </w:r>
      <w:r w:rsidR="00726A38">
        <w:rPr>
          <w:sz w:val="26"/>
          <w:szCs w:val="26"/>
        </w:rPr>
        <w:t xml:space="preserve"> Федера</w:t>
      </w:r>
      <w:r w:rsidR="002207F2">
        <w:rPr>
          <w:sz w:val="26"/>
          <w:szCs w:val="26"/>
        </w:rPr>
        <w:t xml:space="preserve">льного закона №44-ФЗ – </w:t>
      </w:r>
      <w:r w:rsidR="007411F7">
        <w:rPr>
          <w:sz w:val="26"/>
          <w:szCs w:val="26"/>
        </w:rPr>
        <w:t>в план закупок изменения внесены не своевременно.</w:t>
      </w:r>
    </w:p>
    <w:p w14:paraId="14D87B1F" w14:textId="3D4EFFC5" w:rsidR="00BE3C72" w:rsidRPr="00243854" w:rsidRDefault="009468CC" w:rsidP="00BE3C72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 xml:space="preserve">Единичный случай </w:t>
      </w:r>
      <w:r>
        <w:rPr>
          <w:sz w:val="26"/>
          <w:szCs w:val="26"/>
        </w:rPr>
        <w:t>н</w:t>
      </w:r>
      <w:r w:rsidR="00E13417" w:rsidRPr="00BE3C72">
        <w:rPr>
          <w:sz w:val="26"/>
          <w:szCs w:val="26"/>
          <w:shd w:val="clear" w:color="auto" w:fill="FFFFFF"/>
        </w:rPr>
        <w:t>арушени</w:t>
      </w:r>
      <w:r>
        <w:rPr>
          <w:sz w:val="26"/>
          <w:szCs w:val="26"/>
          <w:shd w:val="clear" w:color="auto" w:fill="FFFFFF"/>
        </w:rPr>
        <w:t>я</w:t>
      </w:r>
      <w:r w:rsidR="00E13417" w:rsidRPr="00BE3C72">
        <w:rPr>
          <w:sz w:val="26"/>
          <w:szCs w:val="26"/>
          <w:shd w:val="clear" w:color="auto" w:fill="FFFFFF"/>
        </w:rPr>
        <w:t xml:space="preserve"> ч.</w:t>
      </w:r>
      <w:r w:rsidR="007411F7" w:rsidRPr="00BE3C72">
        <w:rPr>
          <w:sz w:val="26"/>
          <w:szCs w:val="26"/>
          <w:shd w:val="clear" w:color="auto" w:fill="FFFFFF"/>
        </w:rPr>
        <w:t>13</w:t>
      </w:r>
      <w:r w:rsidR="00E13417" w:rsidRPr="00BE3C72">
        <w:rPr>
          <w:sz w:val="26"/>
          <w:szCs w:val="26"/>
          <w:shd w:val="clear" w:color="auto" w:fill="FFFFFF"/>
        </w:rPr>
        <w:t xml:space="preserve"> ст.</w:t>
      </w:r>
      <w:r w:rsidR="007411F7" w:rsidRPr="00BE3C72">
        <w:rPr>
          <w:sz w:val="26"/>
          <w:szCs w:val="26"/>
          <w:shd w:val="clear" w:color="auto" w:fill="FFFFFF"/>
        </w:rPr>
        <w:t>21</w:t>
      </w:r>
      <w:r w:rsidR="00E13417" w:rsidRPr="00BE3C72">
        <w:rPr>
          <w:sz w:val="26"/>
          <w:szCs w:val="26"/>
          <w:shd w:val="clear" w:color="auto" w:fill="FFFFFF"/>
        </w:rPr>
        <w:t xml:space="preserve"> Федерального закона №44-ФЗ</w:t>
      </w:r>
      <w:r w:rsidR="00025E52" w:rsidRPr="00BE3C72">
        <w:rPr>
          <w:sz w:val="26"/>
          <w:szCs w:val="26"/>
          <w:shd w:val="clear" w:color="auto" w:fill="FFFFFF"/>
        </w:rPr>
        <w:t xml:space="preserve"> </w:t>
      </w:r>
      <w:r w:rsidR="004A73D9" w:rsidRPr="00BE3C72">
        <w:rPr>
          <w:sz w:val="26"/>
          <w:szCs w:val="26"/>
          <w:shd w:val="clear" w:color="auto" w:fill="FFFFFF"/>
        </w:rPr>
        <w:t>–</w:t>
      </w:r>
      <w:r w:rsidR="00025E52" w:rsidRPr="00BE3C72">
        <w:rPr>
          <w:sz w:val="26"/>
          <w:szCs w:val="26"/>
          <w:shd w:val="clear" w:color="auto" w:fill="FFFFFF"/>
        </w:rPr>
        <w:t xml:space="preserve"> </w:t>
      </w:r>
      <w:r w:rsidR="00BE3C72">
        <w:rPr>
          <w:sz w:val="26"/>
          <w:szCs w:val="26"/>
        </w:rPr>
        <w:t>в план-график закупок изменения внесены не своевременно.</w:t>
      </w:r>
    </w:p>
    <w:p w14:paraId="05933161" w14:textId="77777777" w:rsidR="00FF6FDC" w:rsidRPr="00D1325A" w:rsidRDefault="00FF6FDC" w:rsidP="00FF6FDC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Нарушение ч.5 ст.34 Федерального закона №44-ФЗ – неисполнение или ненадлежащее исполнение заказчиком условий контрактов в части просрочки оплаты.</w:t>
      </w:r>
    </w:p>
    <w:p w14:paraId="7ADA0298" w14:textId="0DD242FB" w:rsidR="00FF6FDC" w:rsidRPr="00A41FBF" w:rsidRDefault="00FF6FDC" w:rsidP="00FF6FDC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41FBF">
        <w:rPr>
          <w:rFonts w:ascii="Times New Roman" w:hAnsi="Times New Roman" w:cs="Times New Roman"/>
          <w:sz w:val="26"/>
          <w:szCs w:val="26"/>
        </w:rPr>
        <w:t xml:space="preserve">Нарушение ч.6 ст.94 Федерального закона №44-ФЗ – комиссия по </w:t>
      </w:r>
      <w:r w:rsidR="009A0269" w:rsidRPr="00A41FBF">
        <w:rPr>
          <w:rFonts w:ascii="Times New Roman" w:hAnsi="Times New Roman" w:cs="Times New Roman"/>
          <w:sz w:val="26"/>
          <w:szCs w:val="26"/>
        </w:rPr>
        <w:t>поступлению и выбытию</w:t>
      </w:r>
      <w:r w:rsidRPr="00A41FBF">
        <w:rPr>
          <w:rFonts w:ascii="Times New Roman" w:hAnsi="Times New Roman" w:cs="Times New Roman"/>
          <w:sz w:val="26"/>
          <w:szCs w:val="26"/>
        </w:rPr>
        <w:t xml:space="preserve"> </w:t>
      </w:r>
      <w:r w:rsidR="00A41FBF" w:rsidRPr="00A41FBF">
        <w:rPr>
          <w:rFonts w:ascii="Times New Roman" w:hAnsi="Times New Roman" w:cs="Times New Roman"/>
          <w:sz w:val="26"/>
          <w:szCs w:val="26"/>
        </w:rPr>
        <w:t xml:space="preserve">основных средств, по списанию </w:t>
      </w:r>
      <w:r w:rsidRPr="00A41FBF">
        <w:rPr>
          <w:rFonts w:ascii="Times New Roman" w:hAnsi="Times New Roman" w:cs="Times New Roman"/>
          <w:sz w:val="26"/>
          <w:szCs w:val="26"/>
        </w:rPr>
        <w:t xml:space="preserve">материальных </w:t>
      </w:r>
      <w:r w:rsidR="00A41FBF" w:rsidRPr="00A41FBF">
        <w:rPr>
          <w:rFonts w:ascii="Times New Roman" w:hAnsi="Times New Roman" w:cs="Times New Roman"/>
          <w:sz w:val="26"/>
          <w:szCs w:val="26"/>
        </w:rPr>
        <w:t>запасов</w:t>
      </w:r>
      <w:r w:rsidRPr="00A41FBF">
        <w:rPr>
          <w:rFonts w:ascii="Times New Roman" w:hAnsi="Times New Roman" w:cs="Times New Roman"/>
          <w:sz w:val="26"/>
          <w:szCs w:val="26"/>
        </w:rPr>
        <w:t xml:space="preserve"> менее 5 человек. </w:t>
      </w:r>
    </w:p>
    <w:sectPr w:rsidR="00FF6FDC" w:rsidRPr="00A41FBF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25E52"/>
    <w:rsid w:val="00097151"/>
    <w:rsid w:val="000B2F90"/>
    <w:rsid w:val="000C1391"/>
    <w:rsid w:val="00105E28"/>
    <w:rsid w:val="0013396D"/>
    <w:rsid w:val="001C154A"/>
    <w:rsid w:val="002144D4"/>
    <w:rsid w:val="002207F2"/>
    <w:rsid w:val="002340FE"/>
    <w:rsid w:val="00243854"/>
    <w:rsid w:val="002D37E9"/>
    <w:rsid w:val="00464E64"/>
    <w:rsid w:val="004A73D9"/>
    <w:rsid w:val="004C77A3"/>
    <w:rsid w:val="0053261B"/>
    <w:rsid w:val="005F4EA9"/>
    <w:rsid w:val="00657019"/>
    <w:rsid w:val="006606C4"/>
    <w:rsid w:val="0066492A"/>
    <w:rsid w:val="0069166C"/>
    <w:rsid w:val="006D69B7"/>
    <w:rsid w:val="00726A38"/>
    <w:rsid w:val="007411F7"/>
    <w:rsid w:val="007714BD"/>
    <w:rsid w:val="007F4D06"/>
    <w:rsid w:val="0085546B"/>
    <w:rsid w:val="00867D45"/>
    <w:rsid w:val="008866F9"/>
    <w:rsid w:val="009468CC"/>
    <w:rsid w:val="00995BFB"/>
    <w:rsid w:val="009A0269"/>
    <w:rsid w:val="009A4E5C"/>
    <w:rsid w:val="00A265D4"/>
    <w:rsid w:val="00A41FBF"/>
    <w:rsid w:val="00B157E7"/>
    <w:rsid w:val="00B67683"/>
    <w:rsid w:val="00BE3C72"/>
    <w:rsid w:val="00CF780E"/>
    <w:rsid w:val="00D00138"/>
    <w:rsid w:val="00D0551A"/>
    <w:rsid w:val="00D253CB"/>
    <w:rsid w:val="00D259C3"/>
    <w:rsid w:val="00D7540C"/>
    <w:rsid w:val="00E13417"/>
    <w:rsid w:val="00E430EC"/>
    <w:rsid w:val="00E50110"/>
    <w:rsid w:val="00F63AAA"/>
    <w:rsid w:val="00FA32FF"/>
    <w:rsid w:val="00FC42EB"/>
    <w:rsid w:val="00FC542A"/>
    <w:rsid w:val="00FF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6990A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2020-05-06T07:35:00Z</dcterms:created>
  <dcterms:modified xsi:type="dcterms:W3CDTF">2020-05-06T07:35:00Z</dcterms:modified>
</cp:coreProperties>
</file>