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00E" w:rsidRDefault="0063600E" w:rsidP="006360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63600E" w:rsidRDefault="0063600E" w:rsidP="006360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субъектах малого и среднего предпринимательства, зарегистрированных на территории </w:t>
      </w:r>
      <w:r w:rsidR="00537976">
        <w:rPr>
          <w:rFonts w:ascii="Times New Roman" w:hAnsi="Times New Roman" w:cs="Times New Roman"/>
          <w:b/>
          <w:sz w:val="28"/>
          <w:szCs w:val="28"/>
        </w:rPr>
        <w:t>Пичеурского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537976" w:rsidRDefault="00537976" w:rsidP="006360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3544"/>
        <w:gridCol w:w="2126"/>
        <w:gridCol w:w="3686"/>
        <w:gridCol w:w="2551"/>
        <w:gridCol w:w="2204"/>
      </w:tblGrid>
      <w:tr w:rsidR="00537976" w:rsidTr="00FB0DEF">
        <w:trPr>
          <w:trHeight w:val="434"/>
        </w:trPr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37976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3544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37976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Наименование/Ф.И.О</w:t>
            </w:r>
          </w:p>
        </w:tc>
        <w:tc>
          <w:tcPr>
            <w:tcW w:w="2126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Тип субъекта</w:t>
            </w:r>
          </w:p>
        </w:tc>
        <w:tc>
          <w:tcPr>
            <w:tcW w:w="3686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Основной вид деятельности</w:t>
            </w:r>
          </w:p>
        </w:tc>
        <w:tc>
          <w:tcPr>
            <w:tcW w:w="2551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Местонахождение </w:t>
            </w:r>
          </w:p>
        </w:tc>
        <w:tc>
          <w:tcPr>
            <w:tcW w:w="2204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Среднесписочная численность работников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537976" w:rsidRPr="00537976" w:rsidRDefault="0053797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Ажнакин Артем Николаевич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45.20 Техническое обслуживание и ремонт автотранспортных средств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537976" w:rsidRPr="00537976" w:rsidRDefault="0053797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Ажнакин Владимир Николаевич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47.59.2 Торговля розничная </w:t>
            </w:r>
            <w:r w:rsidR="00B4616C">
              <w:rPr>
                <w:rFonts w:ascii="Times New Roman" w:hAnsi="Times New Roman" w:cs="Times New Roman"/>
              </w:rPr>
              <w:t>различной домаш</w:t>
            </w:r>
            <w:r w:rsidR="00CB1009">
              <w:rPr>
                <w:rFonts w:ascii="Times New Roman" w:hAnsi="Times New Roman" w:cs="Times New Roman"/>
              </w:rPr>
              <w:t>ней утварью, ножевыми изделиями</w:t>
            </w:r>
            <w:r w:rsidR="00B4616C">
              <w:rPr>
                <w:rFonts w:ascii="Times New Roman" w:hAnsi="Times New Roman" w:cs="Times New Roman"/>
              </w:rPr>
              <w:t>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Ажнакина Мария Игоревна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B4616C" w:rsidP="00FB0DEF">
            <w:pPr>
              <w:pStyle w:val="a3"/>
              <w:rPr>
                <w:rFonts w:ascii="Times New Roman" w:hAnsi="Times New Roman" w:cs="Times New Roman"/>
              </w:rPr>
            </w:pPr>
            <w:r w:rsidRPr="00B4616C">
              <w:rPr>
                <w:rFonts w:ascii="Times New Roman" w:hAnsi="Times New Roman" w:cs="Times New Roman"/>
              </w:rPr>
              <w:t>47.76.1 Торговля розничная цветами и другими растениями, семенами и удобрениями в специализированных магазинах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Афонькин Сергей Александрович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Жижин Александр Владимирович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Колосов Николай Григорьевич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49.41 Деятельность автомобильного грузового транспорта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Красильников Вячеслав Сергеевич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6360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Кузнецов Антон Юрьевич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49.4 Деятельность автомобильного грузового транспорта и услуги по перевозкам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Назимкин Вячеслав Николаевич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49.32 Деятельность легкового такси и арендованных легковых автомобилей с водителем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"Мираж"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47.29 Торговля розничная прочими пищевыми продуктами в специализированных магазинах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Стрижак Рустам Алексеевич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16.24 Производство деревянной тары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37976" w:rsidTr="00FB0DEF">
        <w:tc>
          <w:tcPr>
            <w:tcW w:w="675" w:type="dxa"/>
          </w:tcPr>
          <w:p w:rsidR="00537976" w:rsidRPr="00537976" w:rsidRDefault="00537976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3797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</w:tcPr>
          <w:p w:rsidR="00537976" w:rsidRPr="00537976" w:rsidRDefault="00C53246" w:rsidP="0053797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Сюваева Галина Ивановна</w:t>
            </w:r>
          </w:p>
        </w:tc>
        <w:tc>
          <w:tcPr>
            <w:tcW w:w="2126" w:type="dxa"/>
          </w:tcPr>
          <w:p w:rsidR="00537976" w:rsidRPr="00537976" w:rsidRDefault="00C53246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3686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 w:rsidRPr="00FB0DEF">
              <w:rPr>
                <w:rFonts w:ascii="Times New Roman" w:hAnsi="Times New Roman" w:cs="Times New Roman"/>
              </w:rPr>
              <w:t>01.41 Разведение молочного крупного рогатого скота, производство сырого молока</w:t>
            </w:r>
          </w:p>
        </w:tc>
        <w:tc>
          <w:tcPr>
            <w:tcW w:w="2551" w:type="dxa"/>
          </w:tcPr>
          <w:p w:rsidR="00537976" w:rsidRPr="00537976" w:rsidRDefault="00FB0DEF" w:rsidP="00FB0DE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 Мордовия, Чамзинский район, с. Пичеуры</w:t>
            </w:r>
          </w:p>
        </w:tc>
        <w:tc>
          <w:tcPr>
            <w:tcW w:w="2204" w:type="dxa"/>
          </w:tcPr>
          <w:p w:rsidR="00537976" w:rsidRPr="00537976" w:rsidRDefault="006626ED" w:rsidP="00E34DB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537976" w:rsidRDefault="00537976" w:rsidP="006360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00E" w:rsidRDefault="0063600E" w:rsidP="0063600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2145F" w:rsidRDefault="0012145F"/>
    <w:sectPr w:rsidR="0012145F" w:rsidSect="006360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5B5"/>
    <w:multiLevelType w:val="hybridMultilevel"/>
    <w:tmpl w:val="9C0ACE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63600E"/>
    <w:rsid w:val="0012145F"/>
    <w:rsid w:val="00537976"/>
    <w:rsid w:val="0063600E"/>
    <w:rsid w:val="006626ED"/>
    <w:rsid w:val="009A68E8"/>
    <w:rsid w:val="00B4616C"/>
    <w:rsid w:val="00C53246"/>
    <w:rsid w:val="00CB1009"/>
    <w:rsid w:val="00FB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600E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63600E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600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1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2020-04-15T05:36:00Z</dcterms:created>
  <dcterms:modified xsi:type="dcterms:W3CDTF">2020-04-15T07:16:00Z</dcterms:modified>
</cp:coreProperties>
</file>