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3AC" w:rsidRDefault="001853AC" w:rsidP="001853AC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</w:t>
      </w:r>
      <w:r w:rsidR="005C3ED3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приема заявок на благоустройство придомовых территорий по программе </w:t>
      </w: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 </w:t>
      </w:r>
    </w:p>
    <w:p w:rsidR="001853AC" w:rsidRDefault="001853AC" w:rsidP="001853AC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 «Формирование современной городской среды на 2018-2024гг»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Администрация Комсомольского городского поселения Чамзинского муниципального района Республики Мордовия  уведомляет о начале </w:t>
      </w:r>
      <w:r w:rsidR="005C3ED3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приема заявок на благоустройство придомовых территорий  по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программ</w:t>
      </w:r>
      <w:r w:rsidR="005C3ED3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 «Формирование современной городской среды на территории Комсомольского городского поселения на 2018-2022гг».  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Дата начала приема предложений – 0</w:t>
      </w:r>
      <w:r w:rsidR="005C3ED3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.0</w:t>
      </w:r>
      <w:r w:rsidR="005C3ED3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.2020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Дата окончания приема предложений – 3</w:t>
      </w:r>
      <w:r w:rsidR="005C3ED3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.0</w:t>
      </w:r>
      <w:r w:rsidR="005C3ED3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.2020.</w:t>
      </w:r>
    </w:p>
    <w:p w:rsidR="001853AC" w:rsidRDefault="005C3ED3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Заявки </w:t>
      </w:r>
      <w:r w:rsidR="001853AC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принимаются в Администрации Комсомольского городского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поселения: в письменной форме</w:t>
      </w:r>
      <w:r w:rsidR="001853AC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</w:t>
      </w:r>
      <w:r w:rsidRPr="005C3ED3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К заявке прилагается протокол общего собрания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Адрес администрации: п. Комсомольский, ул. </w:t>
      </w:r>
      <w:proofErr w:type="gramStart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Коммунистическая</w:t>
      </w:r>
      <w:proofErr w:type="gramEnd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, дом 1, кабинет №5, в рабочие дни:  с понедельника по пятницу  с 8.30 до 16.00, с перерывом на обед с 13.00 до 14.00.  Или на электронную почту администрации: </w:t>
      </w:r>
      <w:hyperlink r:id="rId5" w:history="1">
        <w:proofErr w:type="gramStart"/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KomsGorPos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ru</w:t>
        </w:r>
      </w:hyperlink>
      <w:r w:rsidRPr="001853AC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Телефон для справок 3-36-21.</w:t>
      </w:r>
      <w:proofErr w:type="gramEnd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</w:t>
      </w:r>
    </w:p>
    <w:p w:rsidR="001853AC" w:rsidRDefault="001853AC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5C3ED3" w:rsidRPr="005C3ED3" w:rsidRDefault="005C3ED3" w:rsidP="005C3E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  <w:lastRenderedPageBreak/>
        <w:t>Порядок,</w:t>
      </w:r>
      <w:r w:rsidRPr="005C3ED3"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  <w:br/>
        <w:t>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 на 2018 - 2024 годы"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Настоящий Порядок, 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 на 2018 - 2024 годы" (далее по тексту - Порядок) определяет процедуру отбора дворовых территорий для включения их в муниципальную программу "Формирование современной городской среды на территории Комсомольского городского поселения  на 2018 - 2024 годы" (далее по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тексту - Программа).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2.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домов:</w:t>
      </w:r>
      <w:proofErr w:type="gramEnd"/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Минимальный перечень видов работ по благоустройству дворовых территорий многоквартирных домов (далее по тексту - минимальный перечень):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ремонт дворовых проездов;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устройство парковок;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оборудование детских площадок;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обеспечение освещения дворовых территорий;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установка скамеек, урн для мусора,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устройство тротуаров и пешеходных дорожек.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Дополнительный перечень видов работ по благоустройству дворовых территорий многоквартирных домов (далее по тексту - дополнительный перечень):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оборудование спортивных площадок;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озеленение территории;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устройство приспособлений для сушки белья;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дизайн-проектов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;</w:t>
      </w:r>
    </w:p>
    <w:p w:rsidR="005C3ED3" w:rsidRPr="005C3ED3" w:rsidRDefault="005C3ED3" w:rsidP="005C3ED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иные виды работ по согласованию с заинтересованными лицами.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3. Реализация дополнительного перечня работ по благоустройству возможна только при условии отсутствия необходимости реализации работ, предусмотренных минимальным перечнем работ по благоустройству.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4. Ответственным за организационное обеспечение проведения отбора дворовых территорий для включения их в муниципальную программу является администрация Комсомольского городского поселения.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5. Сообщение о проведении отбора дворовых территорий для включения их в муниципальную программу на соответствующий год ее реализации размещается официальном сайте Администрации Комсомольского городского поселения  http://chamzinka.e-mordovia.ru/  в информационно-телекоммуникационной сети Интернет в разделе "Формирование современного городской среды".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6. Предложения о включении дворовой территории в Программу на соответствующий год ее реализации подается представителем заинтересованных лиц, уполномоченным на представление предложений, по форме №1 к настоящему Порядку непосредственно в </w:t>
      </w: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lastRenderedPageBreak/>
        <w:t xml:space="preserve">администрацию Комсомольского городского поселения по адресу: Чамзинский район, п. Комсомольский, ул.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Коммунистическая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, д.1.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7. К предложению о включении дворовой территории в Программу прилагаются следующие документы, заверенные представителем заинтересованных лиц: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а) копию (копии), оформленног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о(</w:t>
      </w:r>
      <w:proofErr w:type="spellStart"/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ых</w:t>
      </w:r>
      <w:proofErr w:type="spell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) в соответствии с требованиями действующего законодательства,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сооружений), содержащего(их), в том числе, следующую информацию: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решение об обращении с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предложением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о включении дворовой территории в Программу на соответствующий год ее реализации;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минимального перечня;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дополнительного перечня (в случае принятия такого решения заинтересованными лицами);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объем и формы трудового участия заинтересованных лиц в реализации мероприятий по благоустройству дворовой территории в рамках минимального и дополнительного (в случае принятия такого решения заинтересованными лицами) перечней, определенные в соответствии с Порядком трудового участия заинтересованных лиц в выполнении работ по благоустройству дворовых территорий;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доля и порядок финансового участия заинтересованных лиц в реализации мероприятий по благоустройству дворовой территории в рамках дополнительного перечня, которые определяются Порядком финансового участия заинтересованных лиц в выполнении работ по благоустройству дворовых территорий.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решение о принятии созданного в результате благоустройства имущества в состав общего имущества многоквартирного дома;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решение об определении представителя (представителей) заинтересованных лиц, уполномоченных на представление предложений, согласование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дизайн-проекта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благоустройства дворовой территории, предоставление отчета о трудовом участии заинтересованных лиц в реализации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б) план-схема дворовой территории, планируемой к благоустройству;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lastRenderedPageBreak/>
        <w:t>8. Предложение о включении дворовой территории в Программу, регистрируется в администрации Комсомольского городского поселения.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9.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 </w:t>
      </w:r>
      <w:hyperlink r:id="rId6" w:tgtFrame="_blank" w:history="1">
        <w:r w:rsidRPr="005C3ED3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официальном сайте</w:t>
        </w:r>
      </w:hyperlink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администрации сообщения о проведении отбора дворовых территорий для включения их в Программу на соответствующий год ее реализации.</w:t>
      </w:r>
      <w:proofErr w:type="gramEnd"/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10. В отношении одной дворовой территории может быть подано только одно предложение о ее включении в Программу.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11. Рассмотрение и оценка предложений о включении дворовой территории в Программу на соответствующий год ее реализации на соответствие требованиям, установленным настоящим Порядком.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12. Общественной комиссией по вопросам подготовки и реализации муниципальной программы "Формирование современной городской среды на территории Комсомольского городского поселения на 2018 - 2024 годы" (далее по тексту - Общественная комиссия) отклоняются предложения о включении дворовой территории в Программу в следующих случаях: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и прилагаемые к нему документы не поддаются прочтению;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и (или) прилагаемые к нему документы, содержат нецензурные или оскорбительные выражения;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в предложении и (или) прилагаемых к нему документах, содержатся недостоверные сведения;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поступило ранее, либо по истечении срока, определенного в соответствии с </w:t>
      </w:r>
      <w:hyperlink r:id="rId7" w:anchor="/document/44935134/entry/1009" w:history="1">
        <w:r w:rsidRPr="005C3ED3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пунктом 9</w:t>
        </w:r>
      </w:hyperlink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настоящего Порядка;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протокол (протоколы) общего собрания собственников помещений не соответствует требованиям действующего законодательства и (или) в нем отсутствует (представлена не в полном объеме) информация, указанная в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подпункте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а </w:t>
      </w:r>
      <w:hyperlink r:id="rId8" w:anchor="/document/44935134/entry/1007" w:history="1">
        <w:r w:rsidRPr="005C3ED3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пункта 7</w:t>
        </w:r>
      </w:hyperlink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настоящего Порядка;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в отношении дворовой территории, являющейся единой для нескольких многоквартирных домов, иных зданий и сооружений, не представлены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территории;</w:t>
      </w:r>
      <w:proofErr w:type="gramEnd"/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не соответствует иным требованиям, установленным настоящим Порядком.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13. В случае признания предложения о включении дворовой территории в Программу на соответствующий год ее реализации соответствующим требованиям, установленным настоящим Порядком, Общественной комиссией осуществляется оценка такого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предложения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по бальной системе исходя из содержания и значимости критериев отбора дворовых территорий, установленных в </w:t>
      </w:r>
      <w:hyperlink r:id="rId9" w:anchor="/document/44935134/entry/1200" w:history="1">
        <w:r w:rsidRPr="005C3ED3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форме  N 2</w:t>
        </w:r>
      </w:hyperlink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к настоящему Порядку.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lastRenderedPageBreak/>
        <w:t xml:space="preserve">14.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Программы, формируется адресный перечень многоквартирных домов, дворовые территории которых подлежат благоустройству в соответствующем году реализации Программы.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Меньший порядковый номер присваивается предложению, набравшему большее количество баллов. 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15.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Вне зависимости от количества набранных баллов в Программу подлежат включению дворовые территории, не включенные в муниципальную программу "Формирование современной городской среды на 2017 год"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 год ее реализации и прилагаемых к нему документов, соответствующих требованиям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настоящего Порядка.</w:t>
      </w:r>
    </w:p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16.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номеров, присвоенных по количеству набранных баллов, адресный перечень многоквартирных домов, дворовые территории которых подлежат благоустройству в соответствующем году реализации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Программы.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                           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ФОРМА №1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Предложение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о включении дворовой территории в муниципальную программу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"Формирование современной городской среды на территории Комсомольского городского поселения на 2018 - 2024 годы" на _____ год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Предлагаем включить дворовую территорию, расположенную по адресу: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_____________________________________________________________________ (адре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с(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а) многоквартирных домов, зданий, сооружений)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в муниципальную программу "Формирование  современной  городской  среды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на</w:t>
      </w:r>
      <w:proofErr w:type="gramEnd"/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территории    Комсомольского городского поселения    на  2018 - 2024 годы"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со</w:t>
      </w:r>
      <w:proofErr w:type="gramEnd"/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следующими видами работ по благоустройству дворовых территорий: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1) минимальный    перечень   видов   работ по   благоустройству  дворовых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2875"/>
        <w:gridCol w:w="1963"/>
        <w:gridCol w:w="1826"/>
        <w:gridCol w:w="2404"/>
      </w:tblGrid>
      <w:tr w:rsidR="005C3ED3" w:rsidRPr="005C3ED3" w:rsidTr="00FE0FF9">
        <w:tc>
          <w:tcPr>
            <w:tcW w:w="3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ремонт дворового проезда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парковок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оборудование детской площадки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освещение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скамеек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урн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тротуаров и пешеходных дорожек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2) дополнительный   перечень   видов работ  по  благоустройству  дворовых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3159"/>
        <w:gridCol w:w="1397"/>
        <w:gridCol w:w="1823"/>
        <w:gridCol w:w="2689"/>
      </w:tblGrid>
      <w:tr w:rsidR="005C3ED3" w:rsidRPr="005C3ED3" w:rsidTr="00FE0FF9">
        <w:tc>
          <w:tcPr>
            <w:tcW w:w="3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оборудование спортивной площадки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озеленение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приспособлений для сушки белья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5C3ED3" w:rsidRPr="005C3ED3" w:rsidTr="00FE0FF9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смет, </w:t>
            </w:r>
            <w:proofErr w:type="gramStart"/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дизайн-проектов</w:t>
            </w:r>
            <w:proofErr w:type="gramEnd"/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ED3" w:rsidRPr="005C3ED3" w:rsidRDefault="005C3ED3" w:rsidP="005C3E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C3ED3" w:rsidRPr="005C3ED3" w:rsidRDefault="005C3ED3" w:rsidP="005C3ED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</w:t>
      </w:r>
      <w:r w:rsidRPr="005C3ED3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Приложение: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1.  копия    (копии) протокола общего собрания   собственников  помещений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  многоквартирном  доме  (протоколов  общих собраний собственников жилых</w:t>
      </w:r>
      <w:proofErr w:type="gramEnd"/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помещений  в  каждом  многоквартирном доме, решений собственников каждого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здания  и  сооружения, расположенных в границах дворовой территории, если</w:t>
      </w:r>
      <w:proofErr w:type="gramEnd"/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дворовая   территория  является  единой  для  нескольких  многоквартирных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домов, иных зданий и сооружений) на __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л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.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2. план-схема дворовой территории, планируемой к благоустройству на __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л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.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3.    сметный  расчет  благоустройства   дворовой    территории  в рамках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дополнительного  перечня  работ  по  благоустройству  в  случае  принятия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такого решения заинтересованными лицами (при наличии)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    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(Ф. И. О., место жительства, номер телефона представителя</w:t>
      </w:r>
      <w:proofErr w:type="gramEnd"/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  заинтересованных лиц, уполномоченного на представление предложений)</w:t>
      </w:r>
    </w:p>
    <w:p w:rsidR="005C3ED3" w:rsidRPr="005C3ED3" w:rsidRDefault="005C3ED3" w:rsidP="005C3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Подпись __________________</w:t>
      </w:r>
    </w:p>
    <w:p w:rsidR="005C3ED3" w:rsidRDefault="005C3ED3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bookmarkStart w:id="0" w:name="_GoBack"/>
      <w:bookmarkEnd w:id="0"/>
    </w:p>
    <w:sectPr w:rsidR="005C3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774"/>
    <w:rsid w:val="001853AC"/>
    <w:rsid w:val="005C3ED3"/>
    <w:rsid w:val="00773E51"/>
    <w:rsid w:val="0091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53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53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uzaevka-r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omsGorPos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2011</Words>
  <Characters>11465</Characters>
  <Application>Microsoft Office Word</Application>
  <DocSecurity>0</DocSecurity>
  <Lines>95</Lines>
  <Paragraphs>26</Paragraphs>
  <ScaleCrop>false</ScaleCrop>
  <Company/>
  <LinksUpToDate>false</LinksUpToDate>
  <CharactersWithSpaces>13450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2020-04-06T06:18:00Z</dcterms:created>
  <dcterms:modified xsi:type="dcterms:W3CDTF">2020-04-08T07:10:00Z</dcterms:modified>
</cp:coreProperties>
</file>