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F7" w:rsidRPr="00632A55" w:rsidRDefault="004F57F7" w:rsidP="00B7758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A55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4F57F7" w:rsidRPr="00632A55" w:rsidRDefault="004F57F7" w:rsidP="004F57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A55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="006C192E" w:rsidRPr="00632A5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F57F7" w:rsidRPr="00632A55" w:rsidRDefault="004F57F7" w:rsidP="004F57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A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2A5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F57F7" w:rsidRPr="00632A55" w:rsidRDefault="004F57F7" w:rsidP="004F57F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A55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4F57F7" w:rsidRPr="00632A55" w:rsidRDefault="004F57F7" w:rsidP="004F57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A55">
        <w:rPr>
          <w:rFonts w:ascii="Times New Roman" w:hAnsi="Times New Roman" w:cs="Times New Roman"/>
          <w:sz w:val="24"/>
          <w:szCs w:val="24"/>
        </w:rPr>
        <w:t>(</w:t>
      </w:r>
      <w:r w:rsidR="00DE7D8B" w:rsidRPr="00632A55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DE7D8B" w:rsidRPr="00632A55">
        <w:rPr>
          <w:rFonts w:ascii="Times New Roman" w:hAnsi="Times New Roman" w:cs="Times New Roman"/>
          <w:sz w:val="24"/>
          <w:szCs w:val="24"/>
        </w:rPr>
        <w:t xml:space="preserve"> </w:t>
      </w:r>
      <w:r w:rsidRPr="00632A55">
        <w:rPr>
          <w:rFonts w:ascii="Times New Roman" w:hAnsi="Times New Roman" w:cs="Times New Roman"/>
          <w:sz w:val="24"/>
          <w:szCs w:val="24"/>
        </w:rPr>
        <w:t>-</w:t>
      </w:r>
      <w:r w:rsidR="00B806C9" w:rsidRPr="00632A55">
        <w:rPr>
          <w:rFonts w:ascii="Times New Roman" w:hAnsi="Times New Roman" w:cs="Times New Roman"/>
          <w:sz w:val="24"/>
          <w:szCs w:val="24"/>
        </w:rPr>
        <w:t xml:space="preserve"> </w:t>
      </w:r>
      <w:r w:rsidRPr="00632A55">
        <w:rPr>
          <w:rFonts w:ascii="Times New Roman" w:hAnsi="Times New Roman" w:cs="Times New Roman"/>
          <w:sz w:val="24"/>
          <w:szCs w:val="24"/>
        </w:rPr>
        <w:t>сессия)</w:t>
      </w:r>
    </w:p>
    <w:p w:rsidR="004F57F7" w:rsidRPr="00632A55" w:rsidRDefault="006C192E" w:rsidP="004F57F7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32A55">
        <w:rPr>
          <w:rFonts w:ascii="Times New Roman" w:hAnsi="Times New Roman" w:cs="Times New Roman"/>
          <w:sz w:val="24"/>
          <w:szCs w:val="24"/>
        </w:rPr>
        <w:t xml:space="preserve"> </w:t>
      </w:r>
      <w:r w:rsidR="00944D09" w:rsidRPr="00632A55">
        <w:rPr>
          <w:rFonts w:ascii="Times New Roman" w:hAnsi="Times New Roman" w:cs="Times New Roman"/>
          <w:sz w:val="24"/>
          <w:szCs w:val="24"/>
        </w:rPr>
        <w:t>08.08.</w:t>
      </w:r>
      <w:r w:rsidRPr="00632A55">
        <w:rPr>
          <w:rFonts w:ascii="Times New Roman" w:hAnsi="Times New Roman" w:cs="Times New Roman"/>
          <w:sz w:val="24"/>
          <w:szCs w:val="24"/>
        </w:rPr>
        <w:t>2019 г</w:t>
      </w:r>
      <w:r w:rsidR="004F57F7" w:rsidRPr="00632A55">
        <w:rPr>
          <w:rFonts w:ascii="Times New Roman" w:hAnsi="Times New Roman" w:cs="Times New Roman"/>
          <w:bCs/>
          <w:sz w:val="24"/>
          <w:szCs w:val="24"/>
        </w:rPr>
        <w:t>.</w:t>
      </w:r>
      <w:r w:rsidR="004F57F7" w:rsidRPr="00632A55">
        <w:rPr>
          <w:rFonts w:ascii="Times New Roman" w:hAnsi="Times New Roman" w:cs="Times New Roman"/>
          <w:sz w:val="24"/>
          <w:szCs w:val="24"/>
        </w:rPr>
        <w:tab/>
      </w:r>
      <w:r w:rsidRPr="00632A55">
        <w:rPr>
          <w:rFonts w:ascii="Times New Roman" w:hAnsi="Times New Roman" w:cs="Times New Roman"/>
          <w:sz w:val="24"/>
          <w:szCs w:val="24"/>
        </w:rPr>
        <w:tab/>
      </w:r>
      <w:r w:rsidRPr="00632A55">
        <w:rPr>
          <w:rFonts w:ascii="Times New Roman" w:hAnsi="Times New Roman" w:cs="Times New Roman"/>
          <w:sz w:val="24"/>
          <w:szCs w:val="24"/>
        </w:rPr>
        <w:tab/>
      </w:r>
      <w:r w:rsidR="004F57F7" w:rsidRPr="00632A55">
        <w:rPr>
          <w:rFonts w:ascii="Times New Roman" w:hAnsi="Times New Roman" w:cs="Times New Roman"/>
          <w:sz w:val="24"/>
          <w:szCs w:val="24"/>
        </w:rPr>
        <w:tab/>
      </w:r>
      <w:r w:rsidR="004F57F7" w:rsidRPr="00632A55">
        <w:rPr>
          <w:rFonts w:ascii="Times New Roman" w:hAnsi="Times New Roman" w:cs="Times New Roman"/>
          <w:sz w:val="24"/>
          <w:szCs w:val="24"/>
        </w:rPr>
        <w:tab/>
      </w:r>
      <w:r w:rsidR="004F57F7" w:rsidRPr="00632A55">
        <w:rPr>
          <w:rFonts w:ascii="Times New Roman" w:hAnsi="Times New Roman" w:cs="Times New Roman"/>
          <w:sz w:val="24"/>
          <w:szCs w:val="24"/>
        </w:rPr>
        <w:tab/>
      </w:r>
      <w:r w:rsidRPr="00632A55">
        <w:rPr>
          <w:rFonts w:ascii="Times New Roman" w:hAnsi="Times New Roman" w:cs="Times New Roman"/>
          <w:sz w:val="24"/>
          <w:szCs w:val="24"/>
        </w:rPr>
        <w:t xml:space="preserve">     </w:t>
      </w:r>
      <w:r w:rsidR="00944D09" w:rsidRPr="00632A5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32A5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44D09" w:rsidRPr="00632A55">
        <w:rPr>
          <w:rFonts w:ascii="Times New Roman" w:hAnsi="Times New Roman" w:cs="Times New Roman"/>
          <w:sz w:val="24"/>
          <w:szCs w:val="24"/>
        </w:rPr>
        <w:t xml:space="preserve"> </w:t>
      </w:r>
      <w:r w:rsidRPr="00632A55">
        <w:rPr>
          <w:rFonts w:ascii="Times New Roman" w:hAnsi="Times New Roman" w:cs="Times New Roman"/>
          <w:sz w:val="24"/>
          <w:szCs w:val="24"/>
        </w:rPr>
        <w:t xml:space="preserve"> </w:t>
      </w:r>
      <w:r w:rsidR="004F57F7" w:rsidRPr="00632A55">
        <w:rPr>
          <w:rFonts w:ascii="Times New Roman" w:hAnsi="Times New Roman" w:cs="Times New Roman"/>
          <w:bCs/>
          <w:sz w:val="24"/>
          <w:szCs w:val="24"/>
        </w:rPr>
        <w:t>№</w:t>
      </w:r>
      <w:r w:rsidR="00AD3E81" w:rsidRPr="00632A55">
        <w:rPr>
          <w:rFonts w:ascii="Times New Roman" w:hAnsi="Times New Roman" w:cs="Times New Roman"/>
          <w:bCs/>
          <w:sz w:val="24"/>
          <w:szCs w:val="24"/>
        </w:rPr>
        <w:t>45</w:t>
      </w:r>
    </w:p>
    <w:p w:rsidR="004F57F7" w:rsidRPr="00632A55" w:rsidRDefault="004F57F7" w:rsidP="006C192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2A55">
        <w:rPr>
          <w:rFonts w:ascii="Times New Roman" w:hAnsi="Times New Roman" w:cs="Times New Roman"/>
          <w:sz w:val="24"/>
          <w:szCs w:val="24"/>
        </w:rPr>
        <w:t xml:space="preserve">с. </w:t>
      </w:r>
      <w:r w:rsidR="006C192E" w:rsidRPr="00632A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Большие </w:t>
      </w:r>
      <w:proofErr w:type="spellStart"/>
      <w:r w:rsidR="006C192E" w:rsidRPr="00632A55">
        <w:rPr>
          <w:rFonts w:ascii="Times New Roman" w:hAnsi="Times New Roman" w:cs="Times New Roman"/>
          <w:sz w:val="24"/>
          <w:szCs w:val="24"/>
          <w:shd w:val="clear" w:color="auto" w:fill="FFFFFF"/>
        </w:rPr>
        <w:t>Ремезенки</w:t>
      </w:r>
      <w:proofErr w:type="spellEnd"/>
    </w:p>
    <w:p w:rsidR="004F57F7" w:rsidRPr="00632A55" w:rsidRDefault="004F57F7" w:rsidP="006C192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2A55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Устав </w:t>
      </w:r>
      <w:proofErr w:type="spellStart"/>
      <w:r w:rsidR="006C192E" w:rsidRPr="00632A55">
        <w:rPr>
          <w:rFonts w:ascii="Times New Roman" w:hAnsi="Times New Roman" w:cs="Times New Roman"/>
          <w:b/>
          <w:sz w:val="24"/>
          <w:szCs w:val="24"/>
        </w:rPr>
        <w:t>Большеремезенского</w:t>
      </w:r>
      <w:proofErr w:type="spellEnd"/>
      <w:r w:rsidRPr="00632A5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632A55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632A55">
        <w:rPr>
          <w:rFonts w:ascii="Times New Roman" w:hAnsi="Times New Roman" w:cs="Times New Roman"/>
          <w:b/>
          <w:sz w:val="24"/>
          <w:szCs w:val="24"/>
        </w:rPr>
        <w:t xml:space="preserve"> муниципаль</w:t>
      </w:r>
      <w:r w:rsidR="00632A55">
        <w:rPr>
          <w:rFonts w:ascii="Times New Roman" w:hAnsi="Times New Roman" w:cs="Times New Roman"/>
          <w:b/>
          <w:sz w:val="24"/>
          <w:szCs w:val="24"/>
        </w:rPr>
        <w:t>ного района Республики Мордовия</w:t>
      </w:r>
    </w:p>
    <w:p w:rsidR="004F57F7" w:rsidRPr="00632A55" w:rsidRDefault="004F57F7" w:rsidP="004F57F7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A55">
        <w:rPr>
          <w:rFonts w:ascii="Times New Roman" w:hAnsi="Times New Roman" w:cs="Times New Roman"/>
          <w:sz w:val="24"/>
          <w:szCs w:val="24"/>
        </w:rPr>
        <w:t xml:space="preserve">В целях приведения Устава </w:t>
      </w:r>
      <w:proofErr w:type="spellStart"/>
      <w:r w:rsidR="006C192E" w:rsidRPr="00632A5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632A55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="006C192E" w:rsidRPr="00632A5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32A5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муниципального района решил:</w:t>
      </w:r>
    </w:p>
    <w:p w:rsidR="004F57F7" w:rsidRPr="00632A55" w:rsidRDefault="004F57F7" w:rsidP="004F57F7">
      <w:pPr>
        <w:spacing w:line="240" w:lineRule="auto"/>
        <w:ind w:firstLine="27"/>
        <w:jc w:val="both"/>
        <w:rPr>
          <w:rFonts w:ascii="Times New Roman" w:hAnsi="Times New Roman" w:cs="Times New Roman"/>
          <w:sz w:val="24"/>
          <w:szCs w:val="24"/>
        </w:rPr>
      </w:pPr>
      <w:r w:rsidRPr="00632A5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32A55">
        <w:rPr>
          <w:rFonts w:ascii="Times New Roman" w:hAnsi="Times New Roman" w:cs="Times New Roman"/>
          <w:sz w:val="24"/>
          <w:szCs w:val="24"/>
        </w:rPr>
        <w:t>1.</w:t>
      </w:r>
      <w:r w:rsidRPr="00632A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A55">
        <w:rPr>
          <w:rFonts w:ascii="Times New Roman" w:hAnsi="Times New Roman" w:cs="Times New Roman"/>
          <w:sz w:val="24"/>
          <w:szCs w:val="24"/>
        </w:rPr>
        <w:t xml:space="preserve">Внести в Устав </w:t>
      </w:r>
      <w:proofErr w:type="spellStart"/>
      <w:r w:rsidR="006C192E" w:rsidRPr="00632A5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32A55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6C192E" w:rsidRPr="00632A5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632A5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32A55">
        <w:rPr>
          <w:rFonts w:ascii="Times New Roman" w:hAnsi="Times New Roman" w:cs="Times New Roman"/>
          <w:sz w:val="24"/>
          <w:szCs w:val="24"/>
        </w:rPr>
        <w:t>Чамзин</w:t>
      </w:r>
      <w:r w:rsidR="006C192E" w:rsidRPr="00632A55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6C192E" w:rsidRPr="00632A55">
        <w:rPr>
          <w:rFonts w:ascii="Times New Roman" w:hAnsi="Times New Roman" w:cs="Times New Roman"/>
          <w:sz w:val="24"/>
          <w:szCs w:val="24"/>
        </w:rPr>
        <w:t xml:space="preserve"> муниципального района от 30 </w:t>
      </w:r>
      <w:r w:rsidR="003A7E28" w:rsidRPr="00632A55">
        <w:rPr>
          <w:rFonts w:ascii="Times New Roman" w:hAnsi="Times New Roman" w:cs="Times New Roman"/>
          <w:sz w:val="24"/>
          <w:szCs w:val="24"/>
        </w:rPr>
        <w:t>октября 2018</w:t>
      </w:r>
      <w:r w:rsidRPr="00632A55">
        <w:rPr>
          <w:rFonts w:ascii="Times New Roman" w:hAnsi="Times New Roman" w:cs="Times New Roman"/>
          <w:sz w:val="24"/>
          <w:szCs w:val="24"/>
        </w:rPr>
        <w:t xml:space="preserve"> г. № </w:t>
      </w:r>
      <w:r w:rsidR="003A7E28" w:rsidRPr="00632A55">
        <w:rPr>
          <w:rFonts w:ascii="Times New Roman" w:hAnsi="Times New Roman" w:cs="Times New Roman"/>
          <w:sz w:val="24"/>
          <w:szCs w:val="24"/>
        </w:rPr>
        <w:t>18</w:t>
      </w:r>
      <w:r w:rsidRPr="00632A55">
        <w:rPr>
          <w:rFonts w:ascii="Times New Roman" w:hAnsi="Times New Roman" w:cs="Times New Roman"/>
          <w:sz w:val="24"/>
          <w:szCs w:val="24"/>
        </w:rPr>
        <w:t xml:space="preserve"> следующие изменения</w:t>
      </w:r>
    </w:p>
    <w:p w:rsidR="004F57F7" w:rsidRPr="00632A55" w:rsidRDefault="003A7E28" w:rsidP="004F57F7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A55">
        <w:rPr>
          <w:rFonts w:ascii="Times New Roman" w:hAnsi="Times New Roman" w:cs="Times New Roman"/>
          <w:b/>
          <w:sz w:val="24"/>
          <w:szCs w:val="24"/>
        </w:rPr>
        <w:t>1) часть 3</w:t>
      </w:r>
      <w:r w:rsidR="004F57F7" w:rsidRPr="00632A55">
        <w:rPr>
          <w:rFonts w:ascii="Times New Roman" w:hAnsi="Times New Roman" w:cs="Times New Roman"/>
          <w:b/>
          <w:sz w:val="24"/>
          <w:szCs w:val="24"/>
        </w:rPr>
        <w:t xml:space="preserve">   статьи </w:t>
      </w:r>
      <w:r w:rsidRPr="00632A55">
        <w:rPr>
          <w:rFonts w:ascii="Times New Roman" w:hAnsi="Times New Roman" w:cs="Times New Roman"/>
          <w:b/>
          <w:sz w:val="24"/>
          <w:szCs w:val="24"/>
        </w:rPr>
        <w:t>13</w:t>
      </w:r>
      <w:r w:rsidR="004F57F7" w:rsidRPr="00632A55">
        <w:rPr>
          <w:rFonts w:ascii="Times New Roman" w:hAnsi="Times New Roman" w:cs="Times New Roman"/>
          <w:sz w:val="24"/>
          <w:szCs w:val="24"/>
        </w:rPr>
        <w:t xml:space="preserve"> </w:t>
      </w:r>
      <w:r w:rsidR="004F57F7" w:rsidRPr="00632A55">
        <w:rPr>
          <w:rFonts w:ascii="Times New Roman" w:hAnsi="Times New Roman" w:cs="Times New Roman"/>
          <w:b/>
          <w:sz w:val="24"/>
          <w:szCs w:val="24"/>
        </w:rPr>
        <w:t>изложить в следующей редакции:</w:t>
      </w:r>
    </w:p>
    <w:p w:rsidR="003A0369" w:rsidRPr="00632A55" w:rsidRDefault="003A7E28" w:rsidP="003A0369">
      <w:pPr>
        <w:pStyle w:val="Standard"/>
        <w:ind w:firstLine="567"/>
        <w:jc w:val="both"/>
        <w:rPr>
          <w:rFonts w:ascii="Times New Roman" w:hAnsi="Times New Roman" w:cs="Times New Roman"/>
        </w:rPr>
      </w:pPr>
      <w:r w:rsidRPr="00632A55">
        <w:rPr>
          <w:rFonts w:ascii="Times New Roman" w:hAnsi="Times New Roman" w:cs="Times New Roman"/>
          <w:color w:val="000000"/>
        </w:rPr>
        <w:t xml:space="preserve"> «3</w:t>
      </w:r>
      <w:r w:rsidR="004F57F7" w:rsidRPr="00632A55">
        <w:rPr>
          <w:rFonts w:ascii="Times New Roman" w:hAnsi="Times New Roman" w:cs="Times New Roman"/>
          <w:color w:val="000000"/>
        </w:rPr>
        <w:t xml:space="preserve">. </w:t>
      </w:r>
      <w:r w:rsidR="003A0369" w:rsidRPr="00632A55">
        <w:rPr>
          <w:rFonts w:ascii="Times New Roman" w:hAnsi="Times New Roman" w:cs="Times New Roman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</w:t>
      </w:r>
      <w:proofErr w:type="spellStart"/>
      <w:r w:rsidR="003A0369" w:rsidRPr="00632A55">
        <w:rPr>
          <w:rFonts w:ascii="Times New Roman" w:hAnsi="Times New Roman" w:cs="Times New Roman"/>
        </w:rPr>
        <w:t>случае</w:t>
      </w:r>
      <w:proofErr w:type="gramStart"/>
      <w:r w:rsidR="003A0369" w:rsidRPr="00632A55">
        <w:rPr>
          <w:rFonts w:ascii="Times New Roman" w:hAnsi="Times New Roman" w:cs="Times New Roman"/>
        </w:rPr>
        <w:t>,е</w:t>
      </w:r>
      <w:proofErr w:type="gramEnd"/>
      <w:r w:rsidR="003A0369" w:rsidRPr="00632A55">
        <w:rPr>
          <w:rFonts w:ascii="Times New Roman" w:hAnsi="Times New Roman" w:cs="Times New Roman"/>
        </w:rPr>
        <w:t>сли</w:t>
      </w:r>
      <w:proofErr w:type="spellEnd"/>
      <w:r w:rsidR="003A0369" w:rsidRPr="00632A55">
        <w:rPr>
          <w:rFonts w:ascii="Times New Roman" w:hAnsi="Times New Roman" w:cs="Times New Roman"/>
        </w:rPr>
        <w:t xml:space="preserve"> в населенном пункте отсутствует возможность одновременного совместного присутствия более</w:t>
      </w:r>
      <w:r w:rsidR="00AB5153" w:rsidRPr="00632A55">
        <w:rPr>
          <w:rFonts w:ascii="Times New Roman" w:hAnsi="Times New Roman" w:cs="Times New Roman"/>
        </w:rPr>
        <w:t xml:space="preserve"> </w:t>
      </w:r>
      <w:r w:rsidR="003A0369" w:rsidRPr="00632A55">
        <w:rPr>
          <w:rFonts w:ascii="Times New Roman" w:hAnsi="Times New Roman" w:cs="Times New Roman"/>
        </w:rPr>
        <w:t xml:space="preserve">половины обладающих избирательным правом жителей данного населенного </w:t>
      </w:r>
      <w:proofErr w:type="spellStart"/>
      <w:r w:rsidR="003A0369" w:rsidRPr="00632A55">
        <w:rPr>
          <w:rFonts w:ascii="Times New Roman" w:hAnsi="Times New Roman" w:cs="Times New Roman"/>
        </w:rPr>
        <w:t>пункта,сход</w:t>
      </w:r>
      <w:proofErr w:type="spellEnd"/>
      <w:r w:rsidR="003A0369" w:rsidRPr="00632A55">
        <w:rPr>
          <w:rFonts w:ascii="Times New Roman" w:hAnsi="Times New Roman" w:cs="Times New Roman"/>
        </w:rPr>
        <w:t xml:space="preserve"> граждан в соответствии с уставом муниципального </w:t>
      </w:r>
      <w:proofErr w:type="spellStart"/>
      <w:r w:rsidR="003A0369" w:rsidRPr="00632A55">
        <w:rPr>
          <w:rFonts w:ascii="Times New Roman" w:hAnsi="Times New Roman" w:cs="Times New Roman"/>
        </w:rPr>
        <w:t>образования,в</w:t>
      </w:r>
      <w:proofErr w:type="spellEnd"/>
      <w:r w:rsidR="003A0369" w:rsidRPr="00632A55">
        <w:rPr>
          <w:rFonts w:ascii="Times New Roman" w:hAnsi="Times New Roman" w:cs="Times New Roman"/>
        </w:rPr>
        <w:t xml:space="preserve"> состав которого входит указанный населенный </w:t>
      </w:r>
      <w:proofErr w:type="spellStart"/>
      <w:r w:rsidR="003A0369" w:rsidRPr="00632A55">
        <w:rPr>
          <w:rFonts w:ascii="Times New Roman" w:hAnsi="Times New Roman" w:cs="Times New Roman"/>
        </w:rPr>
        <w:t>пункт,проводится</w:t>
      </w:r>
      <w:proofErr w:type="spellEnd"/>
      <w:r w:rsidR="003A0369" w:rsidRPr="00632A55">
        <w:rPr>
          <w:rFonts w:ascii="Times New Roman" w:hAnsi="Times New Roman" w:cs="Times New Roman"/>
        </w:rPr>
        <w:t xml:space="preserve"> поэтапно в </w:t>
      </w:r>
      <w:proofErr w:type="spellStart"/>
      <w:r w:rsidR="003A0369" w:rsidRPr="00632A55">
        <w:rPr>
          <w:rFonts w:ascii="Times New Roman" w:hAnsi="Times New Roman" w:cs="Times New Roman"/>
        </w:rPr>
        <w:t>срок,не</w:t>
      </w:r>
      <w:proofErr w:type="spellEnd"/>
      <w:r w:rsidR="003A0369" w:rsidRPr="00632A55">
        <w:rPr>
          <w:rFonts w:ascii="Times New Roman" w:hAnsi="Times New Roman" w:cs="Times New Roman"/>
        </w:rPr>
        <w:t xml:space="preserve"> превышающий одного месяца со дня принятия решения о проведении схода граждан.</w:t>
      </w:r>
      <w:r w:rsidR="00AB5153" w:rsidRPr="00632A55">
        <w:rPr>
          <w:rFonts w:ascii="Times New Roman" w:hAnsi="Times New Roman" w:cs="Times New Roman"/>
        </w:rPr>
        <w:t xml:space="preserve"> </w:t>
      </w:r>
      <w:r w:rsidR="003A0369" w:rsidRPr="00632A55">
        <w:rPr>
          <w:rFonts w:ascii="Times New Roman" w:hAnsi="Times New Roman" w:cs="Times New Roman"/>
        </w:rPr>
        <w:t xml:space="preserve">При этом </w:t>
      </w:r>
      <w:proofErr w:type="spellStart"/>
      <w:r w:rsidR="003A0369" w:rsidRPr="00632A55">
        <w:rPr>
          <w:rFonts w:ascii="Times New Roman" w:hAnsi="Times New Roman" w:cs="Times New Roman"/>
        </w:rPr>
        <w:t>лица,ранее</w:t>
      </w:r>
      <w:proofErr w:type="spellEnd"/>
      <w:r w:rsidR="003A0369" w:rsidRPr="00632A55">
        <w:rPr>
          <w:rFonts w:ascii="Times New Roman" w:hAnsi="Times New Roman" w:cs="Times New Roman"/>
        </w:rPr>
        <w:t xml:space="preserve"> принявшие участие в сходе </w:t>
      </w:r>
      <w:proofErr w:type="spellStart"/>
      <w:r w:rsidR="003A0369" w:rsidRPr="00632A55">
        <w:rPr>
          <w:rFonts w:ascii="Times New Roman" w:hAnsi="Times New Roman" w:cs="Times New Roman"/>
        </w:rPr>
        <w:t>граждан,на</w:t>
      </w:r>
      <w:proofErr w:type="spellEnd"/>
      <w:r w:rsidR="003A0369" w:rsidRPr="00632A55">
        <w:rPr>
          <w:rFonts w:ascii="Times New Roman" w:hAnsi="Times New Roman" w:cs="Times New Roman"/>
        </w:rPr>
        <w:t xml:space="preserve"> последующих этапах участия в голосовании не </w:t>
      </w:r>
      <w:proofErr w:type="spellStart"/>
      <w:r w:rsidR="003A0369" w:rsidRPr="00632A55">
        <w:rPr>
          <w:rFonts w:ascii="Times New Roman" w:hAnsi="Times New Roman" w:cs="Times New Roman"/>
        </w:rPr>
        <w:t>принимают</w:t>
      </w:r>
      <w:proofErr w:type="gramStart"/>
      <w:r w:rsidR="003A0369" w:rsidRPr="00632A55">
        <w:rPr>
          <w:rFonts w:ascii="Times New Roman" w:hAnsi="Times New Roman" w:cs="Times New Roman"/>
        </w:rPr>
        <w:t>.Р</w:t>
      </w:r>
      <w:proofErr w:type="gramEnd"/>
      <w:r w:rsidR="003A0369" w:rsidRPr="00632A55">
        <w:rPr>
          <w:rFonts w:ascii="Times New Roman" w:hAnsi="Times New Roman" w:cs="Times New Roman"/>
        </w:rPr>
        <w:t>ешение</w:t>
      </w:r>
      <w:proofErr w:type="spellEnd"/>
      <w:r w:rsidR="003A0369" w:rsidRPr="00632A55">
        <w:rPr>
          <w:rFonts w:ascii="Times New Roman" w:hAnsi="Times New Roman" w:cs="Times New Roman"/>
        </w:rPr>
        <w:t xml:space="preserve"> схода граждан считается принятым, если за него проголосовало более половины участников схода граждан.»</w:t>
      </w:r>
    </w:p>
    <w:p w:rsidR="003A0369" w:rsidRDefault="003A0369" w:rsidP="00AB5153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A55">
        <w:rPr>
          <w:rFonts w:ascii="Times New Roman" w:hAnsi="Times New Roman" w:cs="Times New Roman"/>
          <w:sz w:val="24"/>
          <w:szCs w:val="24"/>
        </w:rPr>
        <w:t>2.</w:t>
      </w:r>
      <w:r w:rsidRPr="00632A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A55">
        <w:rPr>
          <w:rFonts w:ascii="Times New Roman" w:hAnsi="Times New Roman" w:cs="Times New Roman"/>
          <w:color w:val="000000"/>
          <w:sz w:val="24"/>
          <w:szCs w:val="24"/>
        </w:rPr>
        <w:t>Настоящее решение подлежит государственной регистрации и вступает в силу со дня</w:t>
      </w:r>
      <w:r w:rsidR="00AB5153" w:rsidRPr="00632A55">
        <w:rPr>
          <w:rFonts w:ascii="Times New Roman" w:hAnsi="Times New Roman" w:cs="Times New Roman"/>
          <w:color w:val="000000"/>
          <w:sz w:val="24"/>
          <w:szCs w:val="24"/>
        </w:rPr>
        <w:t xml:space="preserve"> его официального опубликования.</w:t>
      </w:r>
    </w:p>
    <w:p w:rsidR="00632A55" w:rsidRDefault="00632A55" w:rsidP="00AB5153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32A55" w:rsidRPr="00632A55" w:rsidRDefault="00632A55" w:rsidP="00AB5153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0369" w:rsidRPr="00632A55" w:rsidRDefault="003A0369" w:rsidP="00B77580">
      <w:pPr>
        <w:pStyle w:val="2"/>
        <w:keepLines w:val="0"/>
        <w:suppressAutoHyphens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Глава </w:t>
      </w:r>
      <w:proofErr w:type="spellStart"/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>Большеремезенского</w:t>
      </w:r>
      <w:proofErr w:type="spellEnd"/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поселения </w:t>
      </w:r>
    </w:p>
    <w:p w:rsidR="003A0369" w:rsidRPr="00632A55" w:rsidRDefault="003A0369" w:rsidP="003A0369">
      <w:pPr>
        <w:pStyle w:val="2"/>
        <w:keepLines w:val="0"/>
        <w:numPr>
          <w:ilvl w:val="1"/>
          <w:numId w:val="1"/>
        </w:numPr>
        <w:suppressAutoHyphens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spellStart"/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>Чамзинского</w:t>
      </w:r>
      <w:proofErr w:type="spellEnd"/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</w:t>
      </w:r>
    </w:p>
    <w:p w:rsidR="003A0369" w:rsidRPr="00632A55" w:rsidRDefault="003A0369" w:rsidP="003A0369">
      <w:pPr>
        <w:pStyle w:val="2"/>
        <w:keepLines w:val="0"/>
        <w:numPr>
          <w:ilvl w:val="1"/>
          <w:numId w:val="1"/>
        </w:numPr>
        <w:suppressAutoHyphens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Республики Мордовия                                                        В.П. </w:t>
      </w:r>
      <w:proofErr w:type="spellStart"/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>Куторкин</w:t>
      </w:r>
      <w:proofErr w:type="spellEnd"/>
      <w:r w:rsidRPr="00632A5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             </w:t>
      </w:r>
    </w:p>
    <w:p w:rsidR="004F57F7" w:rsidRPr="00632A55" w:rsidRDefault="004F57F7" w:rsidP="004F57F7">
      <w:pPr>
        <w:pStyle w:val="Standard"/>
        <w:ind w:firstLine="567"/>
        <w:jc w:val="both"/>
        <w:rPr>
          <w:rFonts w:ascii="Times New Roman" w:hAnsi="Times New Roman"/>
        </w:rPr>
      </w:pPr>
    </w:p>
    <w:p w:rsidR="004F57F7" w:rsidRDefault="004F57F7" w:rsidP="004F57F7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F57F7" w:rsidRDefault="004F57F7" w:rsidP="004F57F7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F57F7" w:rsidRDefault="004F57F7" w:rsidP="004F57F7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52D59" w:rsidRDefault="00052D59" w:rsidP="00052D5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</w:rPr>
      </w:pPr>
    </w:p>
    <w:p w:rsidR="00695DD5" w:rsidRDefault="00695DD5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Pr="00695DD5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903742" w:rsidRDefault="00695DD5" w:rsidP="00695DD5">
      <w:pPr>
        <w:spacing w:after="0" w:line="240" w:lineRule="auto"/>
        <w:rPr>
          <w:rFonts w:eastAsia="Times New Roman" w:cs="Times New Roman"/>
        </w:rPr>
      </w:pPr>
    </w:p>
    <w:p w:rsidR="00695DD5" w:rsidRPr="00903742" w:rsidRDefault="00695DD5" w:rsidP="00695DD5">
      <w:pPr>
        <w:spacing w:after="0" w:line="240" w:lineRule="auto"/>
        <w:ind w:firstLine="720"/>
        <w:jc w:val="both"/>
        <w:rPr>
          <w:rFonts w:eastAsia="Times New Roman" w:cs="Times New Roman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941866" w:rsidRDefault="00941866"/>
    <w:sectPr w:rsidR="00941866" w:rsidSect="00632A55">
      <w:pgSz w:w="11906" w:h="16838"/>
      <w:pgMar w:top="1134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5DD5"/>
    <w:rsid w:val="00046A97"/>
    <w:rsid w:val="00052D59"/>
    <w:rsid w:val="001C6690"/>
    <w:rsid w:val="001E1B11"/>
    <w:rsid w:val="001F2C30"/>
    <w:rsid w:val="002C162E"/>
    <w:rsid w:val="002D04F9"/>
    <w:rsid w:val="002D4C7F"/>
    <w:rsid w:val="003078D2"/>
    <w:rsid w:val="003A0369"/>
    <w:rsid w:val="003A7E28"/>
    <w:rsid w:val="003D0608"/>
    <w:rsid w:val="004F57F7"/>
    <w:rsid w:val="0050293E"/>
    <w:rsid w:val="005B2B19"/>
    <w:rsid w:val="00632A55"/>
    <w:rsid w:val="00695DD5"/>
    <w:rsid w:val="006C192E"/>
    <w:rsid w:val="006E440A"/>
    <w:rsid w:val="00750354"/>
    <w:rsid w:val="007576D9"/>
    <w:rsid w:val="009413F0"/>
    <w:rsid w:val="00941866"/>
    <w:rsid w:val="00944D09"/>
    <w:rsid w:val="009639EC"/>
    <w:rsid w:val="009959B0"/>
    <w:rsid w:val="009C5322"/>
    <w:rsid w:val="009F378C"/>
    <w:rsid w:val="00AB5153"/>
    <w:rsid w:val="00AD3E81"/>
    <w:rsid w:val="00B558BE"/>
    <w:rsid w:val="00B77580"/>
    <w:rsid w:val="00B806C9"/>
    <w:rsid w:val="00B92EE1"/>
    <w:rsid w:val="00BA2E57"/>
    <w:rsid w:val="00BD30BB"/>
    <w:rsid w:val="00CB5C28"/>
    <w:rsid w:val="00D66CA1"/>
    <w:rsid w:val="00DE52D5"/>
    <w:rsid w:val="00DE7D8B"/>
    <w:rsid w:val="00F97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2E"/>
  </w:style>
  <w:style w:type="paragraph" w:styleId="1">
    <w:name w:val="heading 1"/>
    <w:basedOn w:val="a"/>
    <w:next w:val="a"/>
    <w:link w:val="10"/>
    <w:qFormat/>
    <w:rsid w:val="00695DD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3A0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5DD5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Title">
    <w:name w:val="ConsTitle"/>
    <w:rsid w:val="00695DD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No Spacing"/>
    <w:uiPriority w:val="1"/>
    <w:qFormat/>
    <w:rsid w:val="001F2C30"/>
    <w:pPr>
      <w:spacing w:after="0" w:line="240" w:lineRule="auto"/>
    </w:pPr>
  </w:style>
  <w:style w:type="paragraph" w:customStyle="1" w:styleId="Standard">
    <w:name w:val="Standard"/>
    <w:rsid w:val="005B2B19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Heading1">
    <w:name w:val="Heading 1"/>
    <w:basedOn w:val="Standard"/>
    <w:next w:val="a"/>
    <w:rsid w:val="005B2B19"/>
    <w:pPr>
      <w:keepNext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3A0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Администрация</cp:lastModifiedBy>
  <cp:revision>7</cp:revision>
  <cp:lastPrinted>2018-09-28T05:11:00Z</cp:lastPrinted>
  <dcterms:created xsi:type="dcterms:W3CDTF">2019-08-09T12:03:00Z</dcterms:created>
  <dcterms:modified xsi:type="dcterms:W3CDTF">2019-08-12T10:59:00Z</dcterms:modified>
</cp:coreProperties>
</file>