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68D" w:rsidRDefault="00E7368D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</w:p>
    <w:p w:rsidR="001C6770" w:rsidRPr="002012E8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  <w:r w:rsidRPr="002012E8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>Утверждено</w:t>
      </w:r>
    </w:p>
    <w:p w:rsidR="001C6770" w:rsidRPr="002012E8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  <w:r w:rsidRPr="002012E8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 xml:space="preserve">Постановлением администрации </w:t>
      </w:r>
    </w:p>
    <w:p w:rsidR="001C6770" w:rsidRPr="002012E8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  <w:r w:rsidRPr="002012E8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>городского поселения</w:t>
      </w:r>
      <w:r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 xml:space="preserve"> Чамзинка</w:t>
      </w:r>
    </w:p>
    <w:p w:rsidR="001C6770" w:rsidRPr="002012E8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>о</w:t>
      </w:r>
      <w:r w:rsidRPr="002012E8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 xml:space="preserve">т </w:t>
      </w:r>
      <w:r w:rsidR="00EB25AF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>29</w:t>
      </w:r>
      <w:r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>.</w:t>
      </w:r>
      <w:r w:rsidR="00AF2B35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>03</w:t>
      </w:r>
      <w:r w:rsidRPr="002012E8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>.201</w:t>
      </w:r>
      <w:r w:rsidR="00AF2B35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>8</w:t>
      </w:r>
      <w:r w:rsidRPr="002012E8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 xml:space="preserve"> № </w:t>
      </w:r>
      <w:r w:rsidR="00EB25AF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>99</w:t>
      </w:r>
    </w:p>
    <w:p w:rsidR="001C6770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32"/>
          <w:szCs w:val="32"/>
          <w:lang w:eastAsia="ru-RU"/>
        </w:rPr>
      </w:pPr>
    </w:p>
    <w:p w:rsidR="001C6770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32"/>
          <w:szCs w:val="32"/>
          <w:lang w:eastAsia="ru-RU"/>
        </w:rPr>
      </w:pPr>
    </w:p>
    <w:p w:rsidR="001C6770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32"/>
          <w:szCs w:val="32"/>
          <w:lang w:eastAsia="ru-RU"/>
        </w:rPr>
      </w:pPr>
    </w:p>
    <w:p w:rsidR="001C6770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32"/>
          <w:szCs w:val="32"/>
          <w:lang w:eastAsia="ru-RU"/>
        </w:rPr>
      </w:pPr>
    </w:p>
    <w:p w:rsidR="001C6770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32"/>
          <w:szCs w:val="32"/>
          <w:lang w:eastAsia="ru-RU"/>
        </w:rPr>
      </w:pPr>
    </w:p>
    <w:p w:rsidR="001C6770" w:rsidRDefault="001C6770" w:rsidP="001C6770">
      <w:pPr>
        <w:tabs>
          <w:tab w:val="left" w:pos="5245"/>
        </w:tabs>
        <w:spacing w:line="240" w:lineRule="exact"/>
        <w:rPr>
          <w:rFonts w:ascii="Times New Roman" w:hAnsi="Times New Roman"/>
          <w:sz w:val="28"/>
          <w:szCs w:val="28"/>
        </w:rPr>
      </w:pPr>
    </w:p>
    <w:p w:rsidR="001C6770" w:rsidRPr="006922A3" w:rsidRDefault="001C6770" w:rsidP="001C6770">
      <w:pPr>
        <w:tabs>
          <w:tab w:val="left" w:pos="52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22A3"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:rsidR="001C6770" w:rsidRDefault="001C6770" w:rsidP="001C6770">
      <w:pPr>
        <w:tabs>
          <w:tab w:val="left" w:pos="52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22A3">
        <w:rPr>
          <w:rFonts w:ascii="Times New Roman" w:hAnsi="Times New Roman"/>
          <w:b/>
          <w:sz w:val="28"/>
          <w:szCs w:val="28"/>
        </w:rPr>
        <w:t>«Формирование современной городской среды на территории</w:t>
      </w:r>
    </w:p>
    <w:p w:rsidR="001C6770" w:rsidRPr="006922A3" w:rsidRDefault="001C6770" w:rsidP="001C6770">
      <w:pPr>
        <w:tabs>
          <w:tab w:val="left" w:pos="524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22A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городского поселения Чамзинка»   на 2018-2022 годы</w:t>
      </w:r>
      <w:r w:rsidRPr="006922A3">
        <w:rPr>
          <w:rFonts w:ascii="Times New Roman" w:hAnsi="Times New Roman"/>
          <w:b/>
          <w:sz w:val="28"/>
          <w:szCs w:val="28"/>
        </w:rPr>
        <w:t xml:space="preserve"> </w:t>
      </w:r>
    </w:p>
    <w:p w:rsidR="001C6770" w:rsidRDefault="001C6770" w:rsidP="001C6770">
      <w:pPr>
        <w:tabs>
          <w:tab w:val="left" w:pos="524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C6770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</w:p>
    <w:p w:rsidR="001C6770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</w:p>
    <w:p w:rsidR="001C6770" w:rsidRDefault="001C6770" w:rsidP="001C677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</w:pPr>
    </w:p>
    <w:p w:rsidR="003A5C31" w:rsidRDefault="003A5C31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6770" w:rsidRDefault="001C6770" w:rsidP="003A5C3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B4036" w:rsidRPr="003A5C31" w:rsidRDefault="008B4036" w:rsidP="008B4036">
      <w:pPr>
        <w:tabs>
          <w:tab w:val="left" w:pos="5245"/>
        </w:tabs>
        <w:spacing w:after="0" w:line="240" w:lineRule="auto"/>
        <w:ind w:left="5245"/>
        <w:rPr>
          <w:rFonts w:ascii="Times New Roman" w:hAnsi="Times New Roman"/>
          <w:sz w:val="24"/>
          <w:szCs w:val="24"/>
        </w:rPr>
      </w:pPr>
    </w:p>
    <w:p w:rsidR="008C0EB4" w:rsidRPr="001C6770" w:rsidRDefault="008C0EB4" w:rsidP="003A5C31">
      <w:pPr>
        <w:pStyle w:val="affffe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Па</w:t>
      </w:r>
      <w:r w:rsidRPr="004C58BE">
        <w:rPr>
          <w:rFonts w:ascii="Times New Roman" w:hAnsi="Times New Roman"/>
          <w:b/>
          <w:color w:val="000000"/>
          <w:sz w:val="28"/>
          <w:szCs w:val="28"/>
          <w:lang w:eastAsia="ru-RU"/>
        </w:rPr>
        <w:t>спорт</w:t>
      </w:r>
      <w:r w:rsidRPr="004C58BE">
        <w:rPr>
          <w:rFonts w:ascii="Times New Roman" w:hAnsi="Times New Roman"/>
          <w:b/>
          <w:color w:val="000000"/>
          <w:sz w:val="28"/>
          <w:szCs w:val="28"/>
          <w:lang w:eastAsia="ru-RU"/>
        </w:rPr>
        <w:br/>
      </w:r>
      <w:r w:rsidRPr="001C6770">
        <w:rPr>
          <w:rFonts w:ascii="Times New Roman" w:hAnsi="Times New Roman"/>
          <w:b/>
          <w:color w:val="000000"/>
          <w:sz w:val="28"/>
          <w:szCs w:val="28"/>
          <w:lang w:eastAsia="ru-RU"/>
        </w:rPr>
        <w:t>муниципальной программы "Формирование современной городской среды на территории  городского поселения Чамзинка  Чамзинского муниципального района Республики Мордовия" на 2018-2022 годы</w:t>
      </w:r>
    </w:p>
    <w:p w:rsidR="008C0EB4" w:rsidRPr="001C6770" w:rsidRDefault="003A5C31" w:rsidP="001C6770">
      <w:pPr>
        <w:pStyle w:val="affff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C6770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</w:t>
      </w: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80"/>
        <w:gridCol w:w="7560"/>
      </w:tblGrid>
      <w:tr w:rsidR="008C0EB4" w:rsidRPr="004C58BE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Администрация  городского поселения Чамзинка</w:t>
            </w:r>
          </w:p>
        </w:tc>
      </w:tr>
      <w:tr w:rsidR="008C0EB4" w:rsidRPr="004C58BE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Участники Программы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:rsidR="008C0EB4" w:rsidRDefault="008C0EB4" w:rsidP="003C194B">
            <w:pPr>
              <w:pStyle w:val="affffe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E74D6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городского поселения Чамзинка</w:t>
            </w:r>
            <w:r w:rsidRPr="005E74D6"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8C0EB4" w:rsidRDefault="008C0EB4" w:rsidP="003C194B">
            <w:pPr>
              <w:pStyle w:val="affff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5E74D6">
              <w:rPr>
                <w:rFonts w:ascii="Times New Roman" w:hAnsi="Times New Roman"/>
                <w:sz w:val="28"/>
                <w:szCs w:val="28"/>
              </w:rPr>
              <w:t xml:space="preserve">раждане, их объединения; </w:t>
            </w:r>
          </w:p>
          <w:p w:rsidR="008C0EB4" w:rsidRDefault="008C0EB4" w:rsidP="003C194B">
            <w:pPr>
              <w:pStyle w:val="affff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5E74D6">
              <w:rPr>
                <w:rFonts w:ascii="Times New Roman" w:hAnsi="Times New Roman"/>
                <w:sz w:val="28"/>
                <w:szCs w:val="28"/>
              </w:rPr>
              <w:t>аинтересованные лица;</w:t>
            </w:r>
          </w:p>
          <w:p w:rsidR="008C0EB4" w:rsidRDefault="008C0EB4" w:rsidP="003C194B">
            <w:pPr>
              <w:pStyle w:val="affffe"/>
              <w:ind w:hanging="1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5E74D6">
              <w:rPr>
                <w:rFonts w:ascii="Times New Roman" w:hAnsi="Times New Roman"/>
                <w:sz w:val="28"/>
                <w:szCs w:val="28"/>
              </w:rPr>
              <w:t xml:space="preserve">бщественные организации; </w:t>
            </w:r>
          </w:p>
          <w:p w:rsidR="008C0EB4" w:rsidRPr="005E74D6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5E74D6">
              <w:rPr>
                <w:rFonts w:ascii="Times New Roman" w:hAnsi="Times New Roman"/>
                <w:sz w:val="28"/>
                <w:szCs w:val="28"/>
              </w:rPr>
              <w:t>одрядные организации.</w:t>
            </w:r>
          </w:p>
        </w:tc>
      </w:tr>
      <w:tr w:rsidR="008C0EB4" w:rsidRPr="004C58BE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Повышение качества и комфорта горо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дской среды на территории городского поселения Чамзинка </w:t>
            </w:r>
          </w:p>
        </w:tc>
      </w:tr>
      <w:tr w:rsidR="008C0EB4" w:rsidRPr="004C58BE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Обеспечение формирования единых подходов и ключевых приоритетов формирования комфортной городской среды на территории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городского поселения Чамзинка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оздание универсальных механизмов вовлеченности заинтересованных граждан, организаций в реализацию мероприятий по благоустройству территории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городского поселения Чамзинка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беспечение проведения мероприяти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й по благоустройству территории  городского  поселения Чамзинка 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соответстви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с едиными требованиями.</w:t>
            </w:r>
          </w:p>
        </w:tc>
      </w:tr>
      <w:tr w:rsidR="008C0EB4" w:rsidRPr="004C58BE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650464">
            <w:pPr>
              <w:pStyle w:val="affffe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bookmarkStart w:id="0" w:name="sub_3041633"/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Ц</w:t>
            </w:r>
            <w:r w:rsidR="0065046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елевые индикаторы и 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показатели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результативности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Программы</w:t>
            </w:r>
            <w:bookmarkEnd w:id="0"/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1. Количество благоустроенных дворовых территорий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1</w:t>
            </w:r>
            <w:r w:rsidR="005729C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0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ед.</w:t>
            </w:r>
          </w:p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2. Площадь благоустроенных дворовых территорий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3,</w:t>
            </w:r>
            <w:r w:rsidR="00626CA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795</w:t>
            </w:r>
            <w:r w:rsidR="008D6D1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Га</w:t>
            </w:r>
          </w:p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3. Доля благоустроенных дворовых территорий от общего количества дворовых территорий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</w:t>
            </w:r>
            <w:r w:rsidR="001F519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  <w:r w:rsidR="002362E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3,08 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%.</w:t>
            </w:r>
          </w:p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муниципального образования)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</w:t>
            </w:r>
            <w:r w:rsidR="002362E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55,26 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%.</w:t>
            </w:r>
          </w:p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5. Количество благоустроенных муниципальных территорий общего пользования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2 ед.</w:t>
            </w:r>
          </w:p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6. Площадь благоустроенных муниципальных территорий общего пользования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D6D1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  <w:r w:rsidR="00F24F6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,75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Га.</w:t>
            </w:r>
          </w:p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7. Доля площади благоустроенных муниципальных территорий общего пользования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100%.</w:t>
            </w:r>
          </w:p>
          <w:p w:rsidR="001C6770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1C6770" w:rsidRPr="001C677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Площадь благоустроенных муниципальных территорий общего пользования, приходящихся на 1 жителя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</w:t>
            </w:r>
            <w:r w:rsidR="001F519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4,11</w:t>
            </w:r>
            <w:r w:rsidR="000C7E9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кв.м.</w:t>
            </w:r>
          </w:p>
          <w:p w:rsidR="008C0EB4" w:rsidRPr="004C58BE" w:rsidRDefault="00BC3C8B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9. Доля дворовых территорий, благоустроенных с участием заинтересованных лиц – 100%.</w:t>
            </w:r>
          </w:p>
        </w:tc>
      </w:tr>
      <w:tr w:rsidR="008C0EB4" w:rsidRPr="004C58BE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Этапы и сроки реализации 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Программы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2018-2022 годы без разделения на этапы</w:t>
            </w:r>
          </w:p>
        </w:tc>
      </w:tr>
      <w:tr w:rsidR="008C0EB4" w:rsidRPr="004C58BE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bookmarkStart w:id="1" w:name="sub_3041634"/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Объемы финансового обеспечения Программы</w:t>
            </w:r>
            <w:bookmarkEnd w:id="1"/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C0EB4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Объем финансирования Программы составляет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C1D9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11420,515</w:t>
            </w:r>
            <w:r w:rsidR="000C7E93"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*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 рублей, в том числе: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2018 году – </w:t>
            </w:r>
            <w:r w:rsidR="00DC2619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1984,103</w:t>
            </w:r>
            <w:r w:rsidR="00AD117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рублей,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2019 году –</w:t>
            </w:r>
            <w:r w:rsidR="006831D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D1171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43B3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2984,103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2020 году – </w:t>
            </w:r>
            <w:r w:rsidR="00AD1171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43B3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2484,103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2021 году – </w:t>
            </w:r>
            <w:r w:rsidR="00AD1171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43B3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1984,103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2022 году – </w:t>
            </w:r>
            <w:r w:rsidR="00A43B3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1984,103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рублей;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из них средства федерального бюджета– </w:t>
            </w:r>
            <w:r w:rsidR="009B7D1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90</w:t>
            </w:r>
            <w:r w:rsidR="006831D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63,330</w:t>
            </w:r>
            <w:r w:rsidR="000C7E93"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*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 рублей, в том числе: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2018 году –</w:t>
            </w:r>
            <w:r w:rsidR="007344D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1</w:t>
            </w:r>
            <w:r w:rsidR="00B45D6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 512,666</w:t>
            </w:r>
            <w:r w:rsidR="007344D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рублей,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2019 году</w:t>
            </w:r>
            <w:r w:rsidR="007344D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B7D1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251</w:t>
            </w:r>
            <w:r w:rsidR="006831D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2,666 </w:t>
            </w:r>
            <w:r w:rsidR="006831D3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344D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344D4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2020 году – </w:t>
            </w:r>
            <w:r w:rsidR="009B7D1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</w:t>
            </w:r>
            <w:r w:rsidR="006831D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12,666 </w:t>
            </w:r>
            <w:r w:rsidR="006831D3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344D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344D4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рублей,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2021 году – </w:t>
            </w:r>
            <w:r w:rsidR="006831D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1 512,666 </w:t>
            </w:r>
            <w:r w:rsidR="006831D3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344D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344D4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рублей,</w:t>
            </w:r>
          </w:p>
          <w:p w:rsidR="008C0EB4" w:rsidRPr="00B95AAA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в 2022 году – </w:t>
            </w:r>
            <w:r w:rsidR="006831D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1 512,666 </w:t>
            </w:r>
            <w:r w:rsidR="006831D3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344D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344D4"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рублей;</w:t>
            </w:r>
          </w:p>
          <w:p w:rsidR="008C0EB4" w:rsidRPr="000C240B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средства республиканского бюджета Республики Мордовия – </w:t>
            </w:r>
            <w:r w:rsidR="006831D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1890,830</w:t>
            </w:r>
            <w:r w:rsidR="000C7E93"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*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 рублей, в том числе:</w:t>
            </w:r>
          </w:p>
          <w:p w:rsidR="008C0EB4" w:rsidRPr="000C240B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2018 году – </w:t>
            </w:r>
            <w:r w:rsidR="00B45D6F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378,166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 рублей,</w:t>
            </w:r>
          </w:p>
          <w:p w:rsidR="008C0EB4" w:rsidRPr="000C240B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2019 году –</w:t>
            </w:r>
            <w:r w:rsidR="006831D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378,166</w:t>
            </w:r>
            <w:r w:rsidR="006831D3"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 рублей,</w:t>
            </w:r>
          </w:p>
          <w:p w:rsidR="008C0EB4" w:rsidRPr="000C240B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2020 году – </w:t>
            </w:r>
            <w:r w:rsidR="006831D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378,166</w:t>
            </w:r>
            <w:r w:rsidR="006831D3"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 рублей,</w:t>
            </w:r>
          </w:p>
          <w:p w:rsidR="008C0EB4" w:rsidRPr="000C240B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2021 году –</w:t>
            </w:r>
            <w:r w:rsidR="006831D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378,166</w:t>
            </w:r>
            <w:r w:rsidR="006831D3"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 рублей,</w:t>
            </w:r>
          </w:p>
          <w:p w:rsidR="008C0EB4" w:rsidRPr="000C240B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2022 году – </w:t>
            </w:r>
            <w:r w:rsidR="006831D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378,166</w:t>
            </w:r>
            <w:r w:rsidR="006831D3"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 рублей;</w:t>
            </w:r>
          </w:p>
          <w:p w:rsidR="008C0EB4" w:rsidRPr="001C5757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средства местного бюджета муниципальных образований – </w:t>
            </w:r>
            <w:r w:rsidR="00AC1D9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466,355</w:t>
            </w:r>
            <w:r w:rsidR="006A5C1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*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 рублей, в том числе:</w:t>
            </w:r>
          </w:p>
          <w:p w:rsidR="008C0EB4" w:rsidRPr="001C5757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2018 году – </w:t>
            </w:r>
            <w:r w:rsidR="00AC1D9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93,271</w:t>
            </w:r>
            <w:r w:rsidR="00AD117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рублей,</w:t>
            </w:r>
          </w:p>
          <w:p w:rsidR="008C0EB4" w:rsidRPr="001C5757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2019 году – </w:t>
            </w:r>
            <w:r w:rsidR="00AC1D9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93,271 </w:t>
            </w:r>
            <w:r w:rsidR="00AC1D98"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8C0EB4" w:rsidRPr="001C5757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2020 году –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C1D9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93,271 </w:t>
            </w:r>
            <w:r w:rsidR="00AC1D98"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8C0EB4" w:rsidRPr="001C5757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2021 году – </w:t>
            </w:r>
            <w:r w:rsidR="00AC1D9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93,271 </w:t>
            </w:r>
            <w:r w:rsidR="00AC1D98"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рублей,</w:t>
            </w:r>
          </w:p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2022 году – </w:t>
            </w:r>
            <w:r w:rsidR="00AC1D9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93,271 </w:t>
            </w:r>
            <w:r w:rsidR="00AC1D98"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рублей.</w:t>
            </w:r>
          </w:p>
        </w:tc>
      </w:tr>
      <w:tr w:rsidR="008C0EB4" w:rsidRPr="004C58BE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:rsidR="008C0EB4" w:rsidRPr="004C58BE" w:rsidRDefault="008C0EB4" w:rsidP="003C194B">
            <w:pPr>
              <w:pStyle w:val="affffe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Выполнение поставленных целей и задач Программы, улучшение целевых индикаторов и показателей Программы.</w:t>
            </w:r>
          </w:p>
        </w:tc>
      </w:tr>
    </w:tbl>
    <w:p w:rsidR="008C0EB4" w:rsidRPr="004C58BE" w:rsidRDefault="008C0EB4" w:rsidP="008C0EB4">
      <w:pPr>
        <w:pStyle w:val="affffe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Pr="004C58BE" w:rsidRDefault="008C0EB4" w:rsidP="008C0EB4">
      <w:pPr>
        <w:pStyle w:val="affffe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*- объемы финансирования носят прогнозный характер.</w:t>
      </w:r>
    </w:p>
    <w:p w:rsidR="008C0EB4" w:rsidRPr="004C58BE" w:rsidRDefault="008C0EB4" w:rsidP="008C0EB4">
      <w:pPr>
        <w:pStyle w:val="affffe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Default="008C0EB4" w:rsidP="008C0EB4">
      <w:pPr>
        <w:pStyle w:val="affffe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bookmarkStart w:id="2" w:name="sub_13100"/>
      <w:r w:rsidRPr="00376B43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Раздел 1. Характеристика проблемы, </w:t>
      </w:r>
    </w:p>
    <w:p w:rsidR="008C0EB4" w:rsidRPr="00376B43" w:rsidRDefault="008C0EB4" w:rsidP="008C0EB4">
      <w:pPr>
        <w:pStyle w:val="affffe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r w:rsidRPr="00376B43">
        <w:rPr>
          <w:rFonts w:ascii="Times New Roman" w:hAnsi="Times New Roman"/>
          <w:b/>
          <w:color w:val="000000"/>
          <w:sz w:val="28"/>
          <w:szCs w:val="28"/>
          <w:lang w:eastAsia="ru-RU"/>
        </w:rPr>
        <w:t>а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376B43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решение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376B43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которой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376B43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направлена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376B43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Программа</w:t>
      </w:r>
    </w:p>
    <w:bookmarkEnd w:id="2"/>
    <w:p w:rsidR="008C0EB4" w:rsidRPr="004C58BE" w:rsidRDefault="008C0EB4" w:rsidP="008C0EB4">
      <w:pPr>
        <w:pStyle w:val="affffe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Благоустройство территории -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На сегодняшний день, в силу объективных причин, уровень благоустройства территори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 городского поселения Чамзинка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, их состояние, количественные и качественные показатели крайне низкие. Анализ обеспеченности дворов элементами внешнего благоустройства показал, что уровень их комфортности не отвечает современным требованиям.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Работа по благоустройству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территории  городского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поселени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Чамзинка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пока не приобрела комплексного и постоянного характера. Уход за дворовыми территориями, зелеными насаждениями в плановом порядке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ведется слабо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ом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образовани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объекты благоустройства, такие как пешеходные зоны, устройство газонов и цветников, озеленение,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предметов домашнего обихода, упорядочение площадок индивидуального транспорта, организация площадок для выгула домашних животных, обустройство мест сбора и временного хранения мусора,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Комфорт и безопасность жизни конкретного человека обеспечиваются комплексом условий, создаваемых как им самим, так и властью.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Современные тренды, такие, как смена технологического уклада, эффективное использование всех видов ресурсов (электричество, газ, вода, тепло, пространство, время), активное внедрение информационных технологий ведут к необходимости качественной перестройки городской среды.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Современный житель воспринимает всю территорию места проживания как единое пространство и ожидает от него безопасности, комфорта, функциональности и эстетики. Рационально выстроенная городская среда позволяет снизить градус социальной напряженности, на освещенных людных улицах ниже уровень преступности, при наличии безопасных и современных спортивных площадок увеличивается доля населения, регулярно занимающегося спортом, снижается уровень заболеваемости и так далее. В комфортных, современных и безопасных районах растет востребова</w:t>
      </w:r>
      <w:r w:rsidR="006C4FBD">
        <w:rPr>
          <w:rFonts w:ascii="Times New Roman" w:hAnsi="Times New Roman"/>
          <w:color w:val="000000"/>
          <w:sz w:val="28"/>
          <w:szCs w:val="28"/>
        </w:rPr>
        <w:t>н</w:t>
      </w:r>
      <w:r w:rsidRPr="004C58BE">
        <w:rPr>
          <w:rFonts w:ascii="Times New Roman" w:hAnsi="Times New Roman"/>
          <w:color w:val="000000"/>
          <w:sz w:val="28"/>
          <w:szCs w:val="28"/>
        </w:rPr>
        <w:t>ность недвижимости, за счет повышения спроса на бытовые услуги создаются новые рабочие места.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Сегодня жителю важно, как обеспечено освещение улиц, обустроены тротуары и общественные пространства, его интересует качество уборки улиц, своевременная и безопасная утилизация коммунальных отходов и многое другое.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Вместе с тем понятных требований к организации современного  пространства, в том числе, предполагающих вовлечение в этот процесс самих граждан, а также программы их достижения в настоящее время в России не существует. Существующие программы благоустройства носят точечный, несистемный характер, не имеют критериев оценки эффективности и даже минимальных параметров необходимых работ. Мероприятия в части повышения показателей доступности среды для маломобильных групп, как правило, направлены на обеспечение доступности лишь отдельных объектов.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Pr="004C58BE">
        <w:rPr>
          <w:rFonts w:ascii="Times New Roman" w:hAnsi="Times New Roman"/>
          <w:color w:val="000000"/>
          <w:sz w:val="28"/>
          <w:szCs w:val="28"/>
        </w:rPr>
        <w:t>этой связи важно сформировать и поддержать на государственном уровне не только тренд создания комфортной городской среды, но и обозначить ее ключевые параметры.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Default="008C0EB4" w:rsidP="008C0EB4">
      <w:pPr>
        <w:pStyle w:val="affffe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bookmarkStart w:id="3" w:name="sub_13200"/>
    </w:p>
    <w:p w:rsidR="008C0EB4" w:rsidRPr="001753F8" w:rsidRDefault="008C0EB4" w:rsidP="008C0EB4">
      <w:pPr>
        <w:pStyle w:val="affffe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753F8">
        <w:rPr>
          <w:rFonts w:ascii="Times New Roman" w:hAnsi="Times New Roman"/>
          <w:b/>
          <w:color w:val="000000"/>
          <w:sz w:val="28"/>
          <w:szCs w:val="28"/>
          <w:lang w:eastAsia="ru-RU"/>
        </w:rPr>
        <w:t>Раздел 2. Цели и задачи Программы с указанием сроков и этапов ее реализации, а также целевых индикаторов и показателей</w:t>
      </w:r>
    </w:p>
    <w:bookmarkEnd w:id="3"/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В последнее время ситуация в сфере благоустройства несколько меняется, но эти изменения требуют, чтобы их закрепили. Создание приоритетного проекта «Формирование комфортной городской среды» является новым инструментом для учета реальных потребностей жителей, изменения социальных и экономических реалий. Необходимо активно вовлекать жителей в  процесс планирования и реализации программ благоустройства, поддерживать общественные проекты, использовать самые современные технологии и коммуникации. Благоустроенные парки, велодорожки, освещённые улицы, пешеходные зоны – всё это должно быть в любом населенном пункте. Только в этом случае людям будет нравиться здесь жить и работать.</w:t>
      </w:r>
    </w:p>
    <w:p w:rsidR="008C0EB4" w:rsidRPr="004C58BE" w:rsidRDefault="00AC6AF3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Целью данной Программы </w:t>
      </w:r>
      <w:r w:rsidR="008C0EB4"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является повышение качества и комфорта городской среды на территории</w:t>
      </w:r>
      <w:r w:rsidR="008C0E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городского поселения Чамзинка.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Для достижения цели Программы предусматривается решение следующих задач: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обеспечение формирования единых подходов и ключевых приоритетов формирования комфортной городской среды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городского  поселения Чамзинка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с учетом приоритетов территориального развития;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создание универсальных механизмов вовлеченности заинтересованных граждан, организаций в реализацию мероприятий по благоустройству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городского  поселения Чамзинка;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обеспечение проведения мероприятий по благоустройству территори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ого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образовани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соответствие с едиными требованиями.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Программа рассчитана на период 2018-2022 годов. Реализация Программы не предусматривает выделения отдельных этапов.</w:t>
      </w:r>
    </w:p>
    <w:p w:rsidR="008C0EB4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Целевые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индикаторы выполнения программы приведены в </w:t>
      </w:r>
      <w:hyperlink w:anchor="sub_131000" w:history="1">
        <w:r w:rsidRPr="004C58BE">
          <w:rPr>
            <w:rFonts w:ascii="Times New Roman" w:hAnsi="Times New Roman"/>
            <w:color w:val="000000"/>
            <w:sz w:val="28"/>
            <w:szCs w:val="28"/>
            <w:lang w:eastAsia="ru-RU"/>
          </w:rPr>
          <w:t>приложении 1</w:t>
        </w:r>
      </w:hyperlink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0C7E93" w:rsidRDefault="000C7E93" w:rsidP="00356A55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C7E93" w:rsidRDefault="000C7E93" w:rsidP="00BC3C8B">
      <w:pPr>
        <w:ind w:left="284" w:right="265" w:firstLine="142"/>
        <w:jc w:val="center"/>
        <w:rPr>
          <w:rFonts w:ascii="Times New Roman" w:hAnsi="Times New Roman"/>
          <w:b/>
          <w:sz w:val="28"/>
          <w:szCs w:val="28"/>
        </w:rPr>
      </w:pPr>
      <w:r w:rsidRPr="009A76E0">
        <w:rPr>
          <w:rFonts w:ascii="Times New Roman" w:hAnsi="Times New Roman"/>
          <w:b/>
          <w:color w:val="000000"/>
          <w:sz w:val="28"/>
          <w:szCs w:val="28"/>
          <w:lang w:eastAsia="ru-RU"/>
        </w:rPr>
        <w:t>Раздел 3.</w:t>
      </w:r>
      <w:r w:rsidR="00356A55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356A55" w:rsidRPr="00356A55">
        <w:rPr>
          <w:rFonts w:ascii="Times New Roman" w:hAnsi="Times New Roman"/>
          <w:b/>
          <w:sz w:val="28"/>
          <w:szCs w:val="28"/>
        </w:rPr>
        <w:t xml:space="preserve"> </w:t>
      </w:r>
      <w:r w:rsidR="00356A55">
        <w:rPr>
          <w:rFonts w:ascii="Times New Roman" w:hAnsi="Times New Roman"/>
          <w:b/>
          <w:sz w:val="28"/>
          <w:szCs w:val="28"/>
        </w:rPr>
        <w:t xml:space="preserve">Порядок </w:t>
      </w:r>
      <w:r w:rsidR="00356A55" w:rsidRPr="00D45B09">
        <w:rPr>
          <w:rFonts w:ascii="Times New Roman" w:hAnsi="Times New Roman"/>
          <w:b/>
          <w:sz w:val="28"/>
          <w:szCs w:val="28"/>
        </w:rPr>
        <w:t>трудового участия граждан в выполнении  работ по благоустройству дворовых территорий, входящих в дополнительный перечень таких работ</w:t>
      </w:r>
    </w:p>
    <w:p w:rsidR="00356A55" w:rsidRDefault="00356A55" w:rsidP="00356A5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>
        <w:rPr>
          <w:rFonts w:ascii="Times New Roman" w:hAnsi="Times New Roman"/>
          <w:b/>
          <w:sz w:val="28"/>
          <w:szCs w:val="28"/>
        </w:rPr>
        <w:t>1  .</w:t>
      </w:r>
      <w:r w:rsidRPr="00D45B09">
        <w:rPr>
          <w:rFonts w:ascii="Times New Roman" w:hAnsi="Times New Roman"/>
          <w:b/>
          <w:sz w:val="28"/>
          <w:szCs w:val="28"/>
        </w:rPr>
        <w:t xml:space="preserve">Общие </w:t>
      </w:r>
      <w:r>
        <w:rPr>
          <w:rFonts w:ascii="Times New Roman" w:hAnsi="Times New Roman"/>
          <w:b/>
          <w:sz w:val="28"/>
          <w:szCs w:val="28"/>
        </w:rPr>
        <w:t xml:space="preserve"> положения</w:t>
      </w:r>
    </w:p>
    <w:p w:rsidR="00356A55" w:rsidRPr="00D45B09" w:rsidRDefault="00356A55" w:rsidP="00356A55">
      <w:pPr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0" w:firstLine="742"/>
        <w:jc w:val="both"/>
        <w:rPr>
          <w:rFonts w:ascii="Times New Roman" w:hAnsi="Times New Roman"/>
          <w:sz w:val="28"/>
          <w:szCs w:val="28"/>
        </w:rPr>
      </w:pPr>
      <w:r w:rsidRPr="00D45B09">
        <w:rPr>
          <w:rFonts w:ascii="Times New Roman" w:hAnsi="Times New Roman"/>
          <w:sz w:val="28"/>
          <w:szCs w:val="28"/>
        </w:rPr>
        <w:t xml:space="preserve"> Настоящий  Порядок трудового участия граждан в выполнении  работ по благоустройству    дворовых территорий,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</w:t>
      </w:r>
      <w:r>
        <w:rPr>
          <w:rFonts w:ascii="Times New Roman" w:hAnsi="Times New Roman"/>
          <w:sz w:val="28"/>
          <w:szCs w:val="28"/>
        </w:rPr>
        <w:t>8-2022</w:t>
      </w:r>
      <w:r w:rsidRPr="00D45B09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  <w:r w:rsidRPr="00D45B09">
        <w:rPr>
          <w:rFonts w:ascii="Times New Roman" w:hAnsi="Times New Roman"/>
          <w:sz w:val="28"/>
          <w:szCs w:val="28"/>
        </w:rPr>
        <w:t xml:space="preserve">, утвержденными приказом Министерства строительства и жилищно-коммунального хозяйства Российской Федерации от 21 февраля 2017 года № 114/пр, регламентирует процедуру   трудового участия граждан в выполнении  работ по благоустройству    дворовых территорий, входящих в дополнительный перечень таких работ на территории </w:t>
      </w:r>
      <w:r>
        <w:rPr>
          <w:rFonts w:ascii="Times New Roman" w:hAnsi="Times New Roman"/>
          <w:sz w:val="28"/>
          <w:szCs w:val="28"/>
        </w:rPr>
        <w:t>городского поселения Чамзинка Чамзинского муниципального района Республики Мордовия</w:t>
      </w:r>
      <w:r w:rsidRPr="00D45B09">
        <w:rPr>
          <w:rFonts w:ascii="Times New Roman" w:hAnsi="Times New Roman"/>
          <w:sz w:val="28"/>
          <w:szCs w:val="28"/>
        </w:rPr>
        <w:t>.</w:t>
      </w:r>
    </w:p>
    <w:p w:rsidR="00356A55" w:rsidRPr="00D45B09" w:rsidRDefault="00356A55" w:rsidP="00356A55">
      <w:pPr>
        <w:autoSpaceDE w:val="0"/>
        <w:autoSpaceDN w:val="0"/>
        <w:adjustRightInd w:val="0"/>
        <w:ind w:left="756"/>
        <w:jc w:val="both"/>
        <w:rPr>
          <w:rFonts w:ascii="Times New Roman" w:hAnsi="Times New Roman"/>
          <w:sz w:val="28"/>
          <w:szCs w:val="28"/>
        </w:rPr>
      </w:pPr>
    </w:p>
    <w:p w:rsidR="00356A55" w:rsidRPr="00D45B09" w:rsidRDefault="00356A55" w:rsidP="00356A55">
      <w:pPr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14" w:firstLine="742"/>
        <w:jc w:val="both"/>
        <w:rPr>
          <w:rFonts w:ascii="Times New Roman" w:hAnsi="Times New Roman"/>
          <w:sz w:val="28"/>
          <w:szCs w:val="28"/>
        </w:rPr>
      </w:pPr>
      <w:r w:rsidRPr="00D45B09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356A55" w:rsidRDefault="00356A55" w:rsidP="00BC3C8B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D45B09">
        <w:rPr>
          <w:rFonts w:ascii="Times New Roman" w:hAnsi="Times New Roman"/>
          <w:sz w:val="28"/>
          <w:szCs w:val="28"/>
        </w:rPr>
        <w:lastRenderedPageBreak/>
        <w:t xml:space="preserve">а) </w:t>
      </w:r>
      <w:r>
        <w:rPr>
          <w:rFonts w:ascii="Times New Roman" w:hAnsi="Times New Roman"/>
          <w:sz w:val="28"/>
          <w:szCs w:val="28"/>
        </w:rPr>
        <w:t xml:space="preserve"> дополнительный  перечень </w:t>
      </w:r>
      <w:r w:rsidRPr="00D45B09">
        <w:rPr>
          <w:rFonts w:ascii="Times New Roman" w:hAnsi="Times New Roman"/>
          <w:sz w:val="28"/>
          <w:szCs w:val="28"/>
        </w:rPr>
        <w:t xml:space="preserve"> работ</w:t>
      </w:r>
      <w:r>
        <w:rPr>
          <w:rFonts w:ascii="Times New Roman" w:hAnsi="Times New Roman"/>
          <w:sz w:val="28"/>
          <w:szCs w:val="28"/>
        </w:rPr>
        <w:t xml:space="preserve"> – перечень работ </w:t>
      </w:r>
      <w:r w:rsidRPr="00D45B09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45B09">
        <w:rPr>
          <w:rFonts w:ascii="Times New Roman" w:hAnsi="Times New Roman"/>
          <w:sz w:val="28"/>
          <w:szCs w:val="28"/>
        </w:rPr>
        <w:t xml:space="preserve">благоустройству дворовой территории,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356A55" w:rsidRDefault="00356A55" w:rsidP="00356A5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б) форма трудового участия - неоплачиваемая трудовая деятельность граждан, имеющая социально полезную направленность, не требующая специальной квалификации и организуемая в качестве трудового участия граждан,  организаций  в  выполнении дополнительного перечня работ по благоустройству дворовых территорий. Трудовое участие может быть выражено:</w:t>
      </w:r>
    </w:p>
    <w:p w:rsidR="00356A55" w:rsidRPr="00D45B09" w:rsidRDefault="00356A55" w:rsidP="00356A55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D45B09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</w:p>
    <w:p w:rsidR="000C7E93" w:rsidRPr="009A76E0" w:rsidRDefault="00356A55" w:rsidP="000C7E93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0C7E93" w:rsidRPr="009A76E0">
        <w:rPr>
          <w:rFonts w:ascii="Times New Roman" w:hAnsi="Times New Roman"/>
          <w:color w:val="000000"/>
          <w:sz w:val="28"/>
          <w:szCs w:val="28"/>
          <w:lang w:eastAsia="ru-RU"/>
        </w:rPr>
        <w:t>выполнение жителями неоплачиваемых работ, не требующих специальной квалификации (например, уборка мусора, покраска оборудования, озеленение территории, посадка деревьев);</w:t>
      </w:r>
    </w:p>
    <w:p w:rsidR="000C7E93" w:rsidRDefault="00356A55" w:rsidP="000C7E93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 w:rsidR="000C7E93" w:rsidRPr="009A76E0">
        <w:rPr>
          <w:rFonts w:ascii="Times New Roman" w:hAnsi="Times New Roman"/>
          <w:color w:val="000000"/>
          <w:sz w:val="28"/>
          <w:szCs w:val="28"/>
          <w:lang w:eastAsia="ru-RU"/>
        </w:rPr>
        <w:t>обеспечение благоприятных условий для работы подрядной организации, выполняющей работы.</w:t>
      </w:r>
    </w:p>
    <w:p w:rsidR="009D3F9F" w:rsidRPr="009A76E0" w:rsidRDefault="009D3F9F" w:rsidP="009D3F9F">
      <w:pPr>
        <w:pStyle w:val="affffe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Pr="009D3F9F">
        <w:rPr>
          <w:rFonts w:ascii="Times New Roman" w:hAnsi="Times New Roman"/>
          <w:color w:val="000000"/>
          <w:sz w:val="28"/>
          <w:szCs w:val="28"/>
          <w:lang w:eastAsia="ru-RU"/>
        </w:rPr>
        <w:t>бъем трудового участия в выполнении работ по благоустройству одной дворовой территории должен быть не менее 5 часов при участии не менее 30% заинтересованных лиц данной территории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3503B2" w:rsidRDefault="000C7E93" w:rsidP="000C7E93">
      <w:pPr>
        <w:pStyle w:val="Style28"/>
        <w:widowControl/>
        <w:tabs>
          <w:tab w:val="left" w:pos="1325"/>
        </w:tabs>
        <w:spacing w:before="86" w:line="317" w:lineRule="exact"/>
        <w:ind w:right="10"/>
        <w:rPr>
          <w:color w:val="000000"/>
          <w:sz w:val="28"/>
          <w:szCs w:val="28"/>
        </w:rPr>
      </w:pPr>
      <w:r w:rsidRPr="004F0B6F">
        <w:rPr>
          <w:rStyle w:val="FontStyle35"/>
          <w:rFonts w:eastAsia="Calibri"/>
          <w:sz w:val="28"/>
          <w:szCs w:val="28"/>
        </w:rPr>
        <w:t>Организация трудового участия осуществляется гражданами,</w:t>
      </w:r>
      <w:r w:rsidRPr="004F0B6F">
        <w:rPr>
          <w:rStyle w:val="FontStyle35"/>
          <w:rFonts w:eastAsia="Calibri"/>
          <w:sz w:val="28"/>
          <w:szCs w:val="28"/>
        </w:rPr>
        <w:br/>
        <w:t>организациями в соответствии с решением общего собрания собственников</w:t>
      </w:r>
      <w:r w:rsidRPr="004F0B6F">
        <w:rPr>
          <w:rStyle w:val="FontStyle35"/>
          <w:rFonts w:eastAsia="Calibri"/>
          <w:sz w:val="28"/>
          <w:szCs w:val="28"/>
        </w:rPr>
        <w:br/>
        <w:t>помещений в многоквартирном доме, дворовая территория которого подлежит</w:t>
      </w:r>
      <w:r>
        <w:rPr>
          <w:rStyle w:val="FontStyle35"/>
          <w:rFonts w:eastAsia="Calibri"/>
          <w:sz w:val="28"/>
          <w:szCs w:val="28"/>
        </w:rPr>
        <w:t xml:space="preserve"> </w:t>
      </w:r>
      <w:r w:rsidRPr="004F0B6F">
        <w:rPr>
          <w:rStyle w:val="FontStyle35"/>
          <w:rFonts w:eastAsia="Calibri"/>
          <w:sz w:val="28"/>
          <w:szCs w:val="28"/>
        </w:rPr>
        <w:t>благоустройству, оформленного соответствующим протоколом общего собрания</w:t>
      </w:r>
      <w:r>
        <w:rPr>
          <w:rStyle w:val="FontStyle35"/>
          <w:rFonts w:eastAsia="Calibri"/>
          <w:sz w:val="28"/>
          <w:szCs w:val="28"/>
        </w:rPr>
        <w:t xml:space="preserve"> </w:t>
      </w:r>
      <w:r w:rsidRPr="004F0B6F">
        <w:rPr>
          <w:rStyle w:val="FontStyle35"/>
          <w:rFonts w:eastAsia="Calibri"/>
          <w:sz w:val="28"/>
          <w:szCs w:val="28"/>
        </w:rPr>
        <w:t>собственников помещений в многоквартирном доме.</w:t>
      </w:r>
      <w:r w:rsidR="003503B2" w:rsidRPr="003503B2">
        <w:rPr>
          <w:color w:val="000000"/>
          <w:sz w:val="28"/>
          <w:szCs w:val="28"/>
        </w:rPr>
        <w:t xml:space="preserve"> </w:t>
      </w:r>
    </w:p>
    <w:p w:rsidR="000C7E93" w:rsidRPr="004F0B6F" w:rsidRDefault="003503B2" w:rsidP="000C7E93">
      <w:pPr>
        <w:pStyle w:val="Style28"/>
        <w:widowControl/>
        <w:tabs>
          <w:tab w:val="left" w:pos="1325"/>
        </w:tabs>
        <w:spacing w:before="86" w:line="317" w:lineRule="exact"/>
        <w:ind w:right="10"/>
        <w:rPr>
          <w:rStyle w:val="FontStyle35"/>
          <w:rFonts w:eastAsia="Calibri"/>
          <w:sz w:val="28"/>
          <w:szCs w:val="28"/>
        </w:rPr>
      </w:pPr>
      <w:r w:rsidRPr="00C91132">
        <w:rPr>
          <w:color w:val="000000"/>
          <w:sz w:val="28"/>
          <w:szCs w:val="28"/>
        </w:rPr>
        <w:t xml:space="preserve">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</w:t>
      </w:r>
    </w:p>
    <w:p w:rsidR="000C7E93" w:rsidRPr="004F0B6F" w:rsidRDefault="000C7E93" w:rsidP="000C7E93">
      <w:pPr>
        <w:pStyle w:val="Style28"/>
        <w:widowControl/>
        <w:tabs>
          <w:tab w:val="left" w:pos="1190"/>
        </w:tabs>
        <w:spacing w:line="317" w:lineRule="exact"/>
        <w:ind w:left="19" w:right="19" w:firstLine="490"/>
        <w:rPr>
          <w:rStyle w:val="FontStyle35"/>
          <w:rFonts w:eastAsia="Calibri"/>
          <w:sz w:val="28"/>
          <w:szCs w:val="28"/>
        </w:rPr>
      </w:pPr>
      <w:r w:rsidRPr="004F0B6F">
        <w:rPr>
          <w:rStyle w:val="FontStyle35"/>
          <w:rFonts w:eastAsia="Calibri"/>
          <w:sz w:val="28"/>
          <w:szCs w:val="28"/>
        </w:rPr>
        <w:t>Организация трудового участия призвана обеспечить реализацию</w:t>
      </w:r>
      <w:r w:rsidRPr="004F0B6F">
        <w:rPr>
          <w:rStyle w:val="FontStyle35"/>
          <w:rFonts w:eastAsia="Calibri"/>
          <w:sz w:val="28"/>
          <w:szCs w:val="28"/>
        </w:rPr>
        <w:br/>
        <w:t>потребностей в благоустройстве соответствующей дворовой территории, исходя из</w:t>
      </w:r>
      <w:r>
        <w:rPr>
          <w:rStyle w:val="FontStyle35"/>
          <w:rFonts w:eastAsia="Calibri"/>
          <w:sz w:val="28"/>
          <w:szCs w:val="28"/>
        </w:rPr>
        <w:t xml:space="preserve"> </w:t>
      </w:r>
      <w:r w:rsidRPr="004F0B6F">
        <w:rPr>
          <w:rStyle w:val="FontStyle35"/>
          <w:rFonts w:eastAsia="Calibri"/>
          <w:sz w:val="28"/>
          <w:szCs w:val="28"/>
        </w:rPr>
        <w:t>необходимости и целесообразности организации таких работ.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Pr="00935EC0" w:rsidRDefault="008C0EB4" w:rsidP="008C0EB4">
      <w:pPr>
        <w:pStyle w:val="affffe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935EC0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Раздел </w:t>
      </w:r>
      <w:r w:rsidR="000C7E93">
        <w:rPr>
          <w:rFonts w:ascii="Times New Roman" w:hAnsi="Times New Roman"/>
          <w:b/>
          <w:color w:val="000000"/>
          <w:sz w:val="28"/>
          <w:szCs w:val="28"/>
          <w:lang w:eastAsia="ru-RU"/>
        </w:rPr>
        <w:t>4</w:t>
      </w:r>
      <w:r w:rsidRPr="00935EC0">
        <w:rPr>
          <w:rFonts w:ascii="Times New Roman" w:hAnsi="Times New Roman"/>
          <w:b/>
          <w:color w:val="000000"/>
          <w:sz w:val="28"/>
          <w:szCs w:val="28"/>
          <w:lang w:eastAsia="ru-RU"/>
        </w:rPr>
        <w:t>. Перечень программных мероприятий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Мероприятия Программы предусматривают проведение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городского поселения Чамзинка компл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екса мер финансово-инвестиционного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характера, мероприятий по обеспечению вовлечения граждан, организаций в процесс обсуждения проектов муниципальных программ.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4" w:name="sub_3041635"/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Финансово-инвестиционные мероприятия предполагают обеспечение эффективного использования имеющихся бюджетных финансовых ресурсов, а также использование трудовых ресурсов. </w:t>
      </w:r>
    </w:p>
    <w:bookmarkEnd w:id="4"/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Мероприяти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обеспечению вовлечения граждан, организаций в процесс обсуждения проектов муниципальных программ предполагают следующие мероприятия: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- работа с местными СМИ, охватывающими широкий круг людей разных возрастных групп и потенциальные аудитории проекта</w:t>
      </w:r>
      <w:r w:rsidR="00356A5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 </w:t>
      </w:r>
      <w:r w:rsidR="00356A55"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информирование местных жителей через </w:t>
      </w:r>
      <w:r w:rsidR="00356A55">
        <w:rPr>
          <w:rFonts w:ascii="Times New Roman" w:hAnsi="Times New Roman"/>
          <w:color w:val="000000"/>
          <w:sz w:val="28"/>
          <w:szCs w:val="28"/>
          <w:lang w:eastAsia="ru-RU"/>
        </w:rPr>
        <w:t>районную газету «Знамя», через образовательные учреждения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8C0EB4" w:rsidRDefault="008C0EB4" w:rsidP="00356A55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- вывешивание афиш и объявлений на информационных досках в подъездах жилых домов, расположенных в непосредственной близости к проектируемому объекту (дворовой территории, муниципальной территории общего пользования), а также на специальных стендах на самом объекте в местах притяжения и скопления людей (общественные и торгов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ые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центры, знаковые места и площадки), в холлах значимых и социальных инфраструктурных объектов, расположенных по соседству с проектируемой территории или на ней (поликлиники, ДК, библиотеки, спортивные центры), на площадке проведения общественных обсуждений (в зоне входной группы, на специальных информационных стендах);</w:t>
      </w:r>
    </w:p>
    <w:p w:rsidR="00A47AD9" w:rsidRDefault="008C0EB4" w:rsidP="009D3F9F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- индивидуальное приглашение участников встречи лично, по эл</w:t>
      </w:r>
      <w:r w:rsidR="00356A55">
        <w:rPr>
          <w:rFonts w:ascii="Times New Roman" w:hAnsi="Times New Roman"/>
          <w:color w:val="000000"/>
          <w:sz w:val="28"/>
          <w:szCs w:val="28"/>
          <w:lang w:eastAsia="ru-RU"/>
        </w:rPr>
        <w:t>ектронной почте или по телефону.</w:t>
      </w:r>
    </w:p>
    <w:p w:rsidR="008C0EB4" w:rsidRPr="00D053DC" w:rsidRDefault="008C0EB4" w:rsidP="00D053D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3DC">
        <w:rPr>
          <w:rFonts w:ascii="Times New Roman" w:hAnsi="Times New Roman" w:cs="Times New Roman"/>
          <w:sz w:val="28"/>
          <w:szCs w:val="28"/>
        </w:rPr>
        <w:t xml:space="preserve">Перечень основных мероприятий  программы указан в </w:t>
      </w:r>
      <w:hyperlink w:anchor="sub_132000" w:history="1">
        <w:r w:rsidRPr="00D053DC">
          <w:rPr>
            <w:rFonts w:ascii="Times New Roman" w:hAnsi="Times New Roman" w:cs="Times New Roman"/>
            <w:sz w:val="28"/>
            <w:szCs w:val="28"/>
          </w:rPr>
          <w:t>приложении 2</w:t>
        </w:r>
      </w:hyperlink>
      <w:r w:rsidRPr="00D053DC">
        <w:rPr>
          <w:rFonts w:ascii="Times New Roman" w:hAnsi="Times New Roman" w:cs="Times New Roman"/>
          <w:sz w:val="28"/>
          <w:szCs w:val="28"/>
        </w:rPr>
        <w:t>.</w:t>
      </w:r>
    </w:p>
    <w:p w:rsidR="00C73280" w:rsidRPr="004C58BE" w:rsidRDefault="00C73280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Default="008C0EB4" w:rsidP="008C0EB4">
      <w:pPr>
        <w:pStyle w:val="affffe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C0EB4" w:rsidRPr="004C58BE" w:rsidRDefault="008C0EB4" w:rsidP="008C0EB4">
      <w:pPr>
        <w:pStyle w:val="affffe"/>
        <w:ind w:firstLine="709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13A5">
        <w:rPr>
          <w:rFonts w:ascii="Times New Roman" w:hAnsi="Times New Roman"/>
          <w:b/>
          <w:color w:val="000000"/>
          <w:sz w:val="28"/>
          <w:szCs w:val="28"/>
        </w:rPr>
        <w:t xml:space="preserve">Раздел </w:t>
      </w:r>
      <w:r w:rsidR="000C7E93">
        <w:rPr>
          <w:rFonts w:ascii="Times New Roman" w:hAnsi="Times New Roman"/>
          <w:b/>
          <w:color w:val="000000"/>
          <w:sz w:val="28"/>
          <w:szCs w:val="28"/>
        </w:rPr>
        <w:t>5</w:t>
      </w:r>
      <w:r w:rsidRPr="001B13A5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1B13A5">
        <w:rPr>
          <w:rFonts w:ascii="Times New Roman" w:hAnsi="Times New Roman"/>
          <w:b/>
          <w:color w:val="000000"/>
          <w:sz w:val="28"/>
          <w:szCs w:val="28"/>
          <w:lang w:eastAsia="ru-RU"/>
        </w:rPr>
        <w:t>Обоснование ресурсного обеспечения Программ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ы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Pr="004C58BE" w:rsidRDefault="008C0EB4" w:rsidP="008C0EB4">
      <w:pPr>
        <w:pStyle w:val="affffe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5" w:name="sub_3041636"/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Общий объем средств направляемых на реализацию мероприятий составляет </w:t>
      </w:r>
      <w:r w:rsidR="009B7D1F">
        <w:rPr>
          <w:rFonts w:ascii="Times New Roman" w:hAnsi="Times New Roman"/>
          <w:color w:val="000000"/>
          <w:sz w:val="28"/>
          <w:szCs w:val="28"/>
          <w:lang w:eastAsia="ru-RU"/>
        </w:rPr>
        <w:t>114</w:t>
      </w:r>
      <w:r w:rsidR="00AC1D98">
        <w:rPr>
          <w:rFonts w:ascii="Times New Roman" w:hAnsi="Times New Roman"/>
          <w:color w:val="000000"/>
          <w:sz w:val="28"/>
          <w:szCs w:val="28"/>
          <w:lang w:eastAsia="ru-RU"/>
        </w:rPr>
        <w:t>20,515</w:t>
      </w:r>
      <w:r w:rsidR="009B7D1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тыс. рублей, в том числе </w:t>
      </w:r>
      <w:r w:rsidR="009B7D1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9063,330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тыс. рублей средства федерального бюджета, </w:t>
      </w:r>
      <w:r w:rsidR="006831D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1890,830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тыс. рублей средства республиканского бюд</w:t>
      </w:r>
      <w:r w:rsidR="0099101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жета Республики Мордовия и </w:t>
      </w:r>
      <w:r w:rsidR="00AC1D98">
        <w:rPr>
          <w:rFonts w:ascii="Times New Roman" w:hAnsi="Times New Roman"/>
          <w:color w:val="000000"/>
          <w:sz w:val="28"/>
          <w:szCs w:val="28"/>
          <w:lang w:eastAsia="ru-RU"/>
        </w:rPr>
        <w:t>466,355</w:t>
      </w:r>
      <w:r w:rsidR="006831D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тыс. рублей средства муниципальн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ого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образован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ия*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*- объемы финансирования носят прогнозный х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арактер)</w:t>
      </w:r>
    </w:p>
    <w:bookmarkEnd w:id="5"/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Ресурсное обеспечение реализации программы приведено в </w:t>
      </w:r>
      <w:hyperlink w:anchor="sub_133000" w:history="1">
        <w:r w:rsidRPr="004C58BE">
          <w:rPr>
            <w:rFonts w:ascii="Times New Roman" w:hAnsi="Times New Roman"/>
            <w:color w:val="000000"/>
            <w:sz w:val="28"/>
            <w:szCs w:val="28"/>
            <w:lang w:eastAsia="ru-RU"/>
          </w:rPr>
          <w:t>приложении 3</w:t>
        </w:r>
      </w:hyperlink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6" w:name="sub_13500"/>
      <w:r w:rsidRPr="004C58BE">
        <w:rPr>
          <w:rFonts w:ascii="Times New Roman" w:hAnsi="Times New Roman"/>
          <w:color w:val="000000"/>
          <w:sz w:val="28"/>
          <w:szCs w:val="28"/>
        </w:rPr>
        <w:t xml:space="preserve">Ресурсное обеспечение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программы подлежит уточнению в соответствии с </w:t>
      </w:r>
      <w:r>
        <w:rPr>
          <w:rFonts w:ascii="Times New Roman" w:hAnsi="Times New Roman"/>
          <w:color w:val="000000"/>
          <w:sz w:val="28"/>
          <w:szCs w:val="28"/>
        </w:rPr>
        <w:t xml:space="preserve">решением Совета депутатов городского поселения Чамзинка 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 о бюджете </w:t>
      </w:r>
      <w:r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Чамзинка </w:t>
      </w:r>
      <w:r w:rsidRPr="004C58BE">
        <w:rPr>
          <w:rFonts w:ascii="Times New Roman" w:hAnsi="Times New Roman"/>
          <w:color w:val="000000"/>
          <w:sz w:val="28"/>
          <w:szCs w:val="28"/>
        </w:rPr>
        <w:t>на соответствующие годы.</w:t>
      </w:r>
    </w:p>
    <w:p w:rsidR="008C0EB4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Предоставление субсидий бюджет</w:t>
      </w:r>
      <w:r>
        <w:rPr>
          <w:rFonts w:ascii="Times New Roman" w:hAnsi="Times New Roman"/>
          <w:color w:val="000000"/>
          <w:sz w:val="28"/>
          <w:szCs w:val="28"/>
        </w:rPr>
        <w:t xml:space="preserve">у городского поселения  Чамзинка 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осуществляется в пределах утвержденных бюджетных ассигнований на очередной финансовый год и в порядке, установленном </w:t>
      </w:r>
      <w:hyperlink r:id="rId8" w:anchor="/document/9030530/entry/13000" w:history="1">
        <w:r w:rsidRPr="00C630EB">
          <w:rPr>
            <w:rStyle w:val="a9"/>
            <w:rFonts w:ascii="Times New Roman" w:hAnsi="Times New Roman"/>
            <w:color w:val="000000"/>
            <w:sz w:val="28"/>
            <w:szCs w:val="28"/>
            <w:u w:val="none"/>
          </w:rPr>
          <w:t xml:space="preserve">приложением </w:t>
        </w:r>
      </w:hyperlink>
      <w:r w:rsidR="00C630EB">
        <w:rPr>
          <w:rFonts w:ascii="Times New Roman" w:hAnsi="Times New Roman"/>
          <w:color w:val="000000"/>
          <w:sz w:val="28"/>
          <w:szCs w:val="28"/>
        </w:rPr>
        <w:t>3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 к Программе.</w:t>
      </w:r>
    </w:p>
    <w:p w:rsidR="008C0EB4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C0EB4" w:rsidRDefault="008C0EB4" w:rsidP="008C0EB4">
      <w:pPr>
        <w:pStyle w:val="affffe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02B4A">
        <w:rPr>
          <w:rFonts w:ascii="Times New Roman" w:hAnsi="Times New Roman"/>
          <w:b/>
          <w:color w:val="000000"/>
          <w:sz w:val="28"/>
          <w:szCs w:val="28"/>
        </w:rPr>
        <w:t xml:space="preserve">Раздел </w:t>
      </w:r>
      <w:r w:rsidR="000C7E93">
        <w:rPr>
          <w:rFonts w:ascii="Times New Roman" w:hAnsi="Times New Roman"/>
          <w:b/>
          <w:color w:val="000000"/>
          <w:sz w:val="28"/>
          <w:szCs w:val="28"/>
        </w:rPr>
        <w:t>6</w:t>
      </w:r>
      <w:r w:rsidRPr="00602B4A"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Виды работ по благоустройству </w:t>
      </w:r>
      <w:r w:rsidRPr="00006194">
        <w:rPr>
          <w:rFonts w:ascii="Times New Roman" w:hAnsi="Times New Roman"/>
          <w:b/>
          <w:sz w:val="28"/>
          <w:szCs w:val="28"/>
        </w:rPr>
        <w:t>дворовых территорий многоквартирных домов</w:t>
      </w:r>
    </w:p>
    <w:p w:rsidR="008C0EB4" w:rsidRPr="00006194" w:rsidRDefault="008C0EB4" w:rsidP="008C0EB4">
      <w:pPr>
        <w:pStyle w:val="affffe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C0EB4" w:rsidRPr="00B27263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06194">
        <w:rPr>
          <w:rFonts w:ascii="Times New Roman" w:hAnsi="Times New Roman"/>
          <w:color w:val="000000"/>
          <w:sz w:val="28"/>
          <w:szCs w:val="28"/>
        </w:rPr>
        <w:t xml:space="preserve">Для </w:t>
      </w:r>
      <w:r>
        <w:rPr>
          <w:rFonts w:ascii="Times New Roman" w:hAnsi="Times New Roman"/>
          <w:color w:val="000000"/>
          <w:sz w:val="28"/>
          <w:szCs w:val="28"/>
        </w:rPr>
        <w:t>приведения дворовых территорий многоквартирных домов в соответствие с современными требованиями комфортности Программой предусматривается работа исходя из</w:t>
      </w:r>
      <w:r w:rsidRPr="00B27263">
        <w:rPr>
          <w:rFonts w:ascii="Times New Roman" w:hAnsi="Times New Roman"/>
          <w:color w:val="000000"/>
          <w:sz w:val="28"/>
          <w:szCs w:val="28"/>
        </w:rPr>
        <w:t>:</w:t>
      </w:r>
    </w:p>
    <w:p w:rsidR="008C0EB4" w:rsidRPr="009256F4" w:rsidRDefault="008C0EB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263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256F4">
        <w:rPr>
          <w:rFonts w:ascii="Times New Roman" w:hAnsi="Times New Roman" w:cs="Times New Roman"/>
          <w:sz w:val="28"/>
          <w:szCs w:val="28"/>
        </w:rPr>
        <w:t>инимальн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256F4">
        <w:rPr>
          <w:rFonts w:ascii="Times New Roman" w:hAnsi="Times New Roman" w:cs="Times New Roman"/>
          <w:sz w:val="28"/>
          <w:szCs w:val="28"/>
        </w:rPr>
        <w:t xml:space="preserve"> переч</w:t>
      </w:r>
      <w:r>
        <w:rPr>
          <w:rFonts w:ascii="Times New Roman" w:hAnsi="Times New Roman" w:cs="Times New Roman"/>
          <w:sz w:val="28"/>
          <w:szCs w:val="28"/>
        </w:rPr>
        <w:t>ня</w:t>
      </w:r>
      <w:r w:rsidRPr="009256F4">
        <w:rPr>
          <w:rFonts w:ascii="Times New Roman" w:hAnsi="Times New Roman" w:cs="Times New Roman"/>
          <w:sz w:val="28"/>
          <w:szCs w:val="28"/>
        </w:rPr>
        <w:t xml:space="preserve"> видов работ по благоустройству дворовых территорий многоквартирных домов, софинансируемых за счет средств бюджета (далее – минимальный перечень работ по благоустройству) включ</w:t>
      </w:r>
      <w:r>
        <w:rPr>
          <w:rFonts w:ascii="Times New Roman" w:hAnsi="Times New Roman" w:cs="Times New Roman"/>
          <w:sz w:val="28"/>
          <w:szCs w:val="28"/>
        </w:rPr>
        <w:t>ающего</w:t>
      </w:r>
      <w:r w:rsidRPr="009256F4">
        <w:rPr>
          <w:rFonts w:ascii="Times New Roman" w:hAnsi="Times New Roman" w:cs="Times New Roman"/>
          <w:sz w:val="28"/>
          <w:szCs w:val="28"/>
        </w:rPr>
        <w:t xml:space="preserve"> в себя:</w:t>
      </w:r>
    </w:p>
    <w:p w:rsidR="008C0EB4" w:rsidRPr="009256F4" w:rsidRDefault="008C0EB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56F4">
        <w:rPr>
          <w:rFonts w:ascii="Times New Roman" w:hAnsi="Times New Roman" w:cs="Times New Roman"/>
          <w:sz w:val="28"/>
          <w:szCs w:val="28"/>
        </w:rPr>
        <w:t>- ремонт дворовых проездов</w:t>
      </w:r>
      <w:r w:rsidR="00113436">
        <w:rPr>
          <w:rFonts w:ascii="Times New Roman" w:hAnsi="Times New Roman" w:cs="Times New Roman"/>
          <w:sz w:val="28"/>
          <w:szCs w:val="28"/>
        </w:rPr>
        <w:t>,</w:t>
      </w:r>
    </w:p>
    <w:p w:rsidR="008C0EB4" w:rsidRPr="009256F4" w:rsidRDefault="008C0EB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56F4">
        <w:rPr>
          <w:rFonts w:ascii="Times New Roman" w:hAnsi="Times New Roman" w:cs="Times New Roman"/>
          <w:sz w:val="28"/>
          <w:szCs w:val="28"/>
        </w:rPr>
        <w:t>- обеспечение освещения дворовых территорий</w:t>
      </w:r>
      <w:r w:rsidR="00A47AD9">
        <w:rPr>
          <w:rFonts w:ascii="Times New Roman" w:hAnsi="Times New Roman" w:cs="Times New Roman"/>
          <w:sz w:val="28"/>
          <w:szCs w:val="28"/>
        </w:rPr>
        <w:t>,</w:t>
      </w:r>
    </w:p>
    <w:p w:rsidR="008C0EB4" w:rsidRPr="009256F4" w:rsidRDefault="008C0EB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56F4">
        <w:rPr>
          <w:rFonts w:ascii="Times New Roman" w:hAnsi="Times New Roman" w:cs="Times New Roman"/>
          <w:sz w:val="28"/>
          <w:szCs w:val="28"/>
        </w:rPr>
        <w:t>- установка скамеек, урн для мусора</w:t>
      </w:r>
      <w:r w:rsidR="00A47AD9">
        <w:rPr>
          <w:rFonts w:ascii="Times New Roman" w:hAnsi="Times New Roman" w:cs="Times New Roman"/>
          <w:sz w:val="28"/>
          <w:szCs w:val="28"/>
        </w:rPr>
        <w:t>,</w:t>
      </w:r>
    </w:p>
    <w:p w:rsidR="008C0EB4" w:rsidRDefault="008C0EB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05E">
        <w:rPr>
          <w:rFonts w:ascii="Times New Roman" w:hAnsi="Times New Roman" w:cs="Times New Roman"/>
          <w:sz w:val="28"/>
          <w:szCs w:val="28"/>
        </w:rPr>
        <w:t>- устройство</w:t>
      </w:r>
      <w:r>
        <w:rPr>
          <w:rFonts w:ascii="Times New Roman" w:hAnsi="Times New Roman" w:cs="Times New Roman"/>
          <w:sz w:val="28"/>
          <w:szCs w:val="28"/>
        </w:rPr>
        <w:t xml:space="preserve"> тротуаров и пешеходных дорожек</w:t>
      </w:r>
      <w:r w:rsidR="00A47AD9">
        <w:rPr>
          <w:rFonts w:ascii="Times New Roman" w:hAnsi="Times New Roman" w:cs="Times New Roman"/>
          <w:sz w:val="28"/>
          <w:szCs w:val="28"/>
        </w:rPr>
        <w:t>,</w:t>
      </w:r>
    </w:p>
    <w:p w:rsidR="00A47AD9" w:rsidRDefault="00A47AD9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EB4" w:rsidRPr="009256F4" w:rsidRDefault="008C0EB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дополнительного перечня</w:t>
      </w:r>
      <w:r w:rsidRPr="009256F4">
        <w:rPr>
          <w:rFonts w:ascii="Times New Roman" w:hAnsi="Times New Roman" w:cs="Times New Roman"/>
          <w:sz w:val="28"/>
          <w:szCs w:val="28"/>
        </w:rPr>
        <w:t xml:space="preserve"> работ по благоустройству дворовых территорий </w:t>
      </w:r>
      <w:r w:rsidRPr="009256F4">
        <w:rPr>
          <w:rFonts w:ascii="Times New Roman" w:hAnsi="Times New Roman" w:cs="Times New Roman"/>
          <w:sz w:val="28"/>
          <w:szCs w:val="28"/>
        </w:rPr>
        <w:lastRenderedPageBreak/>
        <w:t xml:space="preserve">многоквартирных домов, софинансируемых за счет средств бюджета (далее – </w:t>
      </w:r>
      <w:r>
        <w:rPr>
          <w:rFonts w:ascii="Times New Roman" w:hAnsi="Times New Roman" w:cs="Times New Roman"/>
          <w:sz w:val="28"/>
          <w:szCs w:val="28"/>
        </w:rPr>
        <w:t>дополнительный</w:t>
      </w:r>
      <w:r w:rsidRPr="009256F4">
        <w:rPr>
          <w:rFonts w:ascii="Times New Roman" w:hAnsi="Times New Roman" w:cs="Times New Roman"/>
          <w:sz w:val="28"/>
          <w:szCs w:val="28"/>
        </w:rPr>
        <w:t xml:space="preserve"> перечень работ по благоустройству) включа</w:t>
      </w:r>
      <w:r>
        <w:rPr>
          <w:rFonts w:ascii="Times New Roman" w:hAnsi="Times New Roman" w:cs="Times New Roman"/>
          <w:sz w:val="28"/>
          <w:szCs w:val="28"/>
        </w:rPr>
        <w:t>ющего</w:t>
      </w:r>
      <w:r w:rsidRPr="009256F4">
        <w:rPr>
          <w:rFonts w:ascii="Times New Roman" w:hAnsi="Times New Roman" w:cs="Times New Roman"/>
          <w:sz w:val="28"/>
          <w:szCs w:val="28"/>
        </w:rPr>
        <w:t xml:space="preserve"> в себя:</w:t>
      </w:r>
    </w:p>
    <w:p w:rsidR="008C0EB4" w:rsidRPr="009256F4" w:rsidRDefault="008C0EB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256F4">
        <w:rPr>
          <w:rFonts w:ascii="Times New Roman" w:hAnsi="Times New Roman" w:cs="Times New Roman"/>
          <w:sz w:val="28"/>
          <w:szCs w:val="28"/>
        </w:rPr>
        <w:t xml:space="preserve">- оборудование детских и (или) спортивных площадок, </w:t>
      </w:r>
    </w:p>
    <w:p w:rsidR="008C0EB4" w:rsidRDefault="008C0EB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56F4">
        <w:rPr>
          <w:rFonts w:ascii="Times New Roman" w:hAnsi="Times New Roman" w:cs="Times New Roman"/>
          <w:sz w:val="28"/>
          <w:szCs w:val="28"/>
        </w:rPr>
        <w:t xml:space="preserve"> - оборудование автомобильных парковок, </w:t>
      </w:r>
    </w:p>
    <w:p w:rsidR="008D6D1C" w:rsidRDefault="00D23474" w:rsidP="0011343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озеленение территории</w:t>
      </w:r>
      <w:r w:rsidR="00D053DC">
        <w:rPr>
          <w:rFonts w:ascii="Times New Roman" w:hAnsi="Times New Roman" w:cs="Times New Roman"/>
          <w:sz w:val="28"/>
          <w:szCs w:val="28"/>
        </w:rPr>
        <w:t>,</w:t>
      </w:r>
    </w:p>
    <w:p w:rsidR="00D053DC" w:rsidRDefault="00D053DC" w:rsidP="00D053DC">
      <w:pPr>
        <w:pStyle w:val="ConsPlusNormal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53DC">
        <w:rPr>
          <w:color w:val="000000"/>
          <w:sz w:val="28"/>
          <w:szCs w:val="28"/>
        </w:rPr>
        <w:t>-</w:t>
      </w:r>
      <w:r w:rsidRPr="00D053DC">
        <w:rPr>
          <w:rFonts w:ascii="Times New Roman" w:hAnsi="Times New Roman" w:cs="Times New Roman"/>
          <w:color w:val="000000"/>
          <w:sz w:val="28"/>
          <w:szCs w:val="28"/>
        </w:rPr>
        <w:t xml:space="preserve"> разработка смет, дизайн-проектов</w:t>
      </w:r>
      <w:r w:rsidR="00AD54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D5437" w:rsidRPr="00D053DC" w:rsidRDefault="00AD5437" w:rsidP="00D053D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D5437" w:rsidRPr="0089507B" w:rsidRDefault="00AD5437" w:rsidP="00AD54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</w:t>
      </w:r>
      <w:r w:rsidRPr="00CE52A7">
        <w:rPr>
          <w:rFonts w:ascii="Times New Roman" w:hAnsi="Times New Roman" w:cs="Times New Roman"/>
          <w:sz w:val="28"/>
          <w:szCs w:val="28"/>
          <w:u w:val="single"/>
        </w:rPr>
        <w:t>Нормативная стоимость (единичные расценки)</w:t>
      </w:r>
      <w:r w:rsidRPr="0089507B">
        <w:rPr>
          <w:rFonts w:ascii="Times New Roman" w:hAnsi="Times New Roman" w:cs="Times New Roman"/>
          <w:sz w:val="28"/>
          <w:szCs w:val="28"/>
        </w:rPr>
        <w:t xml:space="preserve"> работ по благоустройству</w:t>
      </w:r>
      <w:r>
        <w:rPr>
          <w:rFonts w:ascii="Times New Roman" w:hAnsi="Times New Roman" w:cs="Times New Roman"/>
          <w:sz w:val="28"/>
          <w:szCs w:val="28"/>
        </w:rPr>
        <w:t xml:space="preserve"> дворовых территорий, входящих в минимальный и дополнительный перечни таких работ</w:t>
      </w:r>
      <w:r w:rsidRPr="0089507B">
        <w:rPr>
          <w:rFonts w:ascii="Times New Roman" w:hAnsi="Times New Roman" w:cs="Times New Roman"/>
          <w:sz w:val="28"/>
          <w:szCs w:val="28"/>
        </w:rPr>
        <w:t xml:space="preserve"> приведена в соответствии с Таблицей 1.</w:t>
      </w:r>
    </w:p>
    <w:p w:rsidR="00AD5437" w:rsidRDefault="00AD5437" w:rsidP="00AD5437">
      <w:pPr>
        <w:shd w:val="clear" w:color="auto" w:fill="FFFFFF"/>
        <w:spacing w:after="0" w:line="240" w:lineRule="auto"/>
        <w:ind w:left="23"/>
        <w:rPr>
          <w:rFonts w:ascii="Times New Roman" w:hAnsi="Times New Roman"/>
          <w:bCs/>
          <w:sz w:val="28"/>
          <w:szCs w:val="28"/>
        </w:rPr>
      </w:pPr>
    </w:p>
    <w:p w:rsidR="00AD5437" w:rsidRDefault="00AD5437" w:rsidP="00AD5437">
      <w:pPr>
        <w:shd w:val="clear" w:color="auto" w:fill="FFFFFF"/>
        <w:spacing w:after="0" w:line="240" w:lineRule="auto"/>
        <w:ind w:left="23"/>
        <w:rPr>
          <w:rFonts w:ascii="Times New Roman" w:hAnsi="Times New Roman"/>
          <w:bCs/>
          <w:sz w:val="28"/>
          <w:szCs w:val="28"/>
        </w:rPr>
      </w:pPr>
    </w:p>
    <w:p w:rsidR="00AD5437" w:rsidRPr="00D814A1" w:rsidRDefault="00AD5437" w:rsidP="00AD5437">
      <w:pPr>
        <w:shd w:val="clear" w:color="auto" w:fill="FFFFFF"/>
        <w:spacing w:after="0" w:line="240" w:lineRule="auto"/>
        <w:ind w:left="23"/>
        <w:jc w:val="right"/>
        <w:rPr>
          <w:rFonts w:ascii="Times New Roman" w:hAnsi="Times New Roman"/>
          <w:bCs/>
          <w:sz w:val="28"/>
          <w:szCs w:val="28"/>
        </w:rPr>
      </w:pPr>
      <w:r w:rsidRPr="00D814A1">
        <w:rPr>
          <w:rFonts w:ascii="Times New Roman" w:hAnsi="Times New Roman"/>
          <w:bCs/>
          <w:sz w:val="28"/>
          <w:szCs w:val="28"/>
        </w:rPr>
        <w:t>Таблица 1</w:t>
      </w:r>
    </w:p>
    <w:p w:rsidR="00AD5437" w:rsidRPr="00D814A1" w:rsidRDefault="00AD5437" w:rsidP="00AD5437">
      <w:pPr>
        <w:shd w:val="clear" w:color="auto" w:fill="FFFFFF"/>
        <w:spacing w:after="0" w:line="240" w:lineRule="auto"/>
        <w:ind w:left="23"/>
        <w:jc w:val="right"/>
        <w:rPr>
          <w:rFonts w:ascii="Times New Roman" w:hAnsi="Times New Roman"/>
          <w:bCs/>
          <w:sz w:val="28"/>
          <w:szCs w:val="28"/>
        </w:rPr>
      </w:pPr>
    </w:p>
    <w:p w:rsidR="00AD5437" w:rsidRPr="00D814A1" w:rsidRDefault="00AD5437" w:rsidP="00AD5437">
      <w:pPr>
        <w:jc w:val="center"/>
        <w:rPr>
          <w:rFonts w:ascii="Times New Roman" w:hAnsi="Times New Roman"/>
          <w:sz w:val="28"/>
          <w:szCs w:val="28"/>
        </w:rPr>
      </w:pPr>
      <w:r w:rsidRPr="00D814A1">
        <w:rPr>
          <w:rFonts w:ascii="Times New Roman" w:hAnsi="Times New Roman"/>
          <w:sz w:val="28"/>
          <w:szCs w:val="28"/>
        </w:rPr>
        <w:t xml:space="preserve">Нормативная стоимость (единичные расценки) работ по благоустройству входящих в состав </w:t>
      </w:r>
      <w:r w:rsidRPr="00D814A1">
        <w:rPr>
          <w:rFonts w:ascii="Times New Roman" w:hAnsi="Times New Roman"/>
          <w:sz w:val="28"/>
          <w:szCs w:val="28"/>
          <w:u w:val="single"/>
        </w:rPr>
        <w:t>минимального перечня работ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820"/>
        <w:gridCol w:w="1683"/>
        <w:gridCol w:w="2393"/>
      </w:tblGrid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Стоимость ремонта дворовых проездов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4263E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1 4</w:t>
            </w:r>
            <w:r w:rsidR="004263E5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Стоимость установки скамьи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6 600,00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Стоимость установки урны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3 200,00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Установка фонарных столбов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20 050,00</w:t>
            </w:r>
          </w:p>
        </w:tc>
      </w:tr>
    </w:tbl>
    <w:p w:rsidR="006A22E4" w:rsidRDefault="006A22E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D14" w:rsidRDefault="00921D14" w:rsidP="00921D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224FD">
        <w:rPr>
          <w:rFonts w:ascii="Times New Roman" w:hAnsi="Times New Roman" w:cs="Times New Roman"/>
          <w:sz w:val="28"/>
          <w:szCs w:val="28"/>
        </w:rPr>
        <w:t xml:space="preserve">Дополнительный перечень работ по благоустройству дворовых территорий многоквартирных домов, </w:t>
      </w:r>
      <w:r>
        <w:rPr>
          <w:rFonts w:ascii="Times New Roman" w:hAnsi="Times New Roman" w:cs="Times New Roman"/>
          <w:sz w:val="28"/>
          <w:szCs w:val="28"/>
        </w:rPr>
        <w:t xml:space="preserve">а также их стоимость, </w:t>
      </w:r>
      <w:r w:rsidRPr="007224FD">
        <w:rPr>
          <w:rFonts w:ascii="Times New Roman" w:hAnsi="Times New Roman" w:cs="Times New Roman"/>
          <w:sz w:val="28"/>
          <w:szCs w:val="28"/>
        </w:rPr>
        <w:t xml:space="preserve">определяется исходя из </w:t>
      </w:r>
      <w:r>
        <w:rPr>
          <w:rFonts w:ascii="Times New Roman" w:hAnsi="Times New Roman" w:cs="Times New Roman"/>
          <w:sz w:val="28"/>
          <w:szCs w:val="28"/>
        </w:rPr>
        <w:t>потребности.</w:t>
      </w:r>
    </w:p>
    <w:p w:rsidR="00921D14" w:rsidRDefault="00921D14" w:rsidP="00921D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Ориентировочная стоимость (единичные расценки) работ по благоустройству, входящих в состав дополнительного перечня работ приведена в соответствии с Таблицей 2.</w:t>
      </w:r>
    </w:p>
    <w:p w:rsidR="00AD5437" w:rsidRDefault="00AD5437" w:rsidP="00AD543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5437" w:rsidRPr="00D814A1" w:rsidRDefault="00AD5437" w:rsidP="00AD5437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D814A1">
        <w:rPr>
          <w:rFonts w:ascii="Times New Roman" w:hAnsi="Times New Roman" w:cs="Times New Roman"/>
          <w:sz w:val="28"/>
          <w:szCs w:val="28"/>
        </w:rPr>
        <w:t>Таблица 2</w:t>
      </w:r>
    </w:p>
    <w:p w:rsidR="00AD5437" w:rsidRPr="00D814A1" w:rsidRDefault="00AD5437" w:rsidP="00AD5437">
      <w:pPr>
        <w:jc w:val="center"/>
        <w:rPr>
          <w:rFonts w:ascii="Times New Roman" w:hAnsi="Times New Roman"/>
          <w:sz w:val="28"/>
          <w:szCs w:val="28"/>
        </w:rPr>
      </w:pPr>
      <w:r w:rsidRPr="00D814A1">
        <w:rPr>
          <w:rFonts w:ascii="Times New Roman" w:hAnsi="Times New Roman"/>
          <w:sz w:val="28"/>
          <w:szCs w:val="28"/>
        </w:rPr>
        <w:t xml:space="preserve">Нормативная стоимость (единичные расценки) работ по благоустройству входящих в состав </w:t>
      </w:r>
      <w:r w:rsidRPr="00D814A1">
        <w:rPr>
          <w:rFonts w:ascii="Times New Roman" w:hAnsi="Times New Roman"/>
          <w:sz w:val="28"/>
          <w:szCs w:val="28"/>
          <w:u w:val="single"/>
        </w:rPr>
        <w:t>дополнительного перечня работ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820"/>
        <w:gridCol w:w="1683"/>
        <w:gridCol w:w="2393"/>
      </w:tblGrid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Устройство детской игровой площадки: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- качели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45 000,00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- горка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52 000,00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- карусель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60 000,00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- песочница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4 000,00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 xml:space="preserve">- другие 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Устройство спортивной площадки: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- футбольные ворота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18 000,00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- стенка-турник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50 000,00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 xml:space="preserve">- другие 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2 000,00</w:t>
            </w:r>
          </w:p>
        </w:tc>
      </w:tr>
      <w:tr w:rsidR="00AD5437" w:rsidRPr="00D814A1" w:rsidTr="000C0D1C">
        <w:trPr>
          <w:jc w:val="center"/>
        </w:trPr>
        <w:tc>
          <w:tcPr>
            <w:tcW w:w="675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14A1"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393" w:type="dxa"/>
            <w:shd w:val="clear" w:color="auto" w:fill="auto"/>
          </w:tcPr>
          <w:p w:rsidR="00AD5437" w:rsidRPr="00D814A1" w:rsidRDefault="00AD5437" w:rsidP="005D17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365,00</w:t>
            </w:r>
          </w:p>
        </w:tc>
      </w:tr>
    </w:tbl>
    <w:p w:rsidR="00AD5437" w:rsidRDefault="00AD5437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D14" w:rsidRDefault="00921D14" w:rsidP="008C0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D14" w:rsidRDefault="00921D14" w:rsidP="00921D14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ВИЗУАЛИЗИРОВАННЫЙ ПЕРЕЧЕНЬ</w:t>
      </w:r>
    </w:p>
    <w:p w:rsidR="00921D14" w:rsidRDefault="00921D14" w:rsidP="00921D14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образцов элементов благоустройства, предлагаемых к размещению на дворовой территории </w:t>
      </w:r>
      <w:r>
        <w:rPr>
          <w:rFonts w:ascii="Times New Roman" w:hAnsi="Times New Roman"/>
          <w:sz w:val="28"/>
          <w:szCs w:val="28"/>
        </w:rPr>
        <w:t>многоквартирного дома,</w:t>
      </w:r>
      <w:r>
        <w:rPr>
          <w:rFonts w:ascii="Times New Roman" w:hAnsi="Times New Roman" w:cs="Times New Roman"/>
          <w:sz w:val="28"/>
          <w:szCs w:val="28"/>
        </w:rPr>
        <w:t xml:space="preserve"> сформированный исходя из минимального перечня работ по благоустройству дворовых территорий</w:t>
      </w:r>
    </w:p>
    <w:p w:rsidR="000077FA" w:rsidRDefault="000077FA" w:rsidP="009D3F9F">
      <w:pPr>
        <w:pStyle w:val="affffe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C0D1C" w:rsidRDefault="000C0D1C" w:rsidP="000C0D1C">
      <w:pPr>
        <w:pStyle w:val="affffe"/>
        <w:numPr>
          <w:ilvl w:val="0"/>
          <w:numId w:val="24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Уличны</w:t>
      </w:r>
      <w:r w:rsidR="004263E5"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 xml:space="preserve"> фонар</w:t>
      </w:r>
      <w:r w:rsidR="004263E5">
        <w:rPr>
          <w:rFonts w:ascii="Times New Roman" w:hAnsi="Times New Roman"/>
          <w:color w:val="000000"/>
          <w:sz w:val="28"/>
          <w:szCs w:val="28"/>
        </w:rPr>
        <w:t>и:</w:t>
      </w:r>
    </w:p>
    <w:p w:rsidR="000C0D1C" w:rsidRDefault="000C0D1C" w:rsidP="000C0D1C">
      <w:pPr>
        <w:pStyle w:val="affffe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AF6DB1" w:rsidRDefault="00AF6DB1" w:rsidP="000C0D1C">
      <w:pPr>
        <w:pStyle w:val="affffe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AF6DB1" w:rsidRDefault="00AF6DB1" w:rsidP="000C0D1C">
      <w:pPr>
        <w:pStyle w:val="affffe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186267" cy="2912758"/>
            <wp:effectExtent l="19050" t="0" r="4483" b="0"/>
            <wp:docPr id="3" name="Рисунок 2" descr="C:\Users\1\Desktop\ПРОГРАММА 2018-2022 годы\Дизайн-проект\Картинки\aprldor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РОГРАММА 2018-2022 годы\Дизайн-проект\Картинки\aprldorp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197" cy="2916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67C5" w:rsidRPr="00A567C5"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211824" cy="2142565"/>
            <wp:effectExtent l="0" t="0" r="0" b="0"/>
            <wp:docPr id="4" name="Рисунок 1" descr="C:\Users\1\Desktop\ПРОГРАММА 2018-2022 годы\Дизайн-проект\Картинки\c27bfea0c81e0237e86e78e0b34dc3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ОГРАММА 2018-2022 годы\Дизайн-проект\Картинки\c27bfea0c81e0237e86e78e0b34dc34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903" cy="2143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DB1" w:rsidRDefault="00AF6DB1" w:rsidP="000C0D1C">
      <w:pPr>
        <w:pStyle w:val="affffe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921D14" w:rsidRDefault="00921D14" w:rsidP="009D3F9F">
      <w:pPr>
        <w:pStyle w:val="affffe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C0D1C" w:rsidRDefault="000C0D1C" w:rsidP="000C0D1C">
      <w:pPr>
        <w:pStyle w:val="ConsPlusNormal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Урна для мусора</w:t>
      </w:r>
      <w:r w:rsidR="004263E5">
        <w:rPr>
          <w:rFonts w:ascii="Times New Roman" w:hAnsi="Times New Roman" w:cs="Times New Roman"/>
          <w:sz w:val="28"/>
          <w:szCs w:val="28"/>
        </w:rPr>
        <w:t>:</w:t>
      </w:r>
    </w:p>
    <w:p w:rsidR="000C0D1C" w:rsidRDefault="000C0D1C" w:rsidP="000C0D1C">
      <w:pPr>
        <w:pStyle w:val="ConsPlusNormal"/>
        <w:ind w:left="360"/>
        <w:rPr>
          <w:rFonts w:ascii="Times New Roman" w:hAnsi="Times New Roman" w:cs="Times New Roman"/>
          <w:sz w:val="28"/>
          <w:szCs w:val="28"/>
        </w:rPr>
      </w:pPr>
    </w:p>
    <w:p w:rsidR="000C0D1C" w:rsidRDefault="000C0D1C" w:rsidP="000C0D1C">
      <w:pPr>
        <w:pStyle w:val="ConsPlusNormal"/>
        <w:ind w:left="928"/>
        <w:jc w:val="center"/>
        <w:rPr>
          <w:rFonts w:ascii="Times New Roman" w:hAnsi="Times New Roman" w:cs="Times New Roman"/>
          <w:sz w:val="28"/>
          <w:szCs w:val="28"/>
        </w:rPr>
      </w:pPr>
      <w:r w:rsidRPr="000C0D1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89412" cy="2689412"/>
            <wp:effectExtent l="19050" t="0" r="0" b="0"/>
            <wp:docPr id="17" name="Рисунок 17" descr="C:\Users\1\Desktop\ПРОГРАММА 2018-2022 годы\Дизайн-проект\uurna27-5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\Desktop\ПРОГРАММА 2018-2022 годы\Дизайн-проект\uurna27-500x500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291" cy="2686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D14" w:rsidRDefault="00921D14" w:rsidP="009D3F9F">
      <w:pPr>
        <w:pStyle w:val="affffe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C0D1C" w:rsidRDefault="000C0D1C" w:rsidP="000C0D1C">
      <w:pPr>
        <w:pStyle w:val="affffe"/>
        <w:numPr>
          <w:ilvl w:val="0"/>
          <w:numId w:val="24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0C0D1C">
        <w:rPr>
          <w:rFonts w:ascii="Times New Roman" w:hAnsi="Times New Roman"/>
          <w:color w:val="000000"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Скамья</w:t>
      </w:r>
      <w:r w:rsidR="004263E5">
        <w:rPr>
          <w:rFonts w:ascii="Times New Roman" w:hAnsi="Times New Roman"/>
          <w:color w:val="000000"/>
          <w:sz w:val="28"/>
          <w:szCs w:val="28"/>
        </w:rPr>
        <w:t>:</w:t>
      </w:r>
    </w:p>
    <w:p w:rsidR="000C0D1C" w:rsidRDefault="000C0D1C" w:rsidP="009D3F9F">
      <w:pPr>
        <w:pStyle w:val="affffe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C0D1C" w:rsidRDefault="000C0D1C" w:rsidP="000C0D1C">
      <w:pPr>
        <w:pStyle w:val="affffe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433445" cy="1819910"/>
            <wp:effectExtent l="19050" t="0" r="0" b="0"/>
            <wp:docPr id="2" name="Рисунок 1" descr="C:\Users\1\Desktop\ПРОГРАММА 2018-2022 годы\Дизайн-проект\Картинки\1235748717_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ОГРАММА 2018-2022 годы\Дизайн-проект\Картинки\1235748717_36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445" cy="181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D1C" w:rsidRDefault="000C0D1C" w:rsidP="000C0D1C">
      <w:pPr>
        <w:pStyle w:val="affffe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C0D1C" w:rsidRDefault="000C0D1C" w:rsidP="000C0D1C">
      <w:pPr>
        <w:pStyle w:val="affffe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C0EB4" w:rsidRPr="00602B4A" w:rsidRDefault="00BA3318" w:rsidP="00BA3318">
      <w:pPr>
        <w:pStyle w:val="affffe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8C0EB4" w:rsidRPr="00602B4A">
        <w:rPr>
          <w:rFonts w:ascii="Times New Roman" w:hAnsi="Times New Roman"/>
          <w:b/>
          <w:color w:val="000000"/>
          <w:sz w:val="28"/>
          <w:szCs w:val="28"/>
        </w:rPr>
        <w:t xml:space="preserve">Раздел </w:t>
      </w:r>
      <w:r w:rsidR="009D3F9F">
        <w:rPr>
          <w:rFonts w:ascii="Times New Roman" w:hAnsi="Times New Roman"/>
          <w:b/>
          <w:color w:val="000000"/>
          <w:sz w:val="28"/>
          <w:szCs w:val="28"/>
        </w:rPr>
        <w:t>7</w:t>
      </w:r>
      <w:r w:rsidR="008C0EB4" w:rsidRPr="00602B4A">
        <w:rPr>
          <w:rFonts w:ascii="Times New Roman" w:hAnsi="Times New Roman"/>
          <w:b/>
          <w:color w:val="000000"/>
          <w:sz w:val="28"/>
          <w:szCs w:val="28"/>
        </w:rPr>
        <w:t xml:space="preserve">. Анализ рисков реализации </w:t>
      </w:r>
      <w:r w:rsidR="008C0EB4">
        <w:rPr>
          <w:rFonts w:ascii="Times New Roman" w:hAnsi="Times New Roman"/>
          <w:b/>
          <w:color w:val="000000"/>
          <w:sz w:val="28"/>
          <w:szCs w:val="28"/>
        </w:rPr>
        <w:t xml:space="preserve">муниципальной </w:t>
      </w:r>
      <w:r w:rsidR="008C0EB4" w:rsidRPr="00602B4A">
        <w:rPr>
          <w:rFonts w:ascii="Times New Roman" w:hAnsi="Times New Roman"/>
          <w:b/>
          <w:color w:val="000000"/>
          <w:sz w:val="28"/>
          <w:szCs w:val="28"/>
        </w:rPr>
        <w:t xml:space="preserve">программы и описание мер управления рисками с целью минимизации их влияния на достижение целей </w:t>
      </w:r>
      <w:r w:rsidR="008C0EB4">
        <w:rPr>
          <w:rFonts w:ascii="Times New Roman" w:hAnsi="Times New Roman"/>
          <w:b/>
          <w:color w:val="000000"/>
          <w:sz w:val="28"/>
          <w:szCs w:val="28"/>
        </w:rPr>
        <w:t xml:space="preserve">муниципальной </w:t>
      </w:r>
      <w:r w:rsidR="008C0EB4" w:rsidRPr="00602B4A">
        <w:rPr>
          <w:rFonts w:ascii="Times New Roman" w:hAnsi="Times New Roman"/>
          <w:b/>
          <w:color w:val="000000"/>
          <w:sz w:val="28"/>
          <w:szCs w:val="28"/>
        </w:rPr>
        <w:t>программы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При реализации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>программы осуществляются меры, направленные на снижение последствий рисков и повышение уровня гарантированности достижения предусмотренных в ней конечных результатов.</w:t>
      </w:r>
    </w:p>
    <w:p w:rsidR="008C0EB4" w:rsidRPr="004C58BE" w:rsidRDefault="00A567C5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Важное </w:t>
      </w:r>
      <w:r w:rsidR="008C0EB4" w:rsidRPr="004C58BE">
        <w:rPr>
          <w:rFonts w:ascii="Times New Roman" w:hAnsi="Times New Roman"/>
          <w:color w:val="000000"/>
          <w:sz w:val="28"/>
          <w:szCs w:val="28"/>
        </w:rPr>
        <w:t xml:space="preserve">значение для успешной реализации </w:t>
      </w:r>
      <w:r w:rsidR="008C0EB4"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="008C0EB4" w:rsidRPr="004C58BE">
        <w:rPr>
          <w:rFonts w:ascii="Times New Roman" w:hAnsi="Times New Roman"/>
          <w:color w:val="000000"/>
          <w:sz w:val="28"/>
          <w:szCs w:val="28"/>
        </w:rPr>
        <w:t xml:space="preserve">программы имеет прогнозирование возможных рисков достижения основной цели, решения задач </w:t>
      </w:r>
      <w:r w:rsidR="008C0EB4"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="008C0EB4" w:rsidRPr="004C58BE">
        <w:rPr>
          <w:rFonts w:ascii="Times New Roman" w:hAnsi="Times New Roman"/>
          <w:color w:val="000000"/>
          <w:sz w:val="28"/>
          <w:szCs w:val="28"/>
        </w:rPr>
        <w:t xml:space="preserve"> программы, оценки их масштабов и последствий, а также формирования системы мер по их предотвращению.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Следует выделить основные группы рисков, в числе которых: право</w:t>
      </w:r>
      <w:r>
        <w:rPr>
          <w:rFonts w:ascii="Times New Roman" w:hAnsi="Times New Roman"/>
          <w:color w:val="000000"/>
          <w:sz w:val="28"/>
          <w:szCs w:val="28"/>
        </w:rPr>
        <w:t xml:space="preserve">вые, финансовые и 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 административные.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Правовые риски вызваны изменением федерального законодательства, длительностью формирования нормативной правовой базы, необходимой для эффективной реализации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>программы, что может повлечь за собой увеличение планируемых сроков или изменение условий реализации ее основных мероприятий.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жилищно-коммунального хозяйства.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Финансовые риски связаны с процессами возникновения бюджетного дефицита и недостаточным из-за этого уровнем бюджетного финансирования, секвестированием бюджетных расходов, сокращением или прекращением программных мероприятий.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Способами ограничения финансовых рисков являются: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ежегодное уточнение объемов финансовых средств, предусмотренных на реализацию мероприятий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>программы, в зависимости от достигнутых результатов;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определение приоритетов для первоочередного финансирования;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планирование бюджетных расходов с применением методик оценки эффективности бюджетных расходов;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привлечение внебюджетного финансирования.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К группе административных рисков относятся неэффективное управление реализацией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программы, низкая эффективность взаимодействия заинтересованных сторон. Это может привести к потере управляемости, на срыве планируемых сроков реализации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>программы, невыполнению ее цели и задач, не достижению плановых значений показателей, снижению эффективности использования ресурсов и качества выполнения мероприятий программы.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Основные условия минимизации этой группы рисков: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lastRenderedPageBreak/>
        <w:t xml:space="preserve">формирование эффективной системы управления реализацией </w:t>
      </w:r>
      <w:r>
        <w:rPr>
          <w:rFonts w:ascii="Times New Roman" w:hAnsi="Times New Roman"/>
          <w:color w:val="000000"/>
          <w:sz w:val="28"/>
          <w:szCs w:val="28"/>
        </w:rPr>
        <w:t>муниципальной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 программы;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регулярная публикация отчетов о ходе реализации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>программы;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повышение эффективности взаимодействия участников реализации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>программы;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заключение и контроль реализации соглашений о взаимодействии с заинтересованными сторонами;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своевреме</w:t>
      </w:r>
      <w:r>
        <w:rPr>
          <w:rFonts w:ascii="Times New Roman" w:hAnsi="Times New Roman"/>
          <w:color w:val="000000"/>
          <w:sz w:val="28"/>
          <w:szCs w:val="28"/>
        </w:rPr>
        <w:t xml:space="preserve">нная корректировка мероприятий 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>программы.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Управление рисками реализации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>программы будет осуществляться на основе: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>выработки прогнозов, решений и рекомендаций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C0EB4" w:rsidRPr="00482AF2" w:rsidRDefault="008C0EB4" w:rsidP="008C0EB4">
      <w:pPr>
        <w:pStyle w:val="affffe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482AF2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Раздел </w:t>
      </w:r>
      <w:r w:rsidR="009D3F9F">
        <w:rPr>
          <w:rFonts w:ascii="Times New Roman" w:hAnsi="Times New Roman"/>
          <w:b/>
          <w:color w:val="000000"/>
          <w:sz w:val="28"/>
          <w:szCs w:val="28"/>
          <w:lang w:eastAsia="ru-RU"/>
        </w:rPr>
        <w:t>8</w:t>
      </w:r>
      <w:r w:rsidRPr="00482AF2">
        <w:rPr>
          <w:rFonts w:ascii="Times New Roman" w:hAnsi="Times New Roman"/>
          <w:b/>
          <w:color w:val="000000"/>
          <w:sz w:val="28"/>
          <w:szCs w:val="28"/>
          <w:lang w:eastAsia="ru-RU"/>
        </w:rPr>
        <w:t>. Механизм реализации Программы</w:t>
      </w:r>
    </w:p>
    <w:bookmarkEnd w:id="6"/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Pr="004C58BE" w:rsidRDefault="008C0EB4" w:rsidP="00A567C5">
      <w:pPr>
        <w:pStyle w:val="affffe"/>
        <w:spacing w:before="120" w:after="12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Механизм реализации Программы включает в себя механизм взаимодействия ответственного исполнителя Программы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участников Программы.</w:t>
      </w:r>
    </w:p>
    <w:p w:rsidR="008C0EB4" w:rsidRDefault="008C0EB4" w:rsidP="00A567C5">
      <w:pPr>
        <w:pStyle w:val="affffe"/>
        <w:spacing w:before="120" w:after="12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Реализация Программы осуществляется в соответствии с действующим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 нормативными правовыми актами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Российской Федерации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Республики Мордовия и городского поселения Чамзинка</w:t>
      </w:r>
    </w:p>
    <w:p w:rsidR="005D17A2" w:rsidRPr="005D17A2" w:rsidRDefault="005D17A2" w:rsidP="00A567C5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По резу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льтатам проведенной в городском поселении Чамзинка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в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соответствии с постановлением Правительства Республики Мордовия от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19.06.2017 года № 352 «Об утверждении форм паспортов благоустройства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территорий» и постановлением Администрации городского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поселения Чамзинка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от </w:t>
      </w:r>
      <w:r w:rsidR="00DD3B9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19.12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.2017 года №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38</w:t>
      </w:r>
      <w:r w:rsidR="00DD3B99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0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инвентаризации уровня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б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лагоустройства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индивидуальных жилых домов и земельных участков, предоставленных для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их размещения, с собственниками (пользователями) указанных домов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(собственниками (землепользователями) земельных участков) заключаются в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порядке, определенном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а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дминистрацией городского </w:t>
      </w:r>
      <w:r w:rsid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поселения Чамзинка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соглашения об их благоустройстве не позднее 2020 года в соответствии с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требованиями Правил благоустройства территории городского </w:t>
      </w:r>
      <w:r w:rsid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поселения Чамзинка</w:t>
      </w:r>
      <w:r w:rsidRPr="005D17A2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.</w:t>
      </w:r>
    </w:p>
    <w:p w:rsidR="008C0EB4" w:rsidRDefault="008C0EB4" w:rsidP="00A567C5">
      <w:pPr>
        <w:pStyle w:val="affffe"/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Администрация  городского поселения Чамзинка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осуществляет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прием заявок на участие в отборе </w:t>
      </w:r>
      <w:r>
        <w:rPr>
          <w:rFonts w:ascii="Times New Roman" w:hAnsi="Times New Roman"/>
          <w:color w:val="000000"/>
          <w:sz w:val="28"/>
          <w:szCs w:val="28"/>
        </w:rPr>
        <w:t xml:space="preserve">дворовых территорий многоквартирных домов и предложений о включении в Программу </w:t>
      </w:r>
      <w:r w:rsidRPr="00235BB8">
        <w:rPr>
          <w:rFonts w:ascii="Times New Roman" w:hAnsi="Times New Roman"/>
          <w:sz w:val="28"/>
          <w:szCs w:val="28"/>
        </w:rPr>
        <w:t>наиболее посещаемой территории общего пользования муниципального образования</w:t>
      </w:r>
      <w:r>
        <w:rPr>
          <w:rFonts w:ascii="Times New Roman" w:hAnsi="Times New Roman"/>
          <w:sz w:val="28"/>
          <w:szCs w:val="28"/>
        </w:rPr>
        <w:t>.</w:t>
      </w:r>
    </w:p>
    <w:p w:rsidR="008C0EB4" w:rsidRDefault="008C0EB4" w:rsidP="00A567C5">
      <w:pPr>
        <w:pStyle w:val="affffe"/>
        <w:spacing w:before="120"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Общественная комиссия проводит отбор представленных заявок с целью формирования адресных перечней  дворовых территорий </w:t>
      </w:r>
      <w:r>
        <w:rPr>
          <w:rFonts w:ascii="Times New Roman" w:hAnsi="Times New Roman"/>
          <w:color w:val="000000"/>
          <w:sz w:val="28"/>
          <w:szCs w:val="28"/>
        </w:rPr>
        <w:t>многоквартирных домов согласно приложени</w:t>
      </w:r>
      <w:r w:rsidR="001E3AEB">
        <w:rPr>
          <w:rFonts w:ascii="Times New Roman" w:hAnsi="Times New Roman"/>
          <w:color w:val="000000"/>
          <w:sz w:val="28"/>
          <w:szCs w:val="28"/>
        </w:rPr>
        <w:t>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95458">
        <w:rPr>
          <w:rFonts w:ascii="Times New Roman" w:hAnsi="Times New Roman"/>
          <w:color w:val="000000"/>
          <w:sz w:val="28"/>
          <w:szCs w:val="28"/>
        </w:rPr>
        <w:t>4</w:t>
      </w:r>
      <w:r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235BB8">
        <w:rPr>
          <w:rFonts w:ascii="Times New Roman" w:hAnsi="Times New Roman"/>
          <w:sz w:val="28"/>
          <w:szCs w:val="28"/>
        </w:rPr>
        <w:t>наиболее посещаемой территории общего пользования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согласно приложени</w:t>
      </w:r>
      <w:r w:rsidR="001E3AEB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</w:t>
      </w:r>
      <w:r w:rsidR="0019545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</w:p>
    <w:p w:rsidR="008C0EB4" w:rsidRDefault="00AD5437" w:rsidP="00A567C5">
      <w:pPr>
        <w:spacing w:before="120"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8C0E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Администрация  городского поселения Чамзинка организует выполнение </w:t>
      </w:r>
      <w:r w:rsidR="006C4FBD"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r w:rsidR="008C0EB4">
        <w:rPr>
          <w:rFonts w:ascii="Times New Roman" w:hAnsi="Times New Roman"/>
          <w:color w:val="000000"/>
          <w:sz w:val="28"/>
          <w:szCs w:val="28"/>
          <w:lang w:eastAsia="ru-RU"/>
        </w:rPr>
        <w:t>рограммных мероприятий путем заключения соответствующих муниципальных контрактов с подрядными органи</w:t>
      </w:r>
      <w:r w:rsidR="002511E5">
        <w:rPr>
          <w:rFonts w:ascii="Times New Roman" w:hAnsi="Times New Roman"/>
          <w:color w:val="000000"/>
          <w:sz w:val="28"/>
          <w:szCs w:val="28"/>
          <w:lang w:eastAsia="ru-RU"/>
        </w:rPr>
        <w:t>зациями и осуществляет</w:t>
      </w:r>
      <w:r w:rsidR="00C47BB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2511E5">
        <w:rPr>
          <w:rFonts w:ascii="Times New Roman" w:hAnsi="Times New Roman"/>
          <w:color w:val="000000"/>
          <w:sz w:val="28"/>
          <w:szCs w:val="28"/>
          <w:lang w:eastAsia="ru-RU"/>
        </w:rPr>
        <w:t>контроль</w:t>
      </w:r>
      <w:r w:rsidR="006C4FB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8C0E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 ненадлежащим исполнением подрядчиками </w:t>
      </w:r>
      <w:r w:rsidR="008C0EB4" w:rsidRPr="00D053DC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обязательств</w:t>
      </w:r>
      <w:r w:rsidR="008C0E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заключенным муниципальным контрактам. </w:t>
      </w:r>
      <w:r w:rsidR="008C0EB4" w:rsidRPr="00F53E5F">
        <w:rPr>
          <w:rFonts w:ascii="Times New Roman" w:hAnsi="Times New Roman"/>
          <w:color w:val="000000"/>
          <w:sz w:val="28"/>
          <w:szCs w:val="28"/>
        </w:rPr>
        <w:t xml:space="preserve">Отбор подрядных организаций осуществляется в порядке, установленном Федеральным законом от 05.04.2013 года № 44-ФЗ «О контрактной системе в сфере закупок товаров, работ, услуг для обеспечения государственный и муниципальных нужд». </w:t>
      </w:r>
      <w:r w:rsidR="008C0E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r w:rsidR="008C0EB4"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B92D35" w:rsidRPr="00B92D35" w:rsidRDefault="00B92D35" w:rsidP="00A567C5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В целях привлечения частных инвестиций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,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после утверждения перечня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общественных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т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ерриторий, подлежащих благоустройству в соответствующем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году реализации программы,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а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дминистраци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я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городского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поселения Чамзинка 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направля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ет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юридическим лицам и 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lastRenderedPageBreak/>
        <w:t>индивидуальным предпринимателям, в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собственности (пользовании) которых находятся объекты расположенные в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непосредственной близости от планируемой к благоустройству общественной территории (далее – инвестор), предложение об участии в благоустройстве соответствующей общественной территории. Формы и порядок участия инвесторов в благоустройстве общественной территории определяются в соглашении между инвестором и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а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дминистрацией городского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поселения Чамзинка</w:t>
      </w:r>
      <w:r w:rsidRPr="00B92D3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.</w:t>
      </w:r>
    </w:p>
    <w:p w:rsidR="00D053DC" w:rsidRDefault="00D053DC" w:rsidP="00A567C5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D053DC">
        <w:rPr>
          <w:rFonts w:ascii="Times New Roman" w:hAnsi="Times New Roman"/>
          <w:color w:val="000000"/>
          <w:sz w:val="28"/>
          <w:szCs w:val="28"/>
          <w:lang w:eastAsia="ru-RU"/>
        </w:rPr>
        <w:t>В случае экономии денежных средств, образовавшейся по результатам</w:t>
      </w:r>
      <w:r w:rsidR="00AD54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053DC">
        <w:rPr>
          <w:rFonts w:ascii="Times New Roman" w:hAnsi="Times New Roman"/>
          <w:color w:val="000000"/>
          <w:sz w:val="28"/>
          <w:szCs w:val="28"/>
          <w:lang w:eastAsia="ru-RU"/>
        </w:rPr>
        <w:t>проведения проверки достоверности определения сметной стоимости</w:t>
      </w:r>
      <w:r w:rsidR="00AD54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053DC">
        <w:rPr>
          <w:rFonts w:ascii="Times New Roman" w:hAnsi="Times New Roman"/>
          <w:color w:val="000000"/>
          <w:sz w:val="28"/>
          <w:szCs w:val="28"/>
          <w:lang w:eastAsia="ru-RU"/>
        </w:rPr>
        <w:t>благоустройства дворовых территорий и процедур определения подрядчиков</w:t>
      </w:r>
      <w:r w:rsidR="00AD54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053DC">
        <w:rPr>
          <w:rFonts w:ascii="Times New Roman" w:hAnsi="Times New Roman"/>
          <w:color w:val="000000"/>
          <w:sz w:val="28"/>
          <w:szCs w:val="28"/>
          <w:lang w:eastAsia="ru-RU"/>
        </w:rPr>
        <w:t>в рамках Федерального закона от 05.04.2013 № 44-ФЗ «О контрактной</w:t>
      </w:r>
      <w:r w:rsidR="00AD54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053DC">
        <w:rPr>
          <w:rFonts w:ascii="Times New Roman" w:hAnsi="Times New Roman"/>
          <w:color w:val="000000"/>
          <w:sz w:val="28"/>
          <w:szCs w:val="28"/>
          <w:lang w:eastAsia="ru-RU"/>
        </w:rPr>
        <w:t>системе в сфере закупок товаров, работ, услуг для обеспечения</w:t>
      </w:r>
      <w:r w:rsidR="00AD54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053DC">
        <w:rPr>
          <w:rFonts w:ascii="Times New Roman" w:hAnsi="Times New Roman"/>
          <w:color w:val="000000"/>
          <w:sz w:val="28"/>
          <w:szCs w:val="28"/>
          <w:lang w:eastAsia="ru-RU"/>
        </w:rPr>
        <w:t>государственных и муниципальных нужд» в программу на соответствующий</w:t>
      </w:r>
      <w:r w:rsidR="00AD54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053DC">
        <w:rPr>
          <w:rFonts w:ascii="Times New Roman" w:hAnsi="Times New Roman"/>
          <w:color w:val="000000"/>
          <w:sz w:val="28"/>
          <w:szCs w:val="28"/>
          <w:lang w:eastAsia="ru-RU"/>
        </w:rPr>
        <w:t>год ее реализации включаются с учетом образовавшейся экономии дворовые</w:t>
      </w:r>
      <w:r w:rsidR="00AD54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053DC">
        <w:rPr>
          <w:rFonts w:ascii="Times New Roman" w:hAnsi="Times New Roman"/>
          <w:color w:val="000000"/>
          <w:sz w:val="28"/>
          <w:szCs w:val="28"/>
          <w:lang w:eastAsia="ru-RU"/>
        </w:rPr>
        <w:t>территории, набравшие меньший порядковой номер из числа дворовых</w:t>
      </w:r>
      <w:r w:rsidR="00AD54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053DC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территорий, не включенных в программу на соответствующий год ее</w:t>
      </w:r>
      <w:r w:rsidR="00AD543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 w:rsidRPr="00D053DC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реализации.</w:t>
      </w:r>
    </w:p>
    <w:p w:rsidR="00A567C5" w:rsidRDefault="00A567C5" w:rsidP="00A567C5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A567C5">
        <w:rPr>
          <w:rFonts w:ascii="Times New Roman" w:hAnsi="Times New Roman"/>
          <w:color w:val="000000"/>
          <w:sz w:val="28"/>
          <w:szCs w:val="28"/>
        </w:rPr>
        <w:t>В зависимости от меняющихся условий отдельные мероприятия муниципальной программы могут быть скорректированы для более эффективного решения поставленных задач. Указанные решения принимаются при условии, что планируемые изменения не приведут к ухудшению плановых значений целевых индикаторов и показателей муниципальной программы, а также к увеличению сроков исполнения основных мероприятий муниципальной программы</w:t>
      </w:r>
      <w:r>
        <w:rPr>
          <w:color w:val="000000"/>
          <w:sz w:val="27"/>
          <w:szCs w:val="27"/>
        </w:rPr>
        <w:t>.</w:t>
      </w:r>
    </w:p>
    <w:p w:rsidR="002511E5" w:rsidRPr="00EB0BAD" w:rsidRDefault="002511E5" w:rsidP="00A567C5">
      <w:pPr>
        <w:pStyle w:val="affffe"/>
        <w:spacing w:before="120" w:after="12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B0BAD">
        <w:rPr>
          <w:rFonts w:ascii="Times New Roman" w:hAnsi="Times New Roman"/>
          <w:sz w:val="28"/>
          <w:szCs w:val="28"/>
        </w:rPr>
        <w:t xml:space="preserve">Мероприятия </w:t>
      </w:r>
      <w:r w:rsidRPr="0022120B">
        <w:rPr>
          <w:rFonts w:ascii="Times New Roman" w:hAnsi="Times New Roman"/>
          <w:sz w:val="28"/>
          <w:szCs w:val="28"/>
        </w:rPr>
        <w:t>по благоустройству дворовых и общественных территорий</w:t>
      </w:r>
      <w:r w:rsidRPr="00EB0B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0BAD">
        <w:rPr>
          <w:rFonts w:ascii="Times New Roman" w:hAnsi="Times New Roman"/>
          <w:sz w:val="28"/>
          <w:szCs w:val="28"/>
        </w:rPr>
        <w:t xml:space="preserve">формируются с </w:t>
      </w:r>
      <w:r w:rsidRPr="00C73280">
        <w:rPr>
          <w:rFonts w:ascii="Times New Roman" w:hAnsi="Times New Roman"/>
          <w:color w:val="000000"/>
          <w:sz w:val="28"/>
          <w:szCs w:val="28"/>
          <w:lang w:eastAsia="ru-RU"/>
        </w:rPr>
        <w:t>учетом</w:t>
      </w:r>
      <w:r w:rsidRPr="00EB0BAD">
        <w:rPr>
          <w:rFonts w:ascii="Times New Roman" w:hAnsi="Times New Roman"/>
          <w:sz w:val="28"/>
          <w:szCs w:val="28"/>
        </w:rPr>
        <w:t xml:space="preserve">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</w:t>
      </w:r>
    </w:p>
    <w:p w:rsidR="00C630EB" w:rsidRPr="004C58BE" w:rsidRDefault="00C630EB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270AA" w:rsidRDefault="008C0EB4" w:rsidP="005270AA">
      <w:pPr>
        <w:pStyle w:val="affffe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84AF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Раздел </w:t>
      </w:r>
      <w:r w:rsidR="009D3F9F">
        <w:rPr>
          <w:rFonts w:ascii="Times New Roman" w:hAnsi="Times New Roman"/>
          <w:b/>
          <w:color w:val="000000"/>
          <w:sz w:val="28"/>
          <w:szCs w:val="28"/>
          <w:lang w:eastAsia="ru-RU"/>
        </w:rPr>
        <w:t>9</w:t>
      </w:r>
      <w:r w:rsidR="000C7E93">
        <w:rPr>
          <w:rFonts w:ascii="Times New Roman" w:hAnsi="Times New Roman"/>
          <w:b/>
          <w:color w:val="000000"/>
          <w:sz w:val="28"/>
          <w:szCs w:val="28"/>
          <w:lang w:eastAsia="ru-RU"/>
        </w:rPr>
        <w:t>.</w:t>
      </w:r>
      <w:r w:rsidR="005270AA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5270AA" w:rsidRPr="00184AF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Оценка социально-экономической </w:t>
      </w:r>
    </w:p>
    <w:p w:rsidR="008C0EB4" w:rsidRPr="00184AF8" w:rsidRDefault="005270AA" w:rsidP="005270AA">
      <w:pPr>
        <w:pStyle w:val="affffe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84AF8">
        <w:rPr>
          <w:rFonts w:ascii="Times New Roman" w:hAnsi="Times New Roman"/>
          <w:b/>
          <w:color w:val="000000"/>
          <w:sz w:val="28"/>
          <w:szCs w:val="28"/>
          <w:lang w:eastAsia="ru-RU"/>
        </w:rPr>
        <w:t>эффективности Программы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Оценка эффективности социально-экономических последствий реализации 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городского  поселения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Чамзинка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за оцениваемый период.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Программы, на основе количественных и качественных индикаторов.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7" w:name="sub_3041638"/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Критериями эффективности расходования бюджетных средств будут являться:</w:t>
      </w:r>
    </w:p>
    <w:bookmarkEnd w:id="7"/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Количество благоустроенных дворовых территорий -  </w:t>
      </w:r>
      <w:r w:rsidR="00C87C2B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="005729CE">
        <w:rPr>
          <w:rFonts w:ascii="Times New Roman" w:hAnsi="Times New Roman"/>
          <w:color w:val="000000"/>
          <w:sz w:val="28"/>
          <w:szCs w:val="28"/>
          <w:lang w:eastAsia="ru-RU"/>
        </w:rPr>
        <w:t>0</w:t>
      </w:r>
      <w:r w:rsidR="00C87C2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единиц.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Площадь благоустроенных дворовых территорий </w:t>
      </w:r>
      <w:r w:rsidR="00C87C2B"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C87C2B">
        <w:rPr>
          <w:rFonts w:ascii="Times New Roman" w:hAnsi="Times New Roman"/>
          <w:color w:val="000000"/>
          <w:sz w:val="28"/>
          <w:szCs w:val="28"/>
          <w:lang w:eastAsia="ru-RU"/>
        </w:rPr>
        <w:t>3,</w:t>
      </w:r>
      <w:r w:rsidR="00626CAC">
        <w:rPr>
          <w:rFonts w:ascii="Times New Roman" w:hAnsi="Times New Roman"/>
          <w:color w:val="000000"/>
          <w:sz w:val="28"/>
          <w:szCs w:val="28"/>
          <w:lang w:eastAsia="ru-RU"/>
        </w:rPr>
        <w:t>795</w:t>
      </w:r>
      <w:r w:rsidR="00C87C2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га.</w:t>
      </w:r>
    </w:p>
    <w:p w:rsidR="008C0EB4" w:rsidRPr="004C58BE" w:rsidRDefault="001F519B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</w:t>
      </w:r>
      <w:r w:rsidR="008C0EB4"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Доля благоустроенных дворовых территорий от общего количества дворовых территорий </w:t>
      </w:r>
      <w:r w:rsidR="007A6D28"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="008C0EB4"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2362EC">
        <w:rPr>
          <w:rFonts w:ascii="Times New Roman" w:hAnsi="Times New Roman"/>
          <w:color w:val="000000"/>
          <w:sz w:val="28"/>
          <w:szCs w:val="28"/>
          <w:lang w:eastAsia="ru-RU"/>
        </w:rPr>
        <w:t>73,08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8C0EB4" w:rsidRPr="004C58BE">
        <w:rPr>
          <w:rFonts w:ascii="Times New Roman" w:hAnsi="Times New Roman"/>
          <w:color w:val="000000"/>
          <w:sz w:val="28"/>
          <w:szCs w:val="28"/>
          <w:lang w:eastAsia="ru-RU"/>
        </w:rPr>
        <w:t>процент</w:t>
      </w:r>
      <w:r w:rsidR="007A6D28">
        <w:rPr>
          <w:rFonts w:ascii="Times New Roman" w:hAnsi="Times New Roman"/>
          <w:color w:val="000000"/>
          <w:sz w:val="28"/>
          <w:szCs w:val="28"/>
          <w:lang w:eastAsia="ru-RU"/>
        </w:rPr>
        <w:t>ов</w:t>
      </w:r>
      <w:r w:rsidR="008C0EB4" w:rsidRPr="004C58B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республики) -  </w:t>
      </w:r>
      <w:r w:rsidR="002362EC">
        <w:rPr>
          <w:rFonts w:ascii="Times New Roman" w:hAnsi="Times New Roman"/>
          <w:color w:val="000000"/>
          <w:sz w:val="28"/>
          <w:szCs w:val="28"/>
          <w:lang w:eastAsia="ru-RU"/>
        </w:rPr>
        <w:t>55,26</w:t>
      </w:r>
      <w:r w:rsidR="007A6D2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процентов.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5. Количество благоустроенных муниципальных территорий общего пользования -  </w:t>
      </w:r>
      <w:r w:rsidR="009D3F9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единиц</w:t>
      </w:r>
      <w:r w:rsidR="009D3F9F">
        <w:rPr>
          <w:rFonts w:ascii="Times New Roman" w:hAnsi="Times New Roman"/>
          <w:color w:val="000000"/>
          <w:sz w:val="28"/>
          <w:szCs w:val="28"/>
          <w:lang w:eastAsia="ru-RU"/>
        </w:rPr>
        <w:t>ы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6. Площадь благоустроенных муниципальных территорий общего пользования </w:t>
      </w:r>
      <w:r w:rsidR="009D3F9F"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7A6D28"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="00F24F66">
        <w:rPr>
          <w:rFonts w:ascii="Times New Roman" w:hAnsi="Times New Roman"/>
          <w:color w:val="000000"/>
          <w:sz w:val="28"/>
          <w:szCs w:val="28"/>
          <w:lang w:eastAsia="ru-RU"/>
        </w:rPr>
        <w:t>,75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 га.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7. Доля площади благоустроенных муниципальных территорий общего пользования - </w:t>
      </w:r>
      <w:r w:rsidR="007A6D28">
        <w:rPr>
          <w:rFonts w:ascii="Times New Roman" w:hAnsi="Times New Roman"/>
          <w:color w:val="000000"/>
          <w:sz w:val="28"/>
          <w:szCs w:val="28"/>
          <w:lang w:eastAsia="ru-RU"/>
        </w:rPr>
        <w:t>100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процент</w:t>
      </w:r>
      <w:r w:rsidR="007A6D28">
        <w:rPr>
          <w:rFonts w:ascii="Times New Roman" w:hAnsi="Times New Roman"/>
          <w:color w:val="000000"/>
          <w:sz w:val="28"/>
          <w:szCs w:val="28"/>
          <w:lang w:eastAsia="ru-RU"/>
        </w:rPr>
        <w:t>ов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8C0EB4" w:rsidRDefault="008D6D1C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8. </w:t>
      </w:r>
      <w:r w:rsidR="008C0EB4"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Площадь благоустроенных муниципальных территорий общего пользования, приходящихся на 1 жителя - </w:t>
      </w:r>
      <w:r w:rsidR="009D3F9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7A6D28">
        <w:rPr>
          <w:rFonts w:ascii="Times New Roman" w:hAnsi="Times New Roman"/>
          <w:color w:val="000000"/>
          <w:sz w:val="28"/>
          <w:szCs w:val="28"/>
          <w:lang w:eastAsia="ru-RU"/>
        </w:rPr>
        <w:t>4,11</w:t>
      </w:r>
      <w:r w:rsidR="008C0EB4" w:rsidRPr="004C58BE">
        <w:rPr>
          <w:rFonts w:ascii="Times New Roman" w:hAnsi="Times New Roman"/>
          <w:color w:val="000000"/>
          <w:sz w:val="28"/>
          <w:szCs w:val="28"/>
          <w:lang w:eastAsia="ru-RU"/>
        </w:rPr>
        <w:t> кв. м.</w:t>
      </w:r>
    </w:p>
    <w:p w:rsidR="00BC3C8B" w:rsidRPr="004C58BE" w:rsidRDefault="00BC3C8B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9. Доля дворовых территорий, благоустроенных с участием заинтересованных лиц – 100%.</w:t>
      </w:r>
    </w:p>
    <w:p w:rsidR="008C0EB4" w:rsidRPr="004C58BE" w:rsidRDefault="008C0EB4" w:rsidP="008C0EB4">
      <w:pPr>
        <w:pStyle w:val="affffe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Социально-экономические последствия будут определяться на основании следующих показателей: экономические, демографические, социальные, в том числе оценка изменения параметров качества жизни населения.</w:t>
      </w:r>
    </w:p>
    <w:p w:rsidR="008C0EB4" w:rsidRDefault="008C0EB4" w:rsidP="008C0EB4">
      <w:pPr>
        <w:pStyle w:val="afff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2700" w:rsidRPr="001A208D" w:rsidRDefault="00712700" w:rsidP="00712700">
      <w:pPr>
        <w:pStyle w:val="affffe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A208D">
        <w:rPr>
          <w:rFonts w:ascii="Times New Roman" w:hAnsi="Times New Roman"/>
          <w:b/>
          <w:sz w:val="28"/>
          <w:szCs w:val="28"/>
          <w:lang w:eastAsia="ru-RU"/>
        </w:rPr>
        <w:t xml:space="preserve">Раздел </w:t>
      </w:r>
      <w:r w:rsidR="000077FA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D3F9F">
        <w:rPr>
          <w:rFonts w:ascii="Times New Roman" w:hAnsi="Times New Roman"/>
          <w:b/>
          <w:sz w:val="28"/>
          <w:szCs w:val="28"/>
          <w:lang w:eastAsia="ru-RU"/>
        </w:rPr>
        <w:t>0</w:t>
      </w:r>
      <w:r w:rsidRPr="001A208D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1A208D">
        <w:rPr>
          <w:rFonts w:ascii="Times New Roman" w:hAnsi="Times New Roman"/>
          <w:b/>
          <w:sz w:val="28"/>
          <w:szCs w:val="28"/>
          <w:lang w:eastAsia="ru-RU"/>
        </w:rPr>
        <w:tab/>
        <w:t>Порядок включения предложений заинтересованных лиц о включении дворовой территории и общественной территории в Программу</w:t>
      </w:r>
    </w:p>
    <w:p w:rsidR="00712700" w:rsidRPr="001A208D" w:rsidRDefault="00712700" w:rsidP="00712700">
      <w:pPr>
        <w:pStyle w:val="affffe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12700" w:rsidRDefault="00712700" w:rsidP="00712700">
      <w:pPr>
        <w:pStyle w:val="afff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75355">
        <w:rPr>
          <w:rFonts w:ascii="Times New Roman" w:hAnsi="Times New Roman"/>
          <w:sz w:val="28"/>
          <w:szCs w:val="28"/>
          <w:lang w:eastAsia="ru-RU"/>
        </w:rPr>
        <w:t>Включение дворовой территории многоквартирных домов и общественн</w:t>
      </w:r>
      <w:r>
        <w:rPr>
          <w:rFonts w:ascii="Times New Roman" w:hAnsi="Times New Roman"/>
          <w:sz w:val="28"/>
          <w:szCs w:val="28"/>
          <w:lang w:eastAsia="ru-RU"/>
        </w:rPr>
        <w:t>ых</w:t>
      </w:r>
      <w:r w:rsidRPr="00A75355">
        <w:rPr>
          <w:rFonts w:ascii="Times New Roman" w:hAnsi="Times New Roman"/>
          <w:sz w:val="28"/>
          <w:szCs w:val="28"/>
          <w:lang w:eastAsia="ru-RU"/>
        </w:rPr>
        <w:t xml:space="preserve"> территори</w:t>
      </w:r>
      <w:r>
        <w:rPr>
          <w:rFonts w:ascii="Times New Roman" w:hAnsi="Times New Roman"/>
          <w:sz w:val="28"/>
          <w:szCs w:val="28"/>
          <w:lang w:eastAsia="ru-RU"/>
        </w:rPr>
        <w:t>й</w:t>
      </w:r>
      <w:r w:rsidRPr="00A75355">
        <w:rPr>
          <w:rFonts w:ascii="Times New Roman" w:hAnsi="Times New Roman"/>
          <w:sz w:val="28"/>
          <w:szCs w:val="28"/>
          <w:lang w:eastAsia="ru-RU"/>
        </w:rPr>
        <w:t xml:space="preserve"> в Программу осуществляется по результатам оценки заявок заинтересованных лиц  в соответствии с критериями отбора в Программу исходя из даты предоставления таких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75355">
        <w:rPr>
          <w:rFonts w:ascii="Times New Roman" w:hAnsi="Times New Roman"/>
          <w:sz w:val="28"/>
          <w:szCs w:val="28"/>
          <w:lang w:eastAsia="ru-RU"/>
        </w:rPr>
        <w:t xml:space="preserve">предложений при условии соответствия установленным </w:t>
      </w:r>
      <w:r>
        <w:rPr>
          <w:rFonts w:ascii="Times New Roman" w:hAnsi="Times New Roman"/>
          <w:sz w:val="28"/>
          <w:szCs w:val="28"/>
          <w:lang w:eastAsia="ru-RU"/>
        </w:rPr>
        <w:t>критериям отбора</w:t>
      </w:r>
      <w:r w:rsidRPr="00A75355">
        <w:rPr>
          <w:rFonts w:ascii="Times New Roman" w:hAnsi="Times New Roman"/>
          <w:sz w:val="28"/>
          <w:szCs w:val="28"/>
          <w:lang w:eastAsia="ru-RU"/>
        </w:rPr>
        <w:t xml:space="preserve">, утвержденным постановлением администрации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городского </w:t>
      </w:r>
      <w:r w:rsidRPr="00A75355">
        <w:rPr>
          <w:rFonts w:ascii="Times New Roman" w:hAnsi="Times New Roman"/>
          <w:sz w:val="28"/>
          <w:szCs w:val="28"/>
          <w:lang w:eastAsia="ru-RU"/>
        </w:rPr>
        <w:t xml:space="preserve"> 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Чамзинка</w:t>
      </w:r>
      <w:r w:rsidRPr="00A7535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от </w:t>
      </w:r>
      <w:r w:rsidR="007802F1">
        <w:rPr>
          <w:rFonts w:ascii="Times New Roman" w:hAnsi="Times New Roman"/>
          <w:sz w:val="28"/>
          <w:szCs w:val="28"/>
          <w:lang w:eastAsia="ru-RU"/>
        </w:rPr>
        <w:t>08.08</w:t>
      </w:r>
      <w:r w:rsidRPr="00A75355">
        <w:rPr>
          <w:rFonts w:ascii="Times New Roman" w:hAnsi="Times New Roman"/>
          <w:sz w:val="28"/>
          <w:szCs w:val="28"/>
          <w:lang w:eastAsia="ru-RU"/>
        </w:rPr>
        <w:t xml:space="preserve">.2017г № </w:t>
      </w:r>
      <w:r>
        <w:rPr>
          <w:rFonts w:ascii="Times New Roman" w:hAnsi="Times New Roman"/>
          <w:sz w:val="28"/>
          <w:szCs w:val="28"/>
          <w:lang w:eastAsia="ru-RU"/>
        </w:rPr>
        <w:t>233</w:t>
      </w:r>
    </w:p>
    <w:p w:rsidR="007802F1" w:rsidRDefault="007802F1" w:rsidP="00712700">
      <w:pPr>
        <w:pStyle w:val="afff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802F1" w:rsidRDefault="007802F1" w:rsidP="007802F1">
      <w:pPr>
        <w:pStyle w:val="affffe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A208D">
        <w:rPr>
          <w:rFonts w:ascii="Times New Roman" w:hAnsi="Times New Roman"/>
          <w:b/>
          <w:sz w:val="28"/>
          <w:szCs w:val="28"/>
          <w:lang w:eastAsia="ru-RU"/>
        </w:rPr>
        <w:t>Раздел 1</w:t>
      </w:r>
      <w:r w:rsidR="009D3F9F">
        <w:rPr>
          <w:rFonts w:ascii="Times New Roman" w:hAnsi="Times New Roman"/>
          <w:b/>
          <w:sz w:val="28"/>
          <w:szCs w:val="28"/>
          <w:lang w:eastAsia="ru-RU"/>
        </w:rPr>
        <w:t>1</w:t>
      </w:r>
      <w:r w:rsidRPr="001A208D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1A208D">
        <w:rPr>
          <w:rFonts w:ascii="Times New Roman" w:hAnsi="Times New Roman"/>
          <w:b/>
          <w:sz w:val="28"/>
          <w:szCs w:val="28"/>
          <w:lang w:eastAsia="ru-RU"/>
        </w:rPr>
        <w:tab/>
        <w:t>Порядок разработки, обсуждения с заинтересованными лицами и утверждения дизайн-проекта благоустройства</w:t>
      </w:r>
    </w:p>
    <w:p w:rsidR="009D3F9F" w:rsidRPr="001A208D" w:rsidRDefault="009D3F9F" w:rsidP="007802F1">
      <w:pPr>
        <w:pStyle w:val="affffe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802F1" w:rsidRPr="00A75355" w:rsidRDefault="007802F1" w:rsidP="007802F1">
      <w:pPr>
        <w:pStyle w:val="affff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75355">
        <w:rPr>
          <w:rFonts w:ascii="Times New Roman" w:hAnsi="Times New Roman"/>
          <w:sz w:val="28"/>
          <w:szCs w:val="28"/>
          <w:lang w:eastAsia="ru-RU"/>
        </w:rPr>
        <w:t xml:space="preserve">Разработка, обсуждение с заинтересованными лицами и утверждение дизайн проектов благоустройства территории, включенной в Программу с включением в него текстового и визуального описания проекта благоустройства, перечня (в том числе в виде соответствующих визуализированных изображений) элементов благоустройства, предполагаемых к размещению на соответствующей территории осуществляется в соответствии с Порядком, </w:t>
      </w:r>
      <w:r w:rsidR="00654ED4">
        <w:rPr>
          <w:rFonts w:ascii="Times New Roman" w:hAnsi="Times New Roman"/>
          <w:sz w:val="28"/>
          <w:szCs w:val="28"/>
          <w:lang w:eastAsia="ru-RU"/>
        </w:rPr>
        <w:t>с</w:t>
      </w:r>
      <w:r>
        <w:rPr>
          <w:rFonts w:ascii="Times New Roman" w:hAnsi="Times New Roman"/>
          <w:sz w:val="28"/>
          <w:szCs w:val="28"/>
          <w:lang w:eastAsia="ru-RU"/>
        </w:rPr>
        <w:t xml:space="preserve">огласно </w:t>
      </w:r>
      <w:r w:rsidR="001E3AEB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 xml:space="preserve">риложению </w:t>
      </w:r>
      <w:r w:rsidR="00195458">
        <w:rPr>
          <w:rFonts w:ascii="Times New Roman" w:hAnsi="Times New Roman"/>
          <w:sz w:val="28"/>
          <w:szCs w:val="28"/>
          <w:lang w:eastAsia="ru-RU"/>
        </w:rPr>
        <w:t>6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A47AD9" w:rsidRDefault="00A47AD9" w:rsidP="00263306"/>
    <w:p w:rsidR="00406FAB" w:rsidRPr="00D31AE3" w:rsidRDefault="00406FAB" w:rsidP="00ED5968">
      <w:pPr>
        <w:ind w:firstLine="709"/>
        <w:rPr>
          <w:rFonts w:ascii="Times New Roman" w:hAnsi="Times New Roman"/>
          <w:sz w:val="28"/>
          <w:szCs w:val="28"/>
        </w:rPr>
        <w:sectPr w:rsidR="00406FAB" w:rsidRPr="00D31AE3" w:rsidSect="001A5DF3">
          <w:footerReference w:type="even" r:id="rId13"/>
          <w:footerReference w:type="default" r:id="rId14"/>
          <w:pgSz w:w="11900" w:h="16840"/>
          <w:pgMar w:top="360" w:right="418" w:bottom="360" w:left="360" w:header="0" w:footer="3" w:gutter="0"/>
          <w:cols w:space="720"/>
          <w:noEndnote/>
          <w:docGrid w:linePitch="360"/>
        </w:sectPr>
      </w:pPr>
      <w:r>
        <w:t xml:space="preserve"> </w:t>
      </w:r>
    </w:p>
    <w:p w:rsidR="00263306" w:rsidRDefault="00263306" w:rsidP="00263306">
      <w:pPr>
        <w:pStyle w:val="afffff0"/>
        <w:framePr w:wrap="none" w:vAnchor="page" w:hAnchor="page" w:x="6114" w:y="734"/>
        <w:shd w:val="clear" w:color="auto" w:fill="auto"/>
        <w:spacing w:line="200" w:lineRule="exact"/>
      </w:pPr>
    </w:p>
    <w:p w:rsidR="00A26EB4" w:rsidRPr="003A5C31" w:rsidRDefault="00A26EB4" w:rsidP="001A5DF3">
      <w:pPr>
        <w:pStyle w:val="310"/>
        <w:framePr w:w="10248" w:h="2444" w:hRule="exact" w:wrap="none" w:vAnchor="page" w:hAnchor="page" w:x="1130" w:y="410"/>
        <w:shd w:val="clear" w:color="auto" w:fill="auto"/>
        <w:ind w:left="4860"/>
        <w:jc w:val="right"/>
        <w:rPr>
          <w:sz w:val="24"/>
          <w:szCs w:val="24"/>
        </w:rPr>
      </w:pPr>
      <w:r>
        <w:rPr>
          <w:rStyle w:val="31"/>
          <w:color w:val="000000"/>
          <w:sz w:val="24"/>
          <w:szCs w:val="24"/>
        </w:rPr>
        <w:t>ПРИЛОЖЕНИЕ</w:t>
      </w:r>
      <w:r w:rsidRPr="003A5C31">
        <w:rPr>
          <w:rStyle w:val="31"/>
          <w:color w:val="000000"/>
          <w:sz w:val="24"/>
          <w:szCs w:val="24"/>
        </w:rPr>
        <w:t xml:space="preserve"> 1</w:t>
      </w:r>
    </w:p>
    <w:p w:rsidR="00A26EB4" w:rsidRPr="003A5C31" w:rsidRDefault="00A26EB4" w:rsidP="001A5DF3">
      <w:pPr>
        <w:pStyle w:val="310"/>
        <w:framePr w:w="10248" w:h="2444" w:hRule="exact" w:wrap="none" w:vAnchor="page" w:hAnchor="page" w:x="1130" w:y="410"/>
        <w:shd w:val="clear" w:color="auto" w:fill="auto"/>
        <w:spacing w:after="262"/>
        <w:ind w:left="4860"/>
        <w:jc w:val="right"/>
        <w:rPr>
          <w:sz w:val="24"/>
          <w:szCs w:val="24"/>
        </w:rPr>
      </w:pPr>
      <w:r w:rsidRPr="003A5C31">
        <w:rPr>
          <w:rStyle w:val="31"/>
          <w:color w:val="000000"/>
          <w:sz w:val="24"/>
          <w:szCs w:val="24"/>
        </w:rPr>
        <w:t>к муниципальной программе «Формирование современной городской среды на территории городского поселения Чамзинка на 2018-2022 годы»</w:t>
      </w:r>
    </w:p>
    <w:p w:rsidR="00A26EB4" w:rsidRPr="00A923A7" w:rsidRDefault="00A26EB4" w:rsidP="001A5DF3">
      <w:pPr>
        <w:framePr w:w="10248" w:h="2444" w:hRule="exact" w:wrap="none" w:vAnchor="page" w:hAnchor="page" w:x="1130" w:y="410"/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923A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Целевые индикаторы</w:t>
      </w:r>
      <w:r w:rsidRPr="00A923A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br/>
        <w:t xml:space="preserve">Программы «Формирование современной городской среды на территории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городского</w:t>
      </w:r>
      <w:r w:rsidRPr="00A923A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поселения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Чамзинка» на 2018 – 2022 годы</w:t>
      </w:r>
    </w:p>
    <w:p w:rsidR="00A26EB4" w:rsidRPr="000B69AE" w:rsidRDefault="00A26EB4" w:rsidP="001A5DF3">
      <w:pPr>
        <w:framePr w:w="10248" w:h="2444" w:hRule="exact" w:wrap="none" w:vAnchor="page" w:hAnchor="page" w:x="1130" w:y="410"/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63306" w:rsidRDefault="00263306" w:rsidP="00263306">
      <w:pPr>
        <w:rPr>
          <w:sz w:val="2"/>
          <w:szCs w:val="2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97"/>
        <w:tblW w:w="1057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2"/>
        <w:gridCol w:w="3521"/>
        <w:gridCol w:w="822"/>
        <w:gridCol w:w="1338"/>
        <w:gridCol w:w="1080"/>
        <w:gridCol w:w="1080"/>
        <w:gridCol w:w="1080"/>
        <w:gridCol w:w="1080"/>
      </w:tblGrid>
      <w:tr w:rsidR="001A5DF3" w:rsidRPr="003A5C31" w:rsidTr="001A5DF3">
        <w:trPr>
          <w:trHeight w:hRule="exact" w:val="549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1A5DF3" w:rsidRPr="00BC3C8B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1A5DF3" w:rsidRPr="00A26EB4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12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Единица</w:t>
            </w:r>
          </w:p>
          <w:p w:rsidR="001A5DF3" w:rsidRPr="003A5C31" w:rsidRDefault="001A5DF3" w:rsidP="001A5DF3">
            <w:pPr>
              <w:pStyle w:val="210"/>
              <w:shd w:val="clear" w:color="auto" w:fill="auto"/>
              <w:spacing w:before="12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измерения</w:t>
            </w:r>
          </w:p>
        </w:tc>
        <w:tc>
          <w:tcPr>
            <w:tcW w:w="5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5DF3" w:rsidRPr="00A26EB4" w:rsidRDefault="001A5DF3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Значение индикатора</w:t>
            </w:r>
          </w:p>
        </w:tc>
      </w:tr>
      <w:tr w:rsidR="001A5DF3" w:rsidRPr="003A5C31" w:rsidTr="001A5DF3">
        <w:trPr>
          <w:trHeight w:hRule="exact" w:val="888"/>
        </w:trPr>
        <w:tc>
          <w:tcPr>
            <w:tcW w:w="572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A5DF3" w:rsidRPr="00BC3C8B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</w:p>
        </w:tc>
        <w:tc>
          <w:tcPr>
            <w:tcW w:w="3521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12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2018</w:t>
            </w:r>
          </w:p>
          <w:p w:rsidR="001A5DF3" w:rsidRPr="00A26EB4" w:rsidRDefault="001A5DF3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2019</w:t>
            </w:r>
          </w:p>
          <w:p w:rsidR="001A5DF3" w:rsidRPr="00A26EB4" w:rsidRDefault="001A5DF3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2020</w:t>
            </w:r>
          </w:p>
          <w:p w:rsidR="001A5DF3" w:rsidRPr="00A26EB4" w:rsidRDefault="001A5DF3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2021</w:t>
            </w:r>
          </w:p>
          <w:p w:rsidR="001A5DF3" w:rsidRPr="00A26EB4" w:rsidRDefault="001A5DF3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2022</w:t>
            </w:r>
          </w:p>
          <w:p w:rsidR="001A5DF3" w:rsidRPr="00A26EB4" w:rsidRDefault="001A5DF3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год</w:t>
            </w:r>
          </w:p>
        </w:tc>
      </w:tr>
      <w:tr w:rsidR="001A5DF3" w:rsidRPr="003A5C31" w:rsidTr="001A5DF3">
        <w:trPr>
          <w:trHeight w:hRule="exact" w:val="65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BC3C8B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Количество благоустроенных дворовых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</w:t>
            </w:r>
          </w:p>
        </w:tc>
      </w:tr>
      <w:tr w:rsidR="001A5DF3" w:rsidRPr="003A5C31" w:rsidTr="001A5DF3">
        <w:trPr>
          <w:trHeight w:hRule="exact" w:val="73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BC3C8B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/>
              <w:ind w:firstLine="0"/>
              <w:jc w:val="left"/>
              <w:rPr>
                <w:rStyle w:val="23"/>
                <w:color w:val="000000"/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 xml:space="preserve">Площадь  благоустроенных </w:t>
            </w:r>
            <w:r>
              <w:rPr>
                <w:rStyle w:val="23"/>
                <w:color w:val="000000"/>
                <w:sz w:val="24"/>
                <w:szCs w:val="24"/>
              </w:rPr>
              <w:t>дворовых</w:t>
            </w:r>
            <w:r w:rsidRPr="003A5C31">
              <w:rPr>
                <w:rStyle w:val="23"/>
                <w:color w:val="000000"/>
                <w:sz w:val="24"/>
                <w:szCs w:val="24"/>
              </w:rPr>
              <w:t xml:space="preserve">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A26EB4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га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A5C31" w:rsidRDefault="001A5DF3" w:rsidP="00626CAC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0,</w:t>
            </w:r>
            <w:r w:rsidR="00626CAC">
              <w:rPr>
                <w:rStyle w:val="23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0,905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0,69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0,35</w:t>
            </w:r>
          </w:p>
        </w:tc>
      </w:tr>
      <w:tr w:rsidR="001A5DF3" w:rsidRPr="003A5C31" w:rsidTr="001A5DF3">
        <w:trPr>
          <w:trHeight w:hRule="exact" w:val="97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BC3C8B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3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07E1F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55,76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61,54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63,46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69,23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73,08</w:t>
            </w:r>
          </w:p>
        </w:tc>
      </w:tr>
      <w:tr w:rsidR="001A5DF3" w:rsidRPr="003A5C31" w:rsidTr="001A5DF3">
        <w:trPr>
          <w:trHeight w:hRule="exact" w:val="270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BC3C8B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4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 w:line="317" w:lineRule="exact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Охват населения благоустроенными дворовыми территориями (</w:t>
            </w:r>
            <w:r w:rsidRPr="00BB014E">
              <w:rPr>
                <w:rFonts w:eastAsia="Calibri"/>
                <w:color w:val="000000"/>
              </w:rPr>
              <w:t xml:space="preserve"> </w:t>
            </w:r>
            <w:r w:rsidRPr="00BB014E">
              <w:rPr>
                <w:color w:val="000000"/>
                <w:sz w:val="24"/>
                <w:szCs w:val="24"/>
              </w:rPr>
              <w:t xml:space="preserve">доля населения, проживающего в жилом фонде с благоустроенными дворовыми территориями от общей численности населения </w:t>
            </w:r>
            <w:r>
              <w:rPr>
                <w:color w:val="000000"/>
                <w:sz w:val="24"/>
                <w:szCs w:val="24"/>
              </w:rPr>
              <w:t>городского поселения Чамзинка</w:t>
            </w:r>
            <w:r w:rsidRPr="00BB014E">
              <w:rPr>
                <w:color w:val="000000"/>
                <w:sz w:val="24"/>
                <w:szCs w:val="24"/>
              </w:rPr>
              <w:t xml:space="preserve"> </w:t>
            </w:r>
            <w:r w:rsidRPr="003A5C31">
              <w:rPr>
                <w:rStyle w:val="23"/>
                <w:color w:val="000000"/>
                <w:sz w:val="24"/>
                <w:szCs w:val="24"/>
              </w:rPr>
              <w:t>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43,98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50,32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52,28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53,99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55,26</w:t>
            </w:r>
          </w:p>
        </w:tc>
      </w:tr>
      <w:tr w:rsidR="001A5DF3" w:rsidRPr="003A5C31" w:rsidTr="001A5DF3">
        <w:trPr>
          <w:trHeight w:hRule="exact" w:val="97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BC3C8B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5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Количество  благоустроенных муниципальных общественных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706D68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92277E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92277E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92277E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92277E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A5DF3" w:rsidRPr="003A5C31" w:rsidTr="001A5DF3">
        <w:trPr>
          <w:trHeight w:hRule="exact" w:val="99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BC3C8B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6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 w:line="317" w:lineRule="exact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Площадь  благоустроенных муниципальных общественных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A26EB4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га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0,232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A5DF3" w:rsidRPr="003A5C31" w:rsidTr="001A5DF3">
        <w:trPr>
          <w:trHeight w:hRule="exact" w:val="108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BC3C8B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7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 w:line="317" w:lineRule="exact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Доля площади благоустроенных муниципальных общественных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5DF3" w:rsidRPr="003A5C31" w:rsidRDefault="001A5DF3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A5DF3" w:rsidRPr="003A5C31" w:rsidTr="001A5DF3">
        <w:trPr>
          <w:trHeight w:hRule="exact" w:val="126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5DF3" w:rsidRPr="00BC3C8B" w:rsidRDefault="001A5DF3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3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5DF3" w:rsidRPr="00F1747A" w:rsidRDefault="001A5DF3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74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благоустроенных муниципальных территорий общего пользования, приходящихся на 1 жителя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5DF3" w:rsidRPr="00F1747A" w:rsidRDefault="001A5DF3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74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 м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5DF3" w:rsidRPr="001C6770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4,11</w:t>
            </w:r>
          </w:p>
        </w:tc>
      </w:tr>
      <w:tr w:rsidR="001A5DF3" w:rsidRPr="003A5C31" w:rsidTr="001A5DF3">
        <w:trPr>
          <w:trHeight w:hRule="exact" w:val="14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5DF3" w:rsidRPr="00BC3C8B" w:rsidRDefault="001A5DF3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3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5DF3" w:rsidRPr="00F1747A" w:rsidRDefault="001A5DF3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Доля дворовых территорий, благоустроенных с участием заинтересованных лиц – 100%.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A5DF3" w:rsidRPr="00F1747A" w:rsidRDefault="001A5DF3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%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A5DF3" w:rsidRDefault="001A5DF3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8C0EB4" w:rsidRPr="008720D5" w:rsidRDefault="003A5C31" w:rsidP="0000668E">
      <w:pPr>
        <w:pStyle w:val="310"/>
        <w:shd w:val="clear" w:color="auto" w:fill="auto"/>
        <w:spacing w:after="262"/>
        <w:ind w:left="4860"/>
        <w:jc w:val="right"/>
        <w:rPr>
          <w:sz w:val="24"/>
          <w:szCs w:val="24"/>
        </w:rPr>
      </w:pPr>
      <w:r>
        <w:rPr>
          <w:bCs/>
          <w:color w:val="26282F"/>
          <w:sz w:val="28"/>
          <w:szCs w:val="28"/>
        </w:rPr>
        <w:t xml:space="preserve">                                                   </w:t>
      </w:r>
      <w:r w:rsidR="001A5DF3">
        <w:rPr>
          <w:bCs/>
          <w:color w:val="26282F"/>
          <w:sz w:val="28"/>
          <w:szCs w:val="28"/>
        </w:rPr>
        <w:t xml:space="preserve">                        </w:t>
      </w:r>
      <w:r>
        <w:rPr>
          <w:bCs/>
          <w:color w:val="26282F"/>
          <w:sz w:val="28"/>
          <w:szCs w:val="28"/>
        </w:rPr>
        <w:t xml:space="preserve">  </w:t>
      </w:r>
      <w:r w:rsidR="008C0EB4" w:rsidRPr="008720D5">
        <w:rPr>
          <w:bCs/>
          <w:color w:val="000000"/>
          <w:sz w:val="24"/>
          <w:szCs w:val="24"/>
        </w:rPr>
        <w:lastRenderedPageBreak/>
        <w:t>ПРИ</w:t>
      </w:r>
      <w:r w:rsidR="00CC6C17">
        <w:rPr>
          <w:bCs/>
          <w:color w:val="000000"/>
          <w:sz w:val="24"/>
          <w:szCs w:val="24"/>
        </w:rPr>
        <w:t>ЛОЖЕНИЕ</w:t>
      </w:r>
      <w:r>
        <w:rPr>
          <w:bCs/>
          <w:color w:val="000000"/>
          <w:sz w:val="24"/>
          <w:szCs w:val="24"/>
        </w:rPr>
        <w:t xml:space="preserve"> </w:t>
      </w:r>
      <w:r w:rsidR="008C0EB4" w:rsidRPr="008720D5">
        <w:rPr>
          <w:bCs/>
          <w:color w:val="000000"/>
          <w:sz w:val="24"/>
          <w:szCs w:val="24"/>
        </w:rPr>
        <w:t>2</w:t>
      </w:r>
      <w:r w:rsidR="008C0EB4" w:rsidRPr="008720D5">
        <w:rPr>
          <w:bCs/>
          <w:color w:val="000000"/>
          <w:sz w:val="24"/>
          <w:szCs w:val="24"/>
        </w:rPr>
        <w:br/>
      </w:r>
      <w:r w:rsidR="0000668E" w:rsidRPr="003A5C31">
        <w:rPr>
          <w:rStyle w:val="31"/>
          <w:color w:val="000000"/>
          <w:sz w:val="24"/>
          <w:szCs w:val="24"/>
        </w:rPr>
        <w:t>к муниципальной программе «Формирование современной городской среды на территории городского поселения Чамзинка на 2018-2022 годы»</w:t>
      </w:r>
      <w:r>
        <w:rPr>
          <w:bCs/>
          <w:color w:val="000000"/>
          <w:sz w:val="24"/>
          <w:szCs w:val="24"/>
        </w:rPr>
        <w:t xml:space="preserve">                                                                                       </w:t>
      </w:r>
    </w:p>
    <w:p w:rsidR="008C0EB4" w:rsidRPr="008720D5" w:rsidRDefault="008C0EB4" w:rsidP="008C0EB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8720D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Перечень</w:t>
      </w:r>
      <w:r w:rsidRPr="008720D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br/>
        <w:t xml:space="preserve">основных мероприятий Программы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«</w:t>
      </w:r>
      <w:r w:rsidRPr="008720D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Формирование современной городской среды на территории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городского поселения Чамзинка»         </w:t>
      </w:r>
      <w:r w:rsidRPr="008720D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 201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8-2022</w:t>
      </w:r>
      <w:r w:rsidRPr="008720D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ы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03"/>
        <w:gridCol w:w="108"/>
        <w:gridCol w:w="1833"/>
        <w:gridCol w:w="151"/>
        <w:gridCol w:w="929"/>
        <w:gridCol w:w="106"/>
        <w:gridCol w:w="950"/>
        <w:gridCol w:w="24"/>
        <w:gridCol w:w="117"/>
        <w:gridCol w:w="1560"/>
        <w:gridCol w:w="123"/>
        <w:gridCol w:w="1578"/>
      </w:tblGrid>
      <w:tr w:rsidR="008C0EB4" w:rsidRPr="008C4C21" w:rsidTr="00654ED4">
        <w:tc>
          <w:tcPr>
            <w:tcW w:w="2411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основного мероприятия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16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Ожидаемый непосредственный результат (краткое описание)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Связь с показателями Программы</w:t>
            </w:r>
          </w:p>
        </w:tc>
      </w:tr>
      <w:tr w:rsidR="008C0EB4" w:rsidRPr="008C4C21" w:rsidTr="00654ED4">
        <w:tc>
          <w:tcPr>
            <w:tcW w:w="2411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начала реализации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окончания реализ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ции</w:t>
            </w:r>
          </w:p>
        </w:tc>
        <w:tc>
          <w:tcPr>
            <w:tcW w:w="167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8C0EB4" w:rsidRPr="008C4C21" w:rsidTr="00654ED4">
        <w:tc>
          <w:tcPr>
            <w:tcW w:w="24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E07811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</w:tr>
      <w:tr w:rsidR="008C0EB4" w:rsidRPr="008C4C21">
        <w:tc>
          <w:tcPr>
            <w:tcW w:w="978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8" w:name="sub_3041639"/>
            <w:r w:rsidRPr="00BC7FD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 Финансово-инвестиционные мероприятия</w:t>
            </w:r>
            <w:bookmarkEnd w:id="8"/>
          </w:p>
        </w:tc>
      </w:tr>
      <w:tr w:rsidR="008C0EB4" w:rsidRPr="008C4C21" w:rsidTr="00654ED4">
        <w:tc>
          <w:tcPr>
            <w:tcW w:w="24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дворовых территорий многоквартирных домов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городского  поселения Чамзинка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</w:t>
            </w:r>
            <w:r w:rsidR="00BE1B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01.11.</w:t>
            </w:r>
          </w:p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8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улучшение комфортности проживания граждан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C0EB4" w:rsidRPr="00BC7FD8" w:rsidRDefault="008C0EB4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увеличение количества благоустроенных дворовых территорий</w:t>
            </w:r>
          </w:p>
        </w:tc>
      </w:tr>
      <w:tr w:rsidR="008C0EB4" w:rsidRPr="008C4C21" w:rsidTr="00654ED4">
        <w:tc>
          <w:tcPr>
            <w:tcW w:w="24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наиболее посещаемых муниципальных территорий общего пользования населенных пунктов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 городского  поселения Чамзинка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</w:t>
            </w:r>
            <w:r w:rsidR="00BE1B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C0EB4" w:rsidRPr="00BC7FD8" w:rsidRDefault="008C0EB4" w:rsidP="002B1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2B1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01.11.</w:t>
            </w:r>
          </w:p>
          <w:p w:rsidR="008C0EB4" w:rsidRPr="00BC7FD8" w:rsidRDefault="008C0EB4" w:rsidP="002B1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2B1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улучшение комфортности проживания граждан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C0EB4" w:rsidRPr="00BC7FD8" w:rsidRDefault="008C0EB4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увеличение количества благоустроенных территорий общего пользования</w:t>
            </w:r>
          </w:p>
        </w:tc>
      </w:tr>
      <w:tr w:rsidR="008C0EB4" w:rsidRPr="008C4C21">
        <w:tc>
          <w:tcPr>
            <w:tcW w:w="978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BC7FD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 Мероприятия по обеспечению вовлечения граждан, организаций в процесс обсуждения проектов муниципальных программ</w:t>
            </w:r>
          </w:p>
        </w:tc>
      </w:tr>
      <w:tr w:rsidR="008C0EB4" w:rsidRPr="008C4C21" w:rsidTr="001A5DF3">
        <w:trPr>
          <w:trHeight w:val="281"/>
        </w:trPr>
        <w:tc>
          <w:tcPr>
            <w:tcW w:w="23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B72" w:rsidRDefault="008C0EB4" w:rsidP="00DD0B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и реализация конкретных мероприятий по вовлечению населения в благоустройство дворовых</w:t>
            </w:r>
            <w:r w:rsidR="00DD0B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</w:t>
            </w:r>
          </w:p>
          <w:p w:rsidR="008C0EB4" w:rsidRPr="00BC7FD8" w:rsidRDefault="00DD0B72" w:rsidP="00DD0B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общественных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C0EB4"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территорий (</w:t>
            </w:r>
            <w:r w:rsidR="008C0E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 информации на сайте администрации</w:t>
            </w:r>
            <w:r w:rsidR="008C0EB4"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СМИ, проведение субботников, конкурсов среди жителей и т. д.)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 городского поселения Чамзинка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31.12.</w:t>
            </w:r>
          </w:p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Default="00E07811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100 % уровень информирования о мероприятиях по благо</w:t>
            </w:r>
            <w:r w:rsidR="00DF1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устройству дворовых территорий, </w:t>
            </w:r>
          </w:p>
          <w:p w:rsidR="00DF1BE5" w:rsidRDefault="00DF1BE5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трудового участия населения в мероприятиях, проводимых в рамках </w:t>
            </w:r>
          </w:p>
          <w:p w:rsidR="00654ED4" w:rsidRPr="00BC7FD8" w:rsidRDefault="00DF1BE5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C0EB4" w:rsidRPr="00FC7A05" w:rsidRDefault="008C0EB4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7A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увеличение доли дворовых территорий, благоустроенных с участием заинтересованных лиц</w:t>
            </w:r>
          </w:p>
        </w:tc>
      </w:tr>
    </w:tbl>
    <w:p w:rsidR="008C0EB4" w:rsidRPr="00FB6085" w:rsidRDefault="008C0EB4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sectPr w:rsidR="008C0EB4" w:rsidRPr="00FB6085" w:rsidSect="00BC3C8B">
          <w:pgSz w:w="11905" w:h="16837"/>
          <w:pgMar w:top="539" w:right="850" w:bottom="709" w:left="1701" w:header="720" w:footer="720" w:gutter="0"/>
          <w:cols w:space="720"/>
          <w:noEndnote/>
          <w:docGrid w:linePitch="299"/>
        </w:sectPr>
      </w:pPr>
    </w:p>
    <w:p w:rsidR="00AA3636" w:rsidRDefault="008C0EB4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3</w:t>
      </w:r>
    </w:p>
    <w:p w:rsidR="008C0EB4" w:rsidRPr="008720D5" w:rsidRDefault="00AA363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          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к </w:t>
      </w:r>
      <w:r w:rsidR="0000668E" w:rsidRPr="0000668E">
        <w:rPr>
          <w:rStyle w:val="31"/>
          <w:rFonts w:ascii="Times New Roman" w:hAnsi="Times New Roman"/>
          <w:color w:val="000000"/>
          <w:sz w:val="24"/>
          <w:szCs w:val="24"/>
        </w:rPr>
        <w:t>муниципальной</w:t>
      </w:r>
      <w:r w:rsidR="0000668E" w:rsidRPr="003A5C31">
        <w:rPr>
          <w:rStyle w:val="31"/>
          <w:color w:val="000000"/>
          <w:sz w:val="24"/>
          <w:szCs w:val="24"/>
        </w:rPr>
        <w:t xml:space="preserve"> </w:t>
      </w:r>
      <w:hyperlink w:anchor="sub_12000" w:history="1">
        <w:r w:rsidR="0000668E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</w:t>
        </w:r>
        <w:r w:rsidR="008C0EB4" w:rsidRPr="008720D5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рограмме</w:t>
        </w:r>
      </w:hyperlink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современной городской среды на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территории </w:t>
      </w:r>
      <w:r w:rsidR="008C0EB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городского поселения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</w:p>
    <w:p w:rsidR="008C0EB4" w:rsidRPr="008720D5" w:rsidRDefault="00AA363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</w:t>
      </w:r>
      <w:r w:rsidR="008C0EB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Чамзинка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2018-2022 годы</w:t>
      </w:r>
      <w:r w:rsidR="0000668E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»</w:t>
      </w:r>
    </w:p>
    <w:p w:rsidR="008C0EB4" w:rsidRPr="00881C5F" w:rsidRDefault="008C0EB4" w:rsidP="008C0EB4">
      <w:pPr>
        <w:pStyle w:val="affffe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881C5F">
        <w:rPr>
          <w:rFonts w:ascii="Times New Roman" w:hAnsi="Times New Roman"/>
          <w:b/>
          <w:sz w:val="28"/>
          <w:szCs w:val="28"/>
          <w:lang w:eastAsia="ru-RU"/>
        </w:rPr>
        <w:t>Ресурсное обеспечение</w:t>
      </w:r>
      <w:r w:rsidRPr="00881C5F">
        <w:rPr>
          <w:rFonts w:ascii="Times New Roman" w:hAnsi="Times New Roman"/>
          <w:b/>
          <w:sz w:val="28"/>
          <w:szCs w:val="28"/>
          <w:lang w:eastAsia="ru-RU"/>
        </w:rPr>
        <w:br/>
        <w:t>реализации Программы «Формирование современной городской среды на территории</w:t>
      </w:r>
    </w:p>
    <w:p w:rsidR="008C0EB4" w:rsidRPr="00881C5F" w:rsidRDefault="008C0EB4" w:rsidP="008C0EB4">
      <w:pPr>
        <w:pStyle w:val="affffe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городского </w:t>
      </w:r>
      <w:r w:rsidRPr="00881C5F">
        <w:rPr>
          <w:rFonts w:ascii="Times New Roman" w:hAnsi="Times New Roman"/>
          <w:b/>
          <w:sz w:val="28"/>
          <w:szCs w:val="28"/>
          <w:lang w:eastAsia="ru-RU"/>
        </w:rPr>
        <w:t xml:space="preserve"> поселения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Чамзинка</w:t>
      </w:r>
      <w:r w:rsidRPr="00881C5F">
        <w:rPr>
          <w:rFonts w:ascii="Times New Roman" w:hAnsi="Times New Roman"/>
          <w:b/>
          <w:sz w:val="28"/>
          <w:szCs w:val="28"/>
          <w:lang w:eastAsia="ru-RU"/>
        </w:rPr>
        <w:t>» на 2018-2022 годы</w:t>
      </w:r>
    </w:p>
    <w:tbl>
      <w:tblPr>
        <w:tblW w:w="154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27"/>
        <w:gridCol w:w="1937"/>
        <w:gridCol w:w="1440"/>
        <w:gridCol w:w="900"/>
        <w:gridCol w:w="720"/>
        <w:gridCol w:w="1193"/>
        <w:gridCol w:w="708"/>
        <w:gridCol w:w="1276"/>
        <w:gridCol w:w="1276"/>
        <w:gridCol w:w="1276"/>
        <w:gridCol w:w="1275"/>
        <w:gridCol w:w="1276"/>
      </w:tblGrid>
      <w:tr w:rsidR="008C0EB4" w:rsidRPr="008C4C21" w:rsidTr="005137A8">
        <w:trPr>
          <w:jc w:val="center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352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</w:t>
            </w:r>
            <w:hyperlink r:id="rId15" w:history="1">
              <w:r w:rsidRPr="00881C5F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бюджетной классификации</w:t>
              </w:r>
            </w:hyperlink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Объемы бюджетных ассигнований (тыс. рублей)</w:t>
            </w:r>
          </w:p>
        </w:tc>
      </w:tr>
      <w:tr w:rsidR="008C0EB4" w:rsidRPr="008C4C21" w:rsidTr="005137A8">
        <w:trPr>
          <w:trHeight w:val="322"/>
          <w:jc w:val="center"/>
        </w:trPr>
        <w:tc>
          <w:tcPr>
            <w:tcW w:w="2127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2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2018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2019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2020 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 2021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2022 год</w:t>
            </w:r>
          </w:p>
        </w:tc>
      </w:tr>
      <w:tr w:rsidR="008C0EB4" w:rsidRPr="008C4C21" w:rsidTr="005137A8">
        <w:trPr>
          <w:jc w:val="center"/>
        </w:trPr>
        <w:tc>
          <w:tcPr>
            <w:tcW w:w="212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ГРБС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РзПр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C0EB4" w:rsidRPr="00881C5F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23A9E" w:rsidRPr="008C4C21" w:rsidTr="003216A7">
        <w:trPr>
          <w:trHeight w:val="648"/>
          <w:jc w:val="center"/>
        </w:trPr>
        <w:tc>
          <w:tcPr>
            <w:tcW w:w="212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23A9E" w:rsidRPr="00881C5F" w:rsidRDefault="00C23A9E" w:rsidP="00DD0B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дворовых территорий многоквартирных домов</w:t>
            </w:r>
          </w:p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23A9E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 городского  поселения Чамзинка</w:t>
            </w:r>
          </w:p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Участники:</w:t>
            </w:r>
          </w:p>
          <w:p w:rsidR="00C23A9E" w:rsidRPr="00721EA8" w:rsidRDefault="00C23A9E" w:rsidP="003C194B">
            <w:pPr>
              <w:pStyle w:val="afff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721EA8">
              <w:rPr>
                <w:rFonts w:ascii="Times New Roman" w:hAnsi="Times New Roman"/>
                <w:sz w:val="24"/>
                <w:szCs w:val="24"/>
              </w:rPr>
              <w:t>раждане, их объединения;</w:t>
            </w:r>
          </w:p>
          <w:p w:rsidR="00C23A9E" w:rsidRPr="00721EA8" w:rsidRDefault="00C23A9E" w:rsidP="003C194B">
            <w:pPr>
              <w:pStyle w:val="afff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21EA8">
              <w:rPr>
                <w:rFonts w:ascii="Times New Roman" w:hAnsi="Times New Roman"/>
                <w:sz w:val="24"/>
                <w:szCs w:val="24"/>
              </w:rPr>
              <w:t>аинтересованные лица;</w:t>
            </w:r>
          </w:p>
          <w:p w:rsidR="00C23A9E" w:rsidRPr="00721EA8" w:rsidRDefault="00C23A9E" w:rsidP="003C194B">
            <w:pPr>
              <w:pStyle w:val="affffe"/>
              <w:ind w:hanging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21EA8">
              <w:rPr>
                <w:rFonts w:ascii="Times New Roman" w:hAnsi="Times New Roman"/>
                <w:sz w:val="24"/>
                <w:szCs w:val="24"/>
              </w:rPr>
              <w:t>бщественные организации;</w:t>
            </w:r>
          </w:p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21EA8">
              <w:rPr>
                <w:rFonts w:ascii="Times New Roman" w:hAnsi="Times New Roman"/>
                <w:sz w:val="24"/>
                <w:szCs w:val="24"/>
              </w:rPr>
              <w:t>одрядные организации.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A9E" w:rsidRPr="00991019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3A9E" w:rsidRPr="00357FA2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A9E" w:rsidRPr="00357FA2" w:rsidRDefault="00C23A9E" w:rsidP="006831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1512,666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A9E" w:rsidRDefault="00C23A9E" w:rsidP="006831D3">
            <w:pPr>
              <w:jc w:val="center"/>
            </w:pPr>
            <w:r w:rsidRPr="00014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1512,666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A9E" w:rsidRDefault="00C23A9E" w:rsidP="006831D3">
            <w:pPr>
              <w:jc w:val="center"/>
            </w:pPr>
            <w:r w:rsidRPr="00014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1512,666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A9E" w:rsidRDefault="00C23A9E" w:rsidP="006831D3">
            <w:pPr>
              <w:jc w:val="center"/>
            </w:pPr>
            <w:r w:rsidRPr="00014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1512,666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23A9E" w:rsidRDefault="00C23A9E" w:rsidP="006831D3">
            <w:pPr>
              <w:jc w:val="center"/>
            </w:pPr>
            <w:r w:rsidRPr="000142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1512,666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</w:tr>
      <w:tr w:rsidR="00C23A9E" w:rsidRPr="008C4C21" w:rsidTr="003216A7">
        <w:trPr>
          <w:trHeight w:val="828"/>
          <w:jc w:val="center"/>
        </w:trPr>
        <w:tc>
          <w:tcPr>
            <w:tcW w:w="2127" w:type="dxa"/>
            <w:vMerge/>
            <w:tcBorders>
              <w:right w:val="single" w:sz="4" w:space="0" w:color="auto"/>
            </w:tcBorders>
          </w:tcPr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3A9E" w:rsidRPr="00881C5F" w:rsidRDefault="00C23A9E" w:rsidP="00357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A9E" w:rsidRPr="00881C5F" w:rsidRDefault="00C23A9E" w:rsidP="006831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378,166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A9E" w:rsidRDefault="00C23A9E" w:rsidP="006831D3">
            <w:pPr>
              <w:jc w:val="center"/>
            </w:pPr>
            <w:r w:rsidRPr="008575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378,166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A9E" w:rsidRDefault="00C23A9E" w:rsidP="006831D3">
            <w:pPr>
              <w:jc w:val="center"/>
            </w:pPr>
            <w:r w:rsidRPr="008575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378,166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3A9E" w:rsidRDefault="00C23A9E" w:rsidP="006831D3">
            <w:pPr>
              <w:jc w:val="center"/>
            </w:pPr>
            <w:r w:rsidRPr="008575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378,166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23A9E" w:rsidRDefault="00C23A9E" w:rsidP="006831D3">
            <w:pPr>
              <w:jc w:val="center"/>
            </w:pPr>
            <w:r w:rsidRPr="008575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378,166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</w:tr>
      <w:tr w:rsidR="003216A7" w:rsidRPr="008C4C21" w:rsidTr="003216A7">
        <w:trPr>
          <w:trHeight w:val="698"/>
          <w:jc w:val="center"/>
        </w:trPr>
        <w:tc>
          <w:tcPr>
            <w:tcW w:w="2127" w:type="dxa"/>
            <w:vMerge/>
            <w:tcBorders>
              <w:right w:val="single" w:sz="4" w:space="0" w:color="auto"/>
            </w:tcBorders>
          </w:tcPr>
          <w:p w:rsidR="003216A7" w:rsidRPr="00881C5F" w:rsidRDefault="003216A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16A7" w:rsidRPr="00881C5F" w:rsidRDefault="003216A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6A7" w:rsidRPr="00881C5F" w:rsidRDefault="003216A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6A7" w:rsidRPr="00881C5F" w:rsidRDefault="003216A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16A7" w:rsidRPr="00881C5F" w:rsidRDefault="003216A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16A7" w:rsidRPr="00881C5F" w:rsidRDefault="003216A7" w:rsidP="00357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16A7" w:rsidRPr="00881C5F" w:rsidRDefault="003216A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6A7" w:rsidRPr="00881C5F" w:rsidRDefault="003216A7" w:rsidP="003216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93,271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6A7" w:rsidRDefault="003216A7" w:rsidP="003216A7">
            <w:pPr>
              <w:jc w:val="center"/>
            </w:pPr>
            <w:r w:rsidRPr="00C05C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93,271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6A7" w:rsidRDefault="003216A7" w:rsidP="003216A7">
            <w:pPr>
              <w:jc w:val="center"/>
            </w:pPr>
            <w:r w:rsidRPr="00C05C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93,271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6A7" w:rsidRDefault="003216A7" w:rsidP="003216A7">
            <w:pPr>
              <w:jc w:val="center"/>
            </w:pPr>
            <w:r w:rsidRPr="00C05C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93,271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16A7" w:rsidRDefault="003216A7" w:rsidP="003216A7">
            <w:pPr>
              <w:jc w:val="center"/>
            </w:pPr>
            <w:r w:rsidRPr="00C05C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93,271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</w:tr>
      <w:tr w:rsidR="00A43B3B" w:rsidRPr="008C4C21" w:rsidTr="003216A7">
        <w:trPr>
          <w:trHeight w:val="568"/>
          <w:jc w:val="center"/>
        </w:trPr>
        <w:tc>
          <w:tcPr>
            <w:tcW w:w="212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43B3B" w:rsidRPr="00881C5F" w:rsidRDefault="00A43B3B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3B3B" w:rsidRPr="00881C5F" w:rsidRDefault="00A43B3B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3B" w:rsidRPr="00881C5F" w:rsidRDefault="00A43B3B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3B" w:rsidRPr="00881C5F" w:rsidRDefault="00A43B3B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3B3B" w:rsidRPr="00881C5F" w:rsidRDefault="00A43B3B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3B3B" w:rsidRPr="00881C5F" w:rsidRDefault="00A43B3B" w:rsidP="00357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43B3B" w:rsidRPr="00881C5F" w:rsidRDefault="00A43B3B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B3B" w:rsidRDefault="00A43B3B" w:rsidP="00A36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1984,103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B3B" w:rsidRDefault="00A43B3B" w:rsidP="002F7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1984,103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B3B" w:rsidRDefault="00A43B3B" w:rsidP="002F7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1984,103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B3B" w:rsidRDefault="00A43B3B" w:rsidP="002F7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1984,103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B3B" w:rsidRDefault="00A43B3B" w:rsidP="002F73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1984,103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</w:tr>
      <w:tr w:rsidR="00C23A9E" w:rsidRPr="008C4C21" w:rsidTr="008C14A6">
        <w:trPr>
          <w:trHeight w:val="1128"/>
          <w:jc w:val="center"/>
        </w:trPr>
        <w:tc>
          <w:tcPr>
            <w:tcW w:w="2127" w:type="dxa"/>
            <w:tcBorders>
              <w:top w:val="single" w:sz="4" w:space="0" w:color="auto"/>
              <w:right w:val="single" w:sz="4" w:space="0" w:color="auto"/>
            </w:tcBorders>
          </w:tcPr>
          <w:p w:rsidR="00C23A9E" w:rsidRPr="00881C5F" w:rsidRDefault="00C23A9E" w:rsidP="00A36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наиболее посещаемых муниципальных территорий общего пользования</w:t>
            </w:r>
          </w:p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A9E" w:rsidRPr="00881C5F" w:rsidRDefault="00C23A9E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3A9E" w:rsidRDefault="00C23A9E" w:rsidP="005137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3A9E" w:rsidRDefault="004263E5" w:rsidP="00356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C23A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3A9E" w:rsidRDefault="004263E5" w:rsidP="00C23A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  <w:r w:rsidR="00C23A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3A9E" w:rsidRDefault="00C23A9E" w:rsidP="00356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3A9E" w:rsidRDefault="00C23A9E" w:rsidP="00356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43B3B" w:rsidRPr="00A36ECF" w:rsidTr="00A43B3B">
        <w:trPr>
          <w:trHeight w:val="780"/>
          <w:jc w:val="center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3B" w:rsidRPr="00810FEB" w:rsidRDefault="00A43B3B" w:rsidP="00810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3A9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ИТОГО </w:t>
            </w:r>
            <w:r w:rsidRPr="00810F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мероприятиям</w:t>
            </w:r>
          </w:p>
        </w:tc>
        <w:tc>
          <w:tcPr>
            <w:tcW w:w="1937" w:type="dxa"/>
            <w:tcBorders>
              <w:left w:val="single" w:sz="4" w:space="0" w:color="auto"/>
              <w:right w:val="single" w:sz="4" w:space="0" w:color="auto"/>
            </w:tcBorders>
          </w:tcPr>
          <w:p w:rsidR="00A43B3B" w:rsidRPr="00A36ECF" w:rsidRDefault="00A43B3B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B3B" w:rsidRPr="00881C5F" w:rsidRDefault="00A43B3B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3B" w:rsidRPr="00881C5F" w:rsidRDefault="00A43B3B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3B" w:rsidRPr="00881C5F" w:rsidRDefault="00A43B3B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3B" w:rsidRPr="00881C5F" w:rsidRDefault="00A43B3B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B3B" w:rsidRPr="00881C5F" w:rsidRDefault="00A43B3B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B3B" w:rsidRDefault="00A43B3B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1984,103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B3B" w:rsidRPr="00881C5F" w:rsidRDefault="00A43B3B" w:rsidP="003216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2984,103*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B3B" w:rsidRPr="00881C5F" w:rsidRDefault="00A43B3B" w:rsidP="003216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2484,103*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B3B" w:rsidRDefault="00A43B3B" w:rsidP="00A43B3B">
            <w:pPr>
              <w:jc w:val="center"/>
            </w:pPr>
            <w:r w:rsidRPr="00D201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1984,103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B3B" w:rsidRDefault="00A43B3B" w:rsidP="00A43B3B">
            <w:pPr>
              <w:jc w:val="center"/>
            </w:pPr>
            <w:r w:rsidRPr="00D201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1984,103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</w:tr>
    </w:tbl>
    <w:p w:rsidR="00704B68" w:rsidRPr="00066881" w:rsidRDefault="00066881" w:rsidP="00066881">
      <w:pPr>
        <w:ind w:left="360"/>
        <w:rPr>
          <w:rFonts w:ascii="Times New Roman" w:hAnsi="Times New Roman"/>
          <w:sz w:val="24"/>
          <w:szCs w:val="24"/>
        </w:rPr>
        <w:sectPr w:rsidR="00704B68" w:rsidRPr="00066881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  <w:r w:rsidRPr="00066881">
        <w:rPr>
          <w:rFonts w:ascii="Times New Roman" w:hAnsi="Times New Roman"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</w:rPr>
        <w:t xml:space="preserve">- </w:t>
      </w:r>
      <w:r w:rsidRPr="00066881">
        <w:rPr>
          <w:rFonts w:ascii="Times New Roman" w:hAnsi="Times New Roman"/>
          <w:sz w:val="24"/>
          <w:szCs w:val="24"/>
        </w:rPr>
        <w:t>Объем</w:t>
      </w:r>
      <w:r>
        <w:rPr>
          <w:rFonts w:ascii="Times New Roman" w:hAnsi="Times New Roman"/>
          <w:sz w:val="24"/>
          <w:szCs w:val="24"/>
        </w:rPr>
        <w:t>ы</w:t>
      </w:r>
      <w:r w:rsidRPr="00066881">
        <w:rPr>
          <w:rFonts w:ascii="Times New Roman" w:hAnsi="Times New Roman"/>
          <w:sz w:val="24"/>
          <w:szCs w:val="24"/>
        </w:rPr>
        <w:t xml:space="preserve"> </w:t>
      </w:r>
      <w:r w:rsidRPr="00881C5F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бюджетных ассигнований </w:t>
      </w:r>
      <w:r w:rsidRPr="00066881">
        <w:rPr>
          <w:rFonts w:ascii="Times New Roman" w:hAnsi="Times New Roman"/>
          <w:sz w:val="24"/>
          <w:szCs w:val="24"/>
        </w:rPr>
        <w:t>нос</w:t>
      </w:r>
      <w:r>
        <w:rPr>
          <w:rFonts w:ascii="Times New Roman" w:hAnsi="Times New Roman"/>
          <w:sz w:val="24"/>
          <w:szCs w:val="24"/>
        </w:rPr>
        <w:t>я</w:t>
      </w:r>
      <w:r w:rsidRPr="00066881">
        <w:rPr>
          <w:rFonts w:ascii="Times New Roman" w:hAnsi="Times New Roman"/>
          <w:sz w:val="24"/>
          <w:szCs w:val="24"/>
        </w:rPr>
        <w:t>т прогнозный характер</w:t>
      </w:r>
    </w:p>
    <w:p w:rsidR="008C0EB4" w:rsidRPr="008720D5" w:rsidRDefault="00CC6C17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lastRenderedPageBreak/>
        <w:t>ПРИЛОЖЕНИЕ</w:t>
      </w:r>
      <w:r w:rsidR="00DF645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19545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4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к </w:t>
      </w:r>
      <w:r w:rsidR="0000668E" w:rsidRPr="0000668E">
        <w:rPr>
          <w:rStyle w:val="31"/>
          <w:rFonts w:ascii="Times New Roman" w:hAnsi="Times New Roman"/>
          <w:color w:val="000000"/>
          <w:sz w:val="24"/>
          <w:szCs w:val="24"/>
        </w:rPr>
        <w:t xml:space="preserve">муниципальной </w:t>
      </w:r>
      <w:hyperlink w:anchor="sub_12000" w:history="1">
        <w:r w:rsidR="0000668E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</w:t>
        </w:r>
        <w:r w:rsidR="008C0EB4" w:rsidRPr="008720D5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рограмме</w:t>
        </w:r>
      </w:hyperlink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современной городской среды на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территории </w:t>
      </w:r>
      <w:r w:rsidR="008C0EB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городского поселения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</w:p>
    <w:p w:rsidR="008C0EB4" w:rsidRDefault="008C0EB4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Чамзинка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2018-2022 годы</w:t>
      </w:r>
      <w:r w:rsidR="0000668E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»</w:t>
      </w:r>
    </w:p>
    <w:p w:rsidR="008C0EB4" w:rsidRDefault="008C0EB4" w:rsidP="008C0E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C0EB4" w:rsidRPr="0034429E" w:rsidRDefault="00357FA2" w:rsidP="00357FA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Адресный </w:t>
      </w:r>
      <w:r w:rsidR="008C0EB4" w:rsidRPr="0034429E">
        <w:rPr>
          <w:rFonts w:ascii="Times New Roman" w:hAnsi="Times New Roman"/>
          <w:b/>
          <w:sz w:val="28"/>
          <w:szCs w:val="28"/>
        </w:rPr>
        <w:t xml:space="preserve"> перечень</w:t>
      </w:r>
    </w:p>
    <w:p w:rsidR="008C0EB4" w:rsidRDefault="008C0EB4" w:rsidP="008C0E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дворовых территорий</w:t>
      </w:r>
      <w:r w:rsidR="00357FA2">
        <w:rPr>
          <w:rFonts w:ascii="Times New Roman" w:hAnsi="Times New Roman"/>
          <w:b/>
          <w:sz w:val="28"/>
          <w:szCs w:val="28"/>
        </w:rPr>
        <w:t>,</w:t>
      </w:r>
      <w:r w:rsidRPr="0034429E">
        <w:rPr>
          <w:rFonts w:ascii="Times New Roman" w:hAnsi="Times New Roman"/>
          <w:b/>
          <w:sz w:val="28"/>
          <w:szCs w:val="28"/>
        </w:rPr>
        <w:t xml:space="preserve"> планируемых к благоустройству в рамках муниципальной программы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C0EB4" w:rsidRDefault="008C0EB4" w:rsidP="008C0E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b/>
          <w:sz w:val="28"/>
          <w:szCs w:val="28"/>
        </w:rPr>
        <w:t xml:space="preserve"> городского </w:t>
      </w:r>
      <w:r w:rsidRPr="0034429E">
        <w:rPr>
          <w:rFonts w:ascii="Times New Roman" w:hAnsi="Times New Roman"/>
          <w:b/>
          <w:sz w:val="28"/>
          <w:szCs w:val="28"/>
        </w:rPr>
        <w:t xml:space="preserve"> поселения</w:t>
      </w:r>
      <w:r>
        <w:rPr>
          <w:rFonts w:ascii="Times New Roman" w:hAnsi="Times New Roman"/>
          <w:b/>
          <w:sz w:val="28"/>
          <w:szCs w:val="28"/>
        </w:rPr>
        <w:t xml:space="preserve"> Чамзинка</w:t>
      </w:r>
      <w:r w:rsidRPr="0034429E">
        <w:rPr>
          <w:rFonts w:ascii="Times New Roman" w:hAnsi="Times New Roman"/>
          <w:b/>
          <w:sz w:val="28"/>
          <w:szCs w:val="28"/>
        </w:rPr>
        <w:t xml:space="preserve">» </w:t>
      </w:r>
    </w:p>
    <w:p w:rsidR="008C0EB4" w:rsidRDefault="008C0EB4" w:rsidP="008C0E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на 2018-2022 годы</w:t>
      </w:r>
    </w:p>
    <w:p w:rsidR="008C0EB4" w:rsidRPr="0034429E" w:rsidRDefault="008C0EB4" w:rsidP="008C0E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8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72"/>
        <w:gridCol w:w="1800"/>
        <w:gridCol w:w="900"/>
        <w:gridCol w:w="1080"/>
        <w:gridCol w:w="900"/>
        <w:gridCol w:w="2880"/>
        <w:gridCol w:w="1440"/>
        <w:gridCol w:w="4680"/>
        <w:gridCol w:w="1440"/>
      </w:tblGrid>
      <w:tr w:rsidR="00171F51" w:rsidRPr="006A3867" w:rsidTr="0053685E">
        <w:trPr>
          <w:trHeight w:val="685"/>
          <w:jc w:val="center"/>
        </w:trPr>
        <w:tc>
          <w:tcPr>
            <w:tcW w:w="720" w:type="dxa"/>
            <w:gridSpan w:val="2"/>
            <w:vAlign w:val="center"/>
          </w:tcPr>
          <w:p w:rsidR="00171F51" w:rsidRPr="006A3867" w:rsidRDefault="00171F51" w:rsidP="003C19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00" w:type="dxa"/>
            <w:vAlign w:val="center"/>
          </w:tcPr>
          <w:p w:rsidR="00171F51" w:rsidRPr="006A3867" w:rsidRDefault="00171F51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Адресный перечень</w:t>
            </w:r>
          </w:p>
        </w:tc>
        <w:tc>
          <w:tcPr>
            <w:tcW w:w="900" w:type="dxa"/>
            <w:vAlign w:val="center"/>
          </w:tcPr>
          <w:p w:rsidR="00171F51" w:rsidRDefault="00171F51" w:rsidP="00171F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Год ввода в эксплуатацию</w:t>
            </w:r>
          </w:p>
        </w:tc>
        <w:tc>
          <w:tcPr>
            <w:tcW w:w="1080" w:type="dxa"/>
            <w:vAlign w:val="center"/>
          </w:tcPr>
          <w:p w:rsidR="00171F51" w:rsidRPr="00171F51" w:rsidRDefault="00171F51" w:rsidP="00171F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Кол-во жилых помещений</w:t>
            </w:r>
            <w:r w:rsidR="006B170D">
              <w:rPr>
                <w:rFonts w:ascii="Times New Roman" w:hAnsi="Times New Roman"/>
                <w:color w:val="000000"/>
              </w:rPr>
              <w:t>,</w:t>
            </w:r>
            <w:r w:rsidR="006B170D" w:rsidRPr="00171F51">
              <w:rPr>
                <w:rFonts w:ascii="Times New Roman" w:hAnsi="Times New Roman"/>
                <w:color w:val="000000"/>
              </w:rPr>
              <w:t xml:space="preserve"> в МКД, ед</w:t>
            </w:r>
          </w:p>
        </w:tc>
        <w:tc>
          <w:tcPr>
            <w:tcW w:w="900" w:type="dxa"/>
            <w:vAlign w:val="center"/>
          </w:tcPr>
          <w:p w:rsidR="00171F51" w:rsidRPr="00171F51" w:rsidRDefault="00171F51" w:rsidP="005651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71F51">
              <w:rPr>
                <w:rFonts w:ascii="Times New Roman" w:hAnsi="Times New Roman"/>
                <w:color w:val="000000"/>
              </w:rPr>
              <w:t>Кол-во прожи</w:t>
            </w:r>
            <w:r>
              <w:rPr>
                <w:rFonts w:ascii="Times New Roman" w:hAnsi="Times New Roman"/>
                <w:color w:val="000000"/>
              </w:rPr>
              <w:t>в.</w:t>
            </w:r>
            <w:r w:rsidRPr="00171F51">
              <w:rPr>
                <w:rFonts w:ascii="Times New Roman" w:hAnsi="Times New Roman"/>
                <w:color w:val="000000"/>
              </w:rPr>
              <w:t xml:space="preserve"> в МКД, ед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171F51" w:rsidRPr="0025095F" w:rsidRDefault="00171F51" w:rsidP="003C19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5095F">
              <w:rPr>
                <w:rFonts w:ascii="Times New Roman" w:hAnsi="Times New Roman"/>
              </w:rPr>
              <w:t>Трудовое участие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171F51" w:rsidRPr="006A3867" w:rsidRDefault="00171F51" w:rsidP="00F945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Площадь дворовой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м2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171F51" w:rsidRPr="006A3867" w:rsidRDefault="00171F51" w:rsidP="006B17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171F51" w:rsidRPr="006A3867" w:rsidRDefault="0000215F" w:rsidP="00F94562">
            <w:pPr>
              <w:tabs>
                <w:tab w:val="left" w:pos="616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 по программе</w:t>
            </w:r>
          </w:p>
        </w:tc>
      </w:tr>
      <w:tr w:rsidR="00171F51" w:rsidRPr="006A3867" w:rsidTr="0053685E">
        <w:trPr>
          <w:trHeight w:val="269"/>
          <w:jc w:val="center"/>
        </w:trPr>
        <w:tc>
          <w:tcPr>
            <w:tcW w:w="648" w:type="dxa"/>
            <w:vAlign w:val="center"/>
          </w:tcPr>
          <w:p w:rsidR="00171F51" w:rsidRPr="006A3867" w:rsidRDefault="00171F51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2" w:type="dxa"/>
            <w:gridSpan w:val="2"/>
            <w:vAlign w:val="center"/>
          </w:tcPr>
          <w:p w:rsidR="00171F51" w:rsidRDefault="00171F51" w:rsidP="00F94562">
            <w:pPr>
              <w:jc w:val="center"/>
            </w:pPr>
            <w:r>
              <w:t>РМ, Чамзинский район, п.Чамзинка,  ул.Московская, д.1,2, 3, 4,</w:t>
            </w:r>
            <w:r w:rsidR="00782B15">
              <w:t xml:space="preserve"> 6, 7</w:t>
            </w:r>
          </w:p>
        </w:tc>
        <w:tc>
          <w:tcPr>
            <w:tcW w:w="900" w:type="dxa"/>
            <w:vAlign w:val="center"/>
          </w:tcPr>
          <w:p w:rsidR="00171F51" w:rsidRDefault="00171F51" w:rsidP="00171F5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1964</w:t>
            </w:r>
          </w:p>
          <w:p w:rsidR="00171F51" w:rsidRDefault="00171F51" w:rsidP="00171F5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1962</w:t>
            </w:r>
          </w:p>
          <w:p w:rsidR="00171F51" w:rsidRDefault="00171F51" w:rsidP="00171F5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1966</w:t>
            </w:r>
          </w:p>
          <w:p w:rsidR="00171F51" w:rsidRDefault="00171F51" w:rsidP="00171F5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1965</w:t>
            </w:r>
          </w:p>
          <w:p w:rsidR="00171F51" w:rsidRPr="00171F51" w:rsidRDefault="00782B15" w:rsidP="00171F5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1970</w:t>
            </w:r>
          </w:p>
        </w:tc>
        <w:tc>
          <w:tcPr>
            <w:tcW w:w="1080" w:type="dxa"/>
            <w:vAlign w:val="center"/>
          </w:tcPr>
          <w:p w:rsidR="00171F51" w:rsidRPr="00171F51" w:rsidRDefault="00782B15" w:rsidP="00171F5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900" w:type="dxa"/>
            <w:vAlign w:val="center"/>
          </w:tcPr>
          <w:p w:rsidR="00171F51" w:rsidRPr="00171F51" w:rsidRDefault="00782B15" w:rsidP="00171F5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171F51" w:rsidRDefault="00171F51" w:rsidP="00513B78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</w:t>
            </w:r>
            <w:r>
              <w:t xml:space="preserve"> </w:t>
            </w: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мусора</w:t>
            </w:r>
            <w:r>
              <w:t>,</w:t>
            </w:r>
          </w:p>
          <w:p w:rsidR="00171F51" w:rsidRDefault="00171F51" w:rsidP="00513B78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разбивка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цветников,</w:t>
            </w:r>
          </w:p>
          <w:p w:rsidR="00171F51" w:rsidRPr="00513B78" w:rsidRDefault="00171F51" w:rsidP="00513B78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/>
                <w:sz w:val="24"/>
                <w:szCs w:val="24"/>
              </w:rPr>
              <w:t>покраска скамеек и ограждения,</w:t>
            </w:r>
          </w:p>
          <w:p w:rsidR="00171F51" w:rsidRPr="00513B78" w:rsidRDefault="00171F51" w:rsidP="00513B78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hAnsi="Times New Roman" w:cs="Times New Roman"/>
                <w:sz w:val="24"/>
                <w:szCs w:val="24"/>
              </w:rPr>
              <w:t>формирование газонов</w:t>
            </w:r>
          </w:p>
          <w:p w:rsidR="00171F51" w:rsidRPr="00513B78" w:rsidRDefault="00171F51" w:rsidP="00513B78">
            <w:pPr>
              <w:pStyle w:val="afff5"/>
              <w:tabs>
                <w:tab w:val="left" w:pos="191"/>
                <w:tab w:val="center" w:pos="1934"/>
              </w:tabs>
              <w:jc w:val="left"/>
            </w:pPr>
          </w:p>
          <w:p w:rsidR="00171F51" w:rsidRPr="00513B78" w:rsidRDefault="00171F51" w:rsidP="00513B7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71F51" w:rsidRDefault="00171F51" w:rsidP="00513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171F51" w:rsidRPr="0036081D" w:rsidRDefault="00626CAC" w:rsidP="00F94562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8500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171F51" w:rsidRDefault="00171F51" w:rsidP="00AF1C7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онт </w:t>
            </w:r>
            <w:r w:rsidR="00C43B0F">
              <w:rPr>
                <w:rFonts w:ascii="Times New Roman" w:hAnsi="Times New Roman"/>
                <w:color w:val="000000"/>
                <w:sz w:val="24"/>
                <w:szCs w:val="24"/>
              </w:rPr>
              <w:t>асфальтобетонного покрытия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проезд</w:t>
            </w:r>
            <w:r w:rsidR="00AF1C7B">
              <w:rPr>
                <w:rFonts w:ascii="Times New Roman" w:hAnsi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C43B0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входов в подъезды, </w:t>
            </w:r>
            <w:r w:rsidR="00782B15"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урн для мусора</w:t>
            </w:r>
            <w:r w:rsidR="00782B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AF1C7B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</w:t>
            </w:r>
            <w:r w:rsidR="00AF1C7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дополнительных проездов и пешеходных дорожек, </w:t>
            </w:r>
            <w:r w:rsidR="00782B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установка дополнительного уличного освещения, </w:t>
            </w:r>
            <w:r w:rsidR="00782B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43B0F">
              <w:rPr>
                <w:rFonts w:ascii="Times New Roman" w:hAnsi="Times New Roman"/>
                <w:color w:val="000000"/>
                <w:sz w:val="24"/>
                <w:szCs w:val="24"/>
              </w:rPr>
              <w:t>автопарковочной площадки</w:t>
            </w:r>
          </w:p>
          <w:p w:rsidR="009B073E" w:rsidRDefault="009B073E" w:rsidP="00AF1C7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F1C7B" w:rsidRPr="00980776" w:rsidRDefault="00AF1C7B" w:rsidP="00AF1C7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171F51" w:rsidRPr="0036081D" w:rsidRDefault="0000215F" w:rsidP="00F94562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/>
                  <w:color w:val="000000"/>
                  <w:sz w:val="24"/>
                  <w:szCs w:val="24"/>
                </w:rPr>
                <w:t>2018 г</w:t>
              </w:r>
            </w:smartTag>
          </w:p>
        </w:tc>
      </w:tr>
      <w:tr w:rsidR="0053685E" w:rsidRPr="006A3867" w:rsidTr="0053685E">
        <w:trPr>
          <w:trHeight w:val="269"/>
          <w:jc w:val="center"/>
        </w:trPr>
        <w:tc>
          <w:tcPr>
            <w:tcW w:w="648" w:type="dxa"/>
            <w:vAlign w:val="center"/>
          </w:tcPr>
          <w:p w:rsidR="0053685E" w:rsidRPr="006A3867" w:rsidRDefault="00C828E4" w:rsidP="00540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2" w:type="dxa"/>
            <w:gridSpan w:val="2"/>
            <w:vAlign w:val="center"/>
          </w:tcPr>
          <w:p w:rsidR="0053685E" w:rsidRDefault="0053685E" w:rsidP="005405D1">
            <w:pPr>
              <w:jc w:val="center"/>
            </w:pPr>
            <w:r>
              <w:t xml:space="preserve">РМ, Чамзинский район, п.Чамзинка,  ул. Терешковой, д. </w:t>
            </w:r>
            <w:r>
              <w:lastRenderedPageBreak/>
              <w:t>18</w:t>
            </w:r>
          </w:p>
        </w:tc>
        <w:tc>
          <w:tcPr>
            <w:tcW w:w="900" w:type="dxa"/>
            <w:vAlign w:val="center"/>
          </w:tcPr>
          <w:p w:rsidR="0053685E" w:rsidRDefault="0053685E" w:rsidP="00540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1979</w:t>
            </w:r>
          </w:p>
        </w:tc>
        <w:tc>
          <w:tcPr>
            <w:tcW w:w="1080" w:type="dxa"/>
            <w:vAlign w:val="center"/>
          </w:tcPr>
          <w:p w:rsidR="0053685E" w:rsidRDefault="0053685E" w:rsidP="00540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900" w:type="dxa"/>
            <w:vAlign w:val="center"/>
          </w:tcPr>
          <w:p w:rsidR="0053685E" w:rsidRDefault="0053685E" w:rsidP="00540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53685E" w:rsidRDefault="0053685E" w:rsidP="005405D1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</w:t>
            </w:r>
            <w:r>
              <w:t xml:space="preserve"> </w:t>
            </w: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мусора</w:t>
            </w:r>
            <w:r>
              <w:t>,</w:t>
            </w:r>
          </w:p>
          <w:p w:rsidR="0053685E" w:rsidRDefault="0053685E" w:rsidP="005405D1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разбивка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цветников,</w:t>
            </w:r>
          </w:p>
          <w:p w:rsidR="0053685E" w:rsidRPr="00513B78" w:rsidRDefault="0053685E" w:rsidP="005405D1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/>
                <w:sz w:val="24"/>
                <w:szCs w:val="24"/>
              </w:rPr>
              <w:t>покраска скамеек и ограждения,</w:t>
            </w:r>
          </w:p>
          <w:p w:rsidR="0053685E" w:rsidRPr="00513B78" w:rsidRDefault="0053685E" w:rsidP="005405D1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hAnsi="Times New Roman" w:cs="Times New Roman"/>
                <w:sz w:val="24"/>
                <w:szCs w:val="24"/>
              </w:rPr>
              <w:t>формирование газонов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вырубка кустарников</w:t>
            </w:r>
          </w:p>
          <w:p w:rsidR="0053685E" w:rsidRDefault="0053685E" w:rsidP="005405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53685E" w:rsidRDefault="0053685E" w:rsidP="005405D1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1200</w:t>
            </w:r>
          </w:p>
          <w:p w:rsidR="0053685E" w:rsidRPr="00F94562" w:rsidRDefault="0053685E" w:rsidP="005405D1">
            <w:pPr>
              <w:jc w:val="center"/>
              <w:rPr>
                <w:lang w:eastAsia="ru-RU"/>
              </w:rPr>
            </w:pP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53685E" w:rsidRPr="00066513" w:rsidRDefault="0053685E" w:rsidP="00AF1C7B">
            <w:pPr>
              <w:rPr>
                <w:lang w:eastAsia="ru-RU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асфальтобетонного покрытия проезда, входов в подъезды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53685E" w:rsidRPr="0036081D" w:rsidRDefault="0053685E" w:rsidP="003666D1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201</w:t>
            </w:r>
            <w:r w:rsidR="003666D1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</w:t>
            </w:r>
          </w:p>
        </w:tc>
      </w:tr>
      <w:tr w:rsidR="0037135B" w:rsidRPr="006A3867" w:rsidTr="0053685E">
        <w:trPr>
          <w:trHeight w:val="269"/>
          <w:jc w:val="center"/>
        </w:trPr>
        <w:tc>
          <w:tcPr>
            <w:tcW w:w="648" w:type="dxa"/>
            <w:vAlign w:val="center"/>
          </w:tcPr>
          <w:p w:rsidR="0037135B" w:rsidRPr="00C828E4" w:rsidRDefault="0037135B" w:rsidP="00626C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28E4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72" w:type="dxa"/>
            <w:gridSpan w:val="2"/>
            <w:vAlign w:val="center"/>
          </w:tcPr>
          <w:p w:rsidR="0037135B" w:rsidRPr="00C828E4" w:rsidRDefault="0037135B" w:rsidP="00626CAC">
            <w:pPr>
              <w:jc w:val="center"/>
            </w:pPr>
            <w:r w:rsidRPr="00C828E4">
              <w:t>РМ, Чамзинский район, п.Чамзинка,  ул.Терешковой, 19</w:t>
            </w:r>
            <w:r>
              <w:t>, 20</w:t>
            </w:r>
          </w:p>
        </w:tc>
        <w:tc>
          <w:tcPr>
            <w:tcW w:w="900" w:type="dxa"/>
            <w:vAlign w:val="center"/>
          </w:tcPr>
          <w:p w:rsidR="0037135B" w:rsidRDefault="0037135B" w:rsidP="00626C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1980</w:t>
            </w:r>
          </w:p>
          <w:p w:rsidR="0037135B" w:rsidRPr="00C828E4" w:rsidRDefault="0037135B" w:rsidP="00626C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1969</w:t>
            </w:r>
          </w:p>
        </w:tc>
        <w:tc>
          <w:tcPr>
            <w:tcW w:w="1080" w:type="dxa"/>
            <w:vAlign w:val="center"/>
          </w:tcPr>
          <w:p w:rsidR="0037135B" w:rsidRPr="00C828E4" w:rsidRDefault="0037135B" w:rsidP="00626CA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900" w:type="dxa"/>
            <w:vAlign w:val="center"/>
          </w:tcPr>
          <w:p w:rsidR="0037135B" w:rsidRPr="00C828E4" w:rsidRDefault="0037135B" w:rsidP="00626C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37135B" w:rsidRPr="00C828E4" w:rsidRDefault="0037135B" w:rsidP="00626CAC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 w:rsidRPr="00C828E4">
              <w:rPr>
                <w:rFonts w:ascii="Times New Roman" w:hAnsi="Times New Roman" w:cs="Times New Roman"/>
                <w:sz w:val="24"/>
                <w:szCs w:val="24"/>
              </w:rPr>
              <w:t>уборка</w:t>
            </w:r>
            <w:r w:rsidRPr="00C828E4">
              <w:t xml:space="preserve"> </w:t>
            </w:r>
            <w:r w:rsidRPr="00C828E4">
              <w:rPr>
                <w:rFonts w:ascii="Times New Roman" w:eastAsia="Calibri" w:hAnsi="Times New Roman" w:cs="Times New Roman"/>
                <w:sz w:val="24"/>
                <w:szCs w:val="24"/>
              </w:rPr>
              <w:t>мусора</w:t>
            </w:r>
            <w:r w:rsidRPr="00C828E4">
              <w:t>,</w:t>
            </w:r>
          </w:p>
          <w:p w:rsidR="0037135B" w:rsidRPr="00C828E4" w:rsidRDefault="0037135B" w:rsidP="00626CAC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828E4">
              <w:rPr>
                <w:rFonts w:ascii="Times New Roman" w:eastAsia="Calibri" w:hAnsi="Times New Roman" w:cs="Times New Roman"/>
                <w:sz w:val="24"/>
                <w:szCs w:val="24"/>
              </w:rPr>
              <w:t>разбивка</w:t>
            </w:r>
            <w:r w:rsidRPr="00C828E4">
              <w:t xml:space="preserve"> </w:t>
            </w:r>
            <w:r w:rsidRPr="00C828E4">
              <w:rPr>
                <w:rFonts w:ascii="Times New Roman" w:hAnsi="Times New Roman" w:cs="Times New Roman"/>
                <w:sz w:val="24"/>
                <w:szCs w:val="24"/>
              </w:rPr>
              <w:t>цветников,</w:t>
            </w:r>
          </w:p>
          <w:p w:rsidR="0037135B" w:rsidRPr="00C828E4" w:rsidRDefault="0037135B" w:rsidP="00626CAC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 w:rsidRPr="00C828E4">
              <w:rPr>
                <w:rFonts w:ascii="Times New Roman" w:hAnsi="Times New Roman"/>
                <w:sz w:val="24"/>
                <w:szCs w:val="24"/>
              </w:rPr>
              <w:t>покраска скамеек и ограждения,</w:t>
            </w:r>
          </w:p>
          <w:p w:rsidR="0037135B" w:rsidRPr="00C828E4" w:rsidRDefault="0037135B" w:rsidP="00626CAC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828E4">
              <w:rPr>
                <w:rFonts w:ascii="Times New Roman" w:hAnsi="Times New Roman" w:cs="Times New Roman"/>
                <w:sz w:val="24"/>
                <w:szCs w:val="24"/>
              </w:rPr>
              <w:t>формирование газонов</w:t>
            </w:r>
          </w:p>
          <w:p w:rsidR="0037135B" w:rsidRPr="00C828E4" w:rsidRDefault="0037135B" w:rsidP="00626CAC">
            <w:pPr>
              <w:pStyle w:val="afff5"/>
              <w:tabs>
                <w:tab w:val="left" w:pos="191"/>
                <w:tab w:val="center" w:pos="1934"/>
              </w:tabs>
              <w:jc w:val="left"/>
            </w:pPr>
          </w:p>
          <w:p w:rsidR="0037135B" w:rsidRPr="00C828E4" w:rsidRDefault="0037135B" w:rsidP="00626C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37135B" w:rsidRPr="00C828E4" w:rsidRDefault="0037135B" w:rsidP="00626CAC">
            <w:pPr>
              <w:pStyle w:val="afff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37135B" w:rsidRPr="00C828E4" w:rsidRDefault="0037135B" w:rsidP="00626CAC">
            <w:pPr>
              <w:rPr>
                <w:rFonts w:ascii="Times New Roman" w:hAnsi="Times New Roman"/>
                <w:sz w:val="24"/>
                <w:szCs w:val="24"/>
              </w:rPr>
            </w:pPr>
            <w:r w:rsidRPr="00C828E4">
              <w:rPr>
                <w:rFonts w:ascii="Times New Roman" w:hAnsi="Times New Roman"/>
                <w:sz w:val="24"/>
                <w:szCs w:val="24"/>
              </w:rPr>
              <w:t xml:space="preserve">ремонт асфальтобетонного покрытия проезда, входов в подъезды, автопарковочной площадки, установка урн для мусора, </w:t>
            </w:r>
            <w:r w:rsidRPr="00C828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установка дополнительного уличного освещения, </w:t>
            </w:r>
            <w:r w:rsidRPr="00C828E4">
              <w:rPr>
                <w:rFonts w:ascii="Times New Roman" w:hAnsi="Times New Roman"/>
                <w:sz w:val="24"/>
                <w:szCs w:val="24"/>
              </w:rPr>
              <w:t>установка детской игровой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37135B" w:rsidRPr="00C828E4" w:rsidRDefault="0037135B" w:rsidP="00626CAC">
            <w:pPr>
              <w:pStyle w:val="afff5"/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C828E4">
                <w:rPr>
                  <w:rFonts w:ascii="Times New Roman" w:hAnsi="Times New Roman"/>
                  <w:sz w:val="24"/>
                  <w:szCs w:val="24"/>
                </w:rPr>
                <w:t>2019 г</w:t>
              </w:r>
            </w:smartTag>
          </w:p>
        </w:tc>
      </w:tr>
      <w:tr w:rsidR="005729CE" w:rsidRPr="006A3867" w:rsidTr="0053685E">
        <w:trPr>
          <w:trHeight w:val="269"/>
          <w:jc w:val="center"/>
        </w:trPr>
        <w:tc>
          <w:tcPr>
            <w:tcW w:w="648" w:type="dxa"/>
            <w:vAlign w:val="center"/>
          </w:tcPr>
          <w:p w:rsidR="005729CE" w:rsidRPr="006A3867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72" w:type="dxa"/>
            <w:gridSpan w:val="2"/>
            <w:vAlign w:val="center"/>
          </w:tcPr>
          <w:p w:rsidR="005729CE" w:rsidRDefault="005729CE" w:rsidP="00F94562">
            <w:pPr>
              <w:jc w:val="center"/>
            </w:pPr>
            <w:r>
              <w:t>РМ, Чамзинский район, п.Чамзинка,                  ул. Зеленая, д. 8 А</w:t>
            </w:r>
          </w:p>
        </w:tc>
        <w:tc>
          <w:tcPr>
            <w:tcW w:w="900" w:type="dxa"/>
            <w:vAlign w:val="center"/>
          </w:tcPr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2002</w:t>
            </w:r>
          </w:p>
        </w:tc>
        <w:tc>
          <w:tcPr>
            <w:tcW w:w="1080" w:type="dxa"/>
            <w:vAlign w:val="center"/>
          </w:tcPr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900" w:type="dxa"/>
            <w:vAlign w:val="center"/>
          </w:tcPr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5729CE" w:rsidRDefault="005729CE" w:rsidP="00513B78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</w:t>
            </w:r>
            <w:r>
              <w:t xml:space="preserve"> </w:t>
            </w: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мусора</w:t>
            </w:r>
            <w:r>
              <w:t>,</w:t>
            </w:r>
          </w:p>
          <w:p w:rsidR="005729CE" w:rsidRDefault="005729CE" w:rsidP="00513B78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разбивка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цветников,</w:t>
            </w:r>
          </w:p>
          <w:p w:rsidR="005729CE" w:rsidRPr="00513B78" w:rsidRDefault="005729CE" w:rsidP="00513B78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/>
                <w:sz w:val="24"/>
                <w:szCs w:val="24"/>
              </w:rPr>
              <w:t>покраска скамеек и ограждения,</w:t>
            </w:r>
          </w:p>
          <w:p w:rsidR="005729CE" w:rsidRPr="00513B78" w:rsidRDefault="005729CE" w:rsidP="00513B78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hAnsi="Times New Roman" w:cs="Times New Roman"/>
                <w:sz w:val="24"/>
                <w:szCs w:val="24"/>
              </w:rPr>
              <w:t>формирование газонов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покраска детской игровой площадки</w:t>
            </w:r>
          </w:p>
          <w:p w:rsidR="005729CE" w:rsidRDefault="005729CE" w:rsidP="003C19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5729CE" w:rsidRDefault="005729CE" w:rsidP="00F94562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729CE" w:rsidRPr="0036081D" w:rsidRDefault="005729CE" w:rsidP="00F94562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2050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5729CE" w:rsidRDefault="005729CE" w:rsidP="006B170D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5729CE" w:rsidRDefault="005729CE" w:rsidP="006B170D">
            <w:pPr>
              <w:pStyle w:val="afff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автомобильной парковки,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 для отдыха,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установка дополнительного уличного освещения,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разворотной площадки</w:t>
            </w:r>
          </w:p>
          <w:p w:rsidR="005729CE" w:rsidRPr="00066513" w:rsidRDefault="005729CE" w:rsidP="006B170D">
            <w:pPr>
              <w:rPr>
                <w:lang w:eastAsia="ru-RU"/>
              </w:rPr>
            </w:pP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5729CE" w:rsidRPr="0036081D" w:rsidRDefault="005729CE" w:rsidP="00F94562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rFonts w:ascii="Times New Roman" w:hAnsi="Times New Roman"/>
                  <w:color w:val="000000"/>
                  <w:sz w:val="24"/>
                  <w:szCs w:val="24"/>
                </w:rPr>
                <w:t>2019 г</w:t>
              </w:r>
            </w:smartTag>
          </w:p>
        </w:tc>
      </w:tr>
      <w:tr w:rsidR="005729CE" w:rsidRPr="006A3867" w:rsidTr="0053685E">
        <w:trPr>
          <w:trHeight w:val="269"/>
          <w:jc w:val="center"/>
        </w:trPr>
        <w:tc>
          <w:tcPr>
            <w:tcW w:w="648" w:type="dxa"/>
            <w:vAlign w:val="center"/>
          </w:tcPr>
          <w:p w:rsidR="005729CE" w:rsidRPr="006A3867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72" w:type="dxa"/>
            <w:gridSpan w:val="2"/>
            <w:vAlign w:val="center"/>
          </w:tcPr>
          <w:p w:rsidR="005729CE" w:rsidRDefault="005729CE" w:rsidP="00F94562">
            <w:pPr>
              <w:jc w:val="center"/>
            </w:pPr>
            <w:r>
              <w:t>РМ, Чамзинский район, п.Чамзинка,  ул.Терешковой, дома 1, 2, 3, 4, 5, 6,</w:t>
            </w:r>
          </w:p>
        </w:tc>
        <w:tc>
          <w:tcPr>
            <w:tcW w:w="900" w:type="dxa"/>
            <w:vAlign w:val="center"/>
          </w:tcPr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1965</w:t>
            </w:r>
          </w:p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</w:t>
            </w:r>
          </w:p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1963</w:t>
            </w:r>
          </w:p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1963</w:t>
            </w:r>
          </w:p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1965</w:t>
            </w:r>
          </w:p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1973</w:t>
            </w:r>
          </w:p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00" w:type="dxa"/>
            <w:vAlign w:val="center"/>
          </w:tcPr>
          <w:p w:rsidR="005729CE" w:rsidRDefault="005729CE" w:rsidP="005651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</w:t>
            </w:r>
          </w:p>
          <w:p w:rsidR="005729CE" w:rsidRDefault="005729CE" w:rsidP="005651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5729CE" w:rsidRDefault="005729CE" w:rsidP="00513B78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</w:t>
            </w:r>
            <w:r>
              <w:t xml:space="preserve"> </w:t>
            </w: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мусора</w:t>
            </w:r>
            <w:r>
              <w:t>,</w:t>
            </w:r>
          </w:p>
          <w:p w:rsidR="005729CE" w:rsidRDefault="005729CE" w:rsidP="00513B78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разбивка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цветников,</w:t>
            </w:r>
          </w:p>
          <w:p w:rsidR="005729CE" w:rsidRPr="00513B78" w:rsidRDefault="005729CE" w:rsidP="00513B78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/>
                <w:sz w:val="24"/>
                <w:szCs w:val="24"/>
              </w:rPr>
              <w:t>покраска скамеек и ограждения,</w:t>
            </w:r>
          </w:p>
          <w:p w:rsidR="005729CE" w:rsidRPr="00513B78" w:rsidRDefault="005729CE" w:rsidP="00513B78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hAnsi="Times New Roman" w:cs="Times New Roman"/>
                <w:sz w:val="24"/>
                <w:szCs w:val="24"/>
              </w:rPr>
              <w:t>формирование газонов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вырубка кустарников, покраска детской игровой площадки</w:t>
            </w:r>
          </w:p>
          <w:p w:rsidR="005729CE" w:rsidRDefault="005729CE" w:rsidP="003C19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5729CE" w:rsidRPr="0036081D" w:rsidRDefault="005729CE" w:rsidP="00F94562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5729CE" w:rsidRDefault="005729CE" w:rsidP="006B170D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5729CE" w:rsidRDefault="005729CE" w:rsidP="006B170D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автомобильной парковки,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 для отдыха,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устройство детской игровой площадки, устройство разворотной площадки</w:t>
            </w:r>
          </w:p>
          <w:p w:rsidR="005729CE" w:rsidRPr="00066513" w:rsidRDefault="005729CE" w:rsidP="006B170D">
            <w:pPr>
              <w:rPr>
                <w:lang w:eastAsia="ru-RU"/>
              </w:rPr>
            </w:pP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5729CE" w:rsidRPr="0036081D" w:rsidRDefault="005729CE" w:rsidP="00F94562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  <w:color w:val="000000"/>
                  <w:sz w:val="24"/>
                  <w:szCs w:val="24"/>
                </w:rPr>
                <w:t>2020 г</w:t>
              </w:r>
            </w:smartTag>
          </w:p>
        </w:tc>
      </w:tr>
      <w:tr w:rsidR="005729CE" w:rsidRPr="006A3867" w:rsidTr="0053685E">
        <w:trPr>
          <w:trHeight w:val="269"/>
          <w:jc w:val="center"/>
        </w:trPr>
        <w:tc>
          <w:tcPr>
            <w:tcW w:w="648" w:type="dxa"/>
            <w:vAlign w:val="center"/>
          </w:tcPr>
          <w:p w:rsidR="005729CE" w:rsidRDefault="005729CE" w:rsidP="008C3B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72" w:type="dxa"/>
            <w:gridSpan w:val="2"/>
            <w:vAlign w:val="center"/>
          </w:tcPr>
          <w:p w:rsidR="005729CE" w:rsidRDefault="005729CE" w:rsidP="008C3B80">
            <w:pPr>
              <w:jc w:val="center"/>
            </w:pPr>
            <w:r>
              <w:t>РМ, Чамзинский район, п.Чамзинка,  ул. Базарная, д. 75</w:t>
            </w:r>
          </w:p>
        </w:tc>
        <w:tc>
          <w:tcPr>
            <w:tcW w:w="900" w:type="dxa"/>
            <w:vAlign w:val="center"/>
          </w:tcPr>
          <w:p w:rsidR="005729CE" w:rsidRDefault="005729CE" w:rsidP="008C3B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1988</w:t>
            </w:r>
          </w:p>
        </w:tc>
        <w:tc>
          <w:tcPr>
            <w:tcW w:w="1080" w:type="dxa"/>
            <w:vAlign w:val="center"/>
          </w:tcPr>
          <w:p w:rsidR="005729CE" w:rsidRDefault="005729CE" w:rsidP="008C3B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00" w:type="dxa"/>
            <w:vAlign w:val="center"/>
          </w:tcPr>
          <w:p w:rsidR="005729CE" w:rsidRDefault="005729CE" w:rsidP="008C3B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5729CE" w:rsidRPr="00513B78" w:rsidRDefault="005729CE" w:rsidP="008C3B80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уборка мусора,</w:t>
            </w:r>
          </w:p>
          <w:p w:rsidR="005729CE" w:rsidRPr="00513B78" w:rsidRDefault="005729CE" w:rsidP="008C3B80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разбивка цветников,</w:t>
            </w:r>
          </w:p>
          <w:p w:rsidR="005729CE" w:rsidRPr="00513B78" w:rsidRDefault="005729CE" w:rsidP="008C3B80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покраска скамеек и ограждения,</w:t>
            </w:r>
          </w:p>
          <w:p w:rsidR="005729CE" w:rsidRDefault="005729CE" w:rsidP="008C3B80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513B7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формирование газонов,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729CE" w:rsidRDefault="005729CE" w:rsidP="008C3B80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покраска детской игровой площадки, 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lastRenderedPageBreak/>
              <w:t>уборка территории сараев</w:t>
            </w:r>
          </w:p>
          <w:p w:rsidR="005729CE" w:rsidRDefault="005729CE" w:rsidP="008C3B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5729CE" w:rsidRDefault="005729CE" w:rsidP="008C3B80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2090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5729CE" w:rsidRDefault="005729CE" w:rsidP="008C3B80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5729CE" w:rsidRDefault="005729CE" w:rsidP="008C3B80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автомобильной парковки,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 для отдыха,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:rsidR="005729CE" w:rsidRDefault="005729CE" w:rsidP="008C3B80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дополнительного уличного освещения,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устройство разворотной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площадки</w:t>
            </w:r>
          </w:p>
          <w:p w:rsidR="005729CE" w:rsidRPr="00770B3D" w:rsidRDefault="005729CE" w:rsidP="008C3B80">
            <w:pPr>
              <w:rPr>
                <w:lang w:eastAsia="ru-RU"/>
              </w:rPr>
            </w:pP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5729CE" w:rsidRPr="0036081D" w:rsidRDefault="005729CE" w:rsidP="003666D1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2021 г</w:t>
            </w:r>
          </w:p>
        </w:tc>
      </w:tr>
      <w:tr w:rsidR="005729CE" w:rsidRPr="006A3867" w:rsidTr="005D17A2">
        <w:trPr>
          <w:trHeight w:val="269"/>
          <w:jc w:val="center"/>
        </w:trPr>
        <w:tc>
          <w:tcPr>
            <w:tcW w:w="648" w:type="dxa"/>
            <w:tcBorders>
              <w:top w:val="nil"/>
            </w:tcBorders>
            <w:vAlign w:val="center"/>
          </w:tcPr>
          <w:p w:rsidR="005729CE" w:rsidRPr="006A3867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872" w:type="dxa"/>
            <w:gridSpan w:val="2"/>
            <w:vAlign w:val="center"/>
          </w:tcPr>
          <w:p w:rsidR="005729CE" w:rsidRDefault="005729CE" w:rsidP="00F94562">
            <w:pPr>
              <w:jc w:val="center"/>
            </w:pPr>
            <w:r>
              <w:t>РМ, Чамзинский район, п.Чамзинка,  ул.Кирова, д. 3, 4</w:t>
            </w:r>
          </w:p>
        </w:tc>
        <w:tc>
          <w:tcPr>
            <w:tcW w:w="900" w:type="dxa"/>
            <w:vAlign w:val="center"/>
          </w:tcPr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1990</w:t>
            </w:r>
          </w:p>
        </w:tc>
        <w:tc>
          <w:tcPr>
            <w:tcW w:w="1080" w:type="dxa"/>
            <w:vAlign w:val="center"/>
          </w:tcPr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900" w:type="dxa"/>
            <w:vAlign w:val="center"/>
          </w:tcPr>
          <w:p w:rsidR="005729CE" w:rsidRDefault="005729CE" w:rsidP="005651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5729CE" w:rsidRPr="00513B78" w:rsidRDefault="005729CE" w:rsidP="00513B78">
            <w:pPr>
              <w:pStyle w:val="afff5"/>
              <w:tabs>
                <w:tab w:val="left" w:pos="191"/>
                <w:tab w:val="center" w:pos="1934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уборка мусора,</w:t>
            </w:r>
          </w:p>
          <w:p w:rsidR="005729CE" w:rsidRPr="00513B78" w:rsidRDefault="005729CE" w:rsidP="00513B78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разбивка цветников,</w:t>
            </w:r>
          </w:p>
          <w:p w:rsidR="005729CE" w:rsidRPr="00513B78" w:rsidRDefault="005729CE" w:rsidP="00513B78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покраска скамеек и ограждения,</w:t>
            </w:r>
          </w:p>
          <w:p w:rsidR="005729CE" w:rsidRPr="00513B78" w:rsidRDefault="005729CE" w:rsidP="00513B78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</w:pPr>
            <w:r w:rsidRPr="00513B7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формирование газонов,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уборка территории сараев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5729CE" w:rsidRDefault="005729CE" w:rsidP="00F94562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729CE" w:rsidRPr="003A4291" w:rsidRDefault="005729CE" w:rsidP="00F94562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3180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5729CE" w:rsidRDefault="005729CE" w:rsidP="006B170D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5729CE" w:rsidRDefault="005729CE" w:rsidP="006B170D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входов в подъезды, устройство автомобильной парковки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5729CE" w:rsidRPr="0036081D" w:rsidRDefault="005729CE" w:rsidP="006B170D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дополнительного уличного освещения,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устройство детской игровой площадки, устройство разворотной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5729CE" w:rsidRPr="0036081D" w:rsidRDefault="005729CE" w:rsidP="00F94562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>
                <w:rPr>
                  <w:rFonts w:ascii="Times New Roman" w:hAnsi="Times New Roman"/>
                  <w:color w:val="000000"/>
                  <w:sz w:val="24"/>
                  <w:szCs w:val="24"/>
                </w:rPr>
                <w:t>2021 г</w:t>
              </w:r>
            </w:smartTag>
          </w:p>
        </w:tc>
      </w:tr>
      <w:tr w:rsidR="005729CE" w:rsidRPr="006A3867" w:rsidTr="005D17A2">
        <w:trPr>
          <w:trHeight w:val="269"/>
          <w:jc w:val="center"/>
        </w:trPr>
        <w:tc>
          <w:tcPr>
            <w:tcW w:w="648" w:type="dxa"/>
            <w:vAlign w:val="center"/>
          </w:tcPr>
          <w:p w:rsidR="005729CE" w:rsidRPr="006A3867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72" w:type="dxa"/>
            <w:gridSpan w:val="2"/>
            <w:vAlign w:val="center"/>
          </w:tcPr>
          <w:p w:rsidR="005729CE" w:rsidRDefault="005729CE" w:rsidP="00F94562">
            <w:pPr>
              <w:jc w:val="center"/>
            </w:pPr>
            <w:r>
              <w:t>РМ, Чамзинский район, п.Чамзинка,  ул.Кирова, д. 5, 6</w:t>
            </w:r>
          </w:p>
        </w:tc>
        <w:tc>
          <w:tcPr>
            <w:tcW w:w="900" w:type="dxa"/>
            <w:vAlign w:val="center"/>
          </w:tcPr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1987</w:t>
            </w:r>
          </w:p>
        </w:tc>
        <w:tc>
          <w:tcPr>
            <w:tcW w:w="1080" w:type="dxa"/>
            <w:vAlign w:val="center"/>
          </w:tcPr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00" w:type="dxa"/>
            <w:vAlign w:val="center"/>
          </w:tcPr>
          <w:p w:rsidR="005729CE" w:rsidRDefault="005729CE" w:rsidP="005651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5729CE" w:rsidRPr="00513B78" w:rsidRDefault="005729CE" w:rsidP="00513B78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уборка мусора,</w:t>
            </w:r>
          </w:p>
          <w:p w:rsidR="005729CE" w:rsidRPr="00513B78" w:rsidRDefault="005729CE" w:rsidP="00513B78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разбивка цветников,</w:t>
            </w:r>
          </w:p>
          <w:p w:rsidR="005729CE" w:rsidRPr="00513B78" w:rsidRDefault="005729CE" w:rsidP="00513B78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покраска скамеек и ограждения,</w:t>
            </w:r>
          </w:p>
          <w:p w:rsidR="005729CE" w:rsidRDefault="005729CE" w:rsidP="00513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3B7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формирование газонов,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уборка территории сараев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5729CE" w:rsidRDefault="005729CE" w:rsidP="00F94562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729CE" w:rsidRPr="003A4291" w:rsidRDefault="005729CE" w:rsidP="00F94562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1630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5729CE" w:rsidRDefault="005729CE" w:rsidP="006B170D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5729CE" w:rsidRDefault="005729CE" w:rsidP="006B170D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автомобильной парковки,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 для отдыха,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5729CE" w:rsidRDefault="005729CE" w:rsidP="006B170D">
            <w:pPr>
              <w:pStyle w:val="afff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дополнительного уличного освещения,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разворотной площадки</w:t>
            </w:r>
          </w:p>
          <w:p w:rsidR="005729CE" w:rsidRPr="00980776" w:rsidRDefault="005729CE" w:rsidP="006B170D">
            <w:pPr>
              <w:rPr>
                <w:lang w:eastAsia="ru-RU"/>
              </w:rPr>
            </w:pP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5729CE" w:rsidRPr="0036081D" w:rsidRDefault="005729CE" w:rsidP="00F94562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>
                <w:rPr>
                  <w:rFonts w:ascii="Times New Roman" w:hAnsi="Times New Roman"/>
                  <w:color w:val="000000"/>
                  <w:sz w:val="24"/>
                  <w:szCs w:val="24"/>
                </w:rPr>
                <w:t>2021 г</w:t>
              </w:r>
            </w:smartTag>
          </w:p>
        </w:tc>
      </w:tr>
      <w:tr w:rsidR="005729CE" w:rsidRPr="006A3867" w:rsidTr="0053685E">
        <w:trPr>
          <w:trHeight w:val="269"/>
          <w:jc w:val="center"/>
        </w:trPr>
        <w:tc>
          <w:tcPr>
            <w:tcW w:w="648" w:type="dxa"/>
            <w:vAlign w:val="center"/>
          </w:tcPr>
          <w:p w:rsidR="005729CE" w:rsidRPr="006A3867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72" w:type="dxa"/>
            <w:gridSpan w:val="2"/>
            <w:vAlign w:val="center"/>
          </w:tcPr>
          <w:p w:rsidR="005729CE" w:rsidRDefault="005729CE" w:rsidP="00F94562">
            <w:pPr>
              <w:jc w:val="center"/>
            </w:pPr>
            <w:r>
              <w:t>РМ, Чамзинский район, п.Чамзинка,  ул.Большая, д.8, 10, 12</w:t>
            </w:r>
          </w:p>
        </w:tc>
        <w:tc>
          <w:tcPr>
            <w:tcW w:w="900" w:type="dxa"/>
            <w:vAlign w:val="center"/>
          </w:tcPr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1971</w:t>
            </w:r>
          </w:p>
        </w:tc>
        <w:tc>
          <w:tcPr>
            <w:tcW w:w="1080" w:type="dxa"/>
            <w:vAlign w:val="center"/>
          </w:tcPr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00" w:type="dxa"/>
            <w:vAlign w:val="center"/>
          </w:tcPr>
          <w:p w:rsidR="005729CE" w:rsidRDefault="005729CE" w:rsidP="005651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5729CE" w:rsidRPr="00513B78" w:rsidRDefault="005729CE" w:rsidP="00513B78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уборка мусора,</w:t>
            </w:r>
          </w:p>
          <w:p w:rsidR="005729CE" w:rsidRPr="00513B78" w:rsidRDefault="005729CE" w:rsidP="00513B78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разбивка цветников,</w:t>
            </w:r>
          </w:p>
          <w:p w:rsidR="005729CE" w:rsidRPr="00513B78" w:rsidRDefault="005729CE" w:rsidP="00513B78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покраска скамеек и ограждения,</w:t>
            </w:r>
          </w:p>
          <w:p w:rsidR="005729CE" w:rsidRDefault="005729CE" w:rsidP="00513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3B78"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>формирование газонов,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уборка территории сараев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5729CE" w:rsidRDefault="005729CE" w:rsidP="00F94562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  <w:p w:rsidR="005729CE" w:rsidRPr="00F94562" w:rsidRDefault="005729CE" w:rsidP="00F94562">
            <w:pPr>
              <w:rPr>
                <w:lang w:eastAsia="ru-RU"/>
              </w:rPr>
            </w:pP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5729CE" w:rsidRDefault="005729CE" w:rsidP="006B170D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5729CE" w:rsidRDefault="005729CE" w:rsidP="006B170D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автомобильной парковки,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 для отдыха,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5729CE" w:rsidRPr="0036081D" w:rsidRDefault="005729CE" w:rsidP="006B170D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дополнительного уличного освещения,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разворотной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5729CE" w:rsidRPr="0036081D" w:rsidRDefault="005729CE" w:rsidP="00F94562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rFonts w:ascii="Times New Roman" w:hAnsi="Times New Roman"/>
                  <w:color w:val="000000"/>
                  <w:sz w:val="24"/>
                  <w:szCs w:val="24"/>
                </w:rPr>
                <w:t>2022 г</w:t>
              </w:r>
            </w:smartTag>
          </w:p>
        </w:tc>
      </w:tr>
      <w:tr w:rsidR="005729CE" w:rsidRPr="006A3867" w:rsidTr="0053685E">
        <w:trPr>
          <w:trHeight w:val="269"/>
          <w:jc w:val="center"/>
        </w:trPr>
        <w:tc>
          <w:tcPr>
            <w:tcW w:w="648" w:type="dxa"/>
            <w:vAlign w:val="center"/>
          </w:tcPr>
          <w:p w:rsidR="005729CE" w:rsidRPr="006A3867" w:rsidRDefault="005729CE" w:rsidP="005729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72" w:type="dxa"/>
            <w:gridSpan w:val="2"/>
            <w:vAlign w:val="center"/>
          </w:tcPr>
          <w:p w:rsidR="005729CE" w:rsidRDefault="005729CE" w:rsidP="00F94562">
            <w:pPr>
              <w:jc w:val="center"/>
            </w:pPr>
            <w:r>
              <w:t>РМ, Чамзинский район, п.Чамзинка,  ул. Большая, д.2А</w:t>
            </w:r>
          </w:p>
        </w:tc>
        <w:tc>
          <w:tcPr>
            <w:tcW w:w="900" w:type="dxa"/>
            <w:vAlign w:val="center"/>
          </w:tcPr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1989</w:t>
            </w:r>
          </w:p>
        </w:tc>
        <w:tc>
          <w:tcPr>
            <w:tcW w:w="1080" w:type="dxa"/>
            <w:vAlign w:val="center"/>
          </w:tcPr>
          <w:p w:rsidR="005729CE" w:rsidRDefault="005729CE" w:rsidP="00F94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00" w:type="dxa"/>
            <w:vAlign w:val="center"/>
          </w:tcPr>
          <w:p w:rsidR="005729CE" w:rsidRDefault="005729CE" w:rsidP="005651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5729CE" w:rsidRPr="00513B78" w:rsidRDefault="005729CE" w:rsidP="00895FE6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уборка мусора,</w:t>
            </w:r>
          </w:p>
          <w:p w:rsidR="005729CE" w:rsidRPr="00513B78" w:rsidRDefault="005729CE" w:rsidP="00895FE6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разбивка цветников,</w:t>
            </w:r>
          </w:p>
          <w:p w:rsidR="005729CE" w:rsidRPr="00513B78" w:rsidRDefault="005729CE" w:rsidP="00895FE6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покраска скамеек и ограждения,</w:t>
            </w:r>
          </w:p>
          <w:p w:rsidR="005729CE" w:rsidRPr="00513B78" w:rsidRDefault="005729CE" w:rsidP="00895FE6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газонов,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вырубка кустарников</w:t>
            </w:r>
          </w:p>
          <w:p w:rsidR="005729CE" w:rsidRDefault="005729CE" w:rsidP="00895F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5729CE" w:rsidRPr="0036081D" w:rsidRDefault="005729CE" w:rsidP="00F94562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1000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5729CE" w:rsidRDefault="005729CE" w:rsidP="006B170D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5729CE" w:rsidRPr="0036081D" w:rsidRDefault="005729CE" w:rsidP="006B170D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автомобильной парковки,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 для отдыха,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установка дополнительного уличного освещения,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устройство детской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игровой площадки, устройство разворотной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5729CE" w:rsidRPr="0036081D" w:rsidRDefault="005729CE" w:rsidP="00F94562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rFonts w:ascii="Times New Roman" w:hAnsi="Times New Roman"/>
                  <w:color w:val="000000"/>
                  <w:sz w:val="24"/>
                  <w:szCs w:val="24"/>
                </w:rPr>
                <w:lastRenderedPageBreak/>
                <w:t>2022 г</w:t>
              </w:r>
            </w:smartTag>
          </w:p>
        </w:tc>
      </w:tr>
    </w:tbl>
    <w:p w:rsidR="008C0EB4" w:rsidRDefault="008C0EB4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C87D16" w:rsidRDefault="00C87D16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D0BFF" w:rsidRDefault="00C87D16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9D0BFF" w:rsidRDefault="009D0BFF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D0BFF" w:rsidRDefault="009D0BFF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D0BFF" w:rsidRDefault="009D0BFF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D0BFF" w:rsidRDefault="009D0BFF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D0BFF" w:rsidRDefault="009D0BFF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D0BFF" w:rsidRDefault="009D0BFF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D0BFF" w:rsidRDefault="009D0BFF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D0BFF" w:rsidRDefault="009D0BFF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D0BFF" w:rsidRDefault="009D0BFF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D0BFF" w:rsidRDefault="009D0BFF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6B170D" w:rsidRDefault="006B170D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6B170D" w:rsidRDefault="006B170D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6B170D" w:rsidRDefault="006B170D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6B170D" w:rsidRDefault="006B170D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6B170D" w:rsidRDefault="006B170D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D0BFF" w:rsidRDefault="009D0BFF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D0BFF" w:rsidRDefault="009D0BFF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168BC" w:rsidRDefault="009168BC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168BC" w:rsidRDefault="009168BC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168BC" w:rsidRDefault="009168BC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168BC" w:rsidRDefault="009168BC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168BC" w:rsidRDefault="009168BC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168BC" w:rsidRDefault="009168BC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626CAC" w:rsidRDefault="00626CAC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168BC" w:rsidRDefault="009168BC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DB7249" w:rsidRDefault="00DB7249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168BC" w:rsidRDefault="009168BC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168BC" w:rsidRDefault="009168BC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ED2A52" w:rsidRDefault="00ED2A52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9D0BFF" w:rsidRDefault="009D0BFF" w:rsidP="00C87D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C0EB4" w:rsidRPr="008720D5" w:rsidRDefault="009D0BFF" w:rsidP="0000668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             </w:t>
      </w:r>
      <w:r w:rsidR="002F56C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                       </w:t>
      </w:r>
      <w:r w:rsidR="00C87D16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ПРИЛОЖЕНИЕ </w:t>
      </w:r>
      <w:r w:rsidR="0019545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5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к </w:t>
      </w:r>
      <w:r w:rsidR="0000668E" w:rsidRPr="0000668E">
        <w:rPr>
          <w:rStyle w:val="31"/>
          <w:rFonts w:ascii="Times New Roman" w:hAnsi="Times New Roman"/>
          <w:color w:val="000000"/>
          <w:sz w:val="24"/>
          <w:szCs w:val="24"/>
        </w:rPr>
        <w:t>муниципальной</w:t>
      </w:r>
      <w:r w:rsidR="0000668E" w:rsidRPr="003A5C31">
        <w:rPr>
          <w:rStyle w:val="31"/>
          <w:color w:val="000000"/>
          <w:sz w:val="24"/>
          <w:szCs w:val="24"/>
        </w:rPr>
        <w:t xml:space="preserve"> </w:t>
      </w:r>
      <w:hyperlink w:anchor="sub_12000" w:history="1">
        <w:r w:rsidR="0000668E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</w:t>
        </w:r>
        <w:r w:rsidR="008C0EB4" w:rsidRPr="008720D5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рограмме</w:t>
        </w:r>
      </w:hyperlink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</w:t>
      </w:r>
      <w:r w:rsidR="008C0EB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й городской среды на</w:t>
      </w:r>
      <w:r w:rsidR="008C0EB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территории городского поселения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</w:p>
    <w:p w:rsidR="008C0EB4" w:rsidRDefault="008C0EB4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Чамзинка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2018-2022 годы</w:t>
      </w:r>
      <w:r w:rsidR="0000668E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»</w:t>
      </w:r>
    </w:p>
    <w:p w:rsidR="008C0EB4" w:rsidRDefault="008C0EB4" w:rsidP="008C0E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C0EB4" w:rsidRPr="0034429E" w:rsidRDefault="008D6D1C" w:rsidP="008C0E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Адресный п</w:t>
      </w:r>
      <w:r w:rsidR="008C0EB4" w:rsidRPr="0034429E">
        <w:rPr>
          <w:rFonts w:ascii="Times New Roman" w:hAnsi="Times New Roman"/>
          <w:b/>
          <w:sz w:val="28"/>
          <w:szCs w:val="28"/>
        </w:rPr>
        <w:t>еречень</w:t>
      </w:r>
    </w:p>
    <w:p w:rsidR="008C0EB4" w:rsidRDefault="008C0EB4" w:rsidP="008C0E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общественных территорий планируемых к благоустройству в рамках муниципальной программы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C0EB4" w:rsidRDefault="008C0EB4" w:rsidP="008C0E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b/>
          <w:sz w:val="28"/>
          <w:szCs w:val="28"/>
        </w:rPr>
        <w:t xml:space="preserve"> городского </w:t>
      </w:r>
      <w:r w:rsidRPr="0034429E">
        <w:rPr>
          <w:rFonts w:ascii="Times New Roman" w:hAnsi="Times New Roman"/>
          <w:b/>
          <w:sz w:val="28"/>
          <w:szCs w:val="28"/>
        </w:rPr>
        <w:t xml:space="preserve"> поселения</w:t>
      </w:r>
      <w:r>
        <w:rPr>
          <w:rFonts w:ascii="Times New Roman" w:hAnsi="Times New Roman"/>
          <w:b/>
          <w:sz w:val="28"/>
          <w:szCs w:val="28"/>
        </w:rPr>
        <w:t xml:space="preserve"> Чамзинка</w:t>
      </w:r>
      <w:r w:rsidRPr="0034429E">
        <w:rPr>
          <w:rFonts w:ascii="Times New Roman" w:hAnsi="Times New Roman"/>
          <w:b/>
          <w:sz w:val="28"/>
          <w:szCs w:val="28"/>
        </w:rPr>
        <w:t xml:space="preserve">» </w:t>
      </w:r>
    </w:p>
    <w:p w:rsidR="008C0EB4" w:rsidRDefault="008C0EB4" w:rsidP="008C0E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на 2018-2022 годы</w:t>
      </w:r>
    </w:p>
    <w:p w:rsidR="008C0EB4" w:rsidRDefault="008C0EB4" w:rsidP="008C0E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2"/>
        <w:gridCol w:w="1715"/>
        <w:gridCol w:w="1813"/>
        <w:gridCol w:w="1561"/>
        <w:gridCol w:w="7440"/>
        <w:gridCol w:w="1715"/>
      </w:tblGrid>
      <w:tr w:rsidR="00770B3D" w:rsidRPr="006A3867" w:rsidTr="00743132">
        <w:trPr>
          <w:trHeight w:val="838"/>
          <w:jc w:val="center"/>
        </w:trPr>
        <w:tc>
          <w:tcPr>
            <w:tcW w:w="183" w:type="pct"/>
            <w:vAlign w:val="center"/>
          </w:tcPr>
          <w:p w:rsidR="00770B3D" w:rsidRPr="006A3867" w:rsidRDefault="00770B3D" w:rsidP="003C19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80" w:type="pct"/>
            <w:vAlign w:val="center"/>
          </w:tcPr>
          <w:p w:rsidR="00770B3D" w:rsidRPr="006A3867" w:rsidRDefault="00770B3D" w:rsidP="003C19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Наименование общественной территории</w:t>
            </w:r>
          </w:p>
        </w:tc>
        <w:tc>
          <w:tcPr>
            <w:tcW w:w="613" w:type="pct"/>
            <w:vAlign w:val="center"/>
          </w:tcPr>
          <w:p w:rsidR="00770B3D" w:rsidRPr="006A3867" w:rsidRDefault="00770B3D" w:rsidP="003C19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Расположение общественной территории</w:t>
            </w:r>
          </w:p>
        </w:tc>
        <w:tc>
          <w:tcPr>
            <w:tcW w:w="528" w:type="pct"/>
            <w:vAlign w:val="center"/>
          </w:tcPr>
          <w:p w:rsidR="00770B3D" w:rsidRDefault="00770B3D" w:rsidP="003C19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770B3D" w:rsidRDefault="00770B3D" w:rsidP="003C19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общественной</w:t>
            </w:r>
          </w:p>
          <w:p w:rsidR="00770B3D" w:rsidRPr="006A3867" w:rsidRDefault="00770B3D" w:rsidP="003C19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территории (кв.м.)</w:t>
            </w:r>
          </w:p>
        </w:tc>
        <w:tc>
          <w:tcPr>
            <w:tcW w:w="2516" w:type="pct"/>
            <w:vAlign w:val="center"/>
          </w:tcPr>
          <w:p w:rsidR="00770B3D" w:rsidRPr="006A3867" w:rsidRDefault="00770B3D" w:rsidP="003C19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581" w:type="pct"/>
          </w:tcPr>
          <w:p w:rsidR="00770B3D" w:rsidRPr="006A3867" w:rsidRDefault="0000215F" w:rsidP="00770B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Год реализации </w:t>
            </w:r>
            <w:r w:rsidR="00743132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программ</w:t>
            </w:r>
            <w:r w:rsidR="00743132">
              <w:rPr>
                <w:rFonts w:ascii="Times New Roman" w:hAnsi="Times New Roman"/>
                <w:sz w:val="24"/>
                <w:szCs w:val="24"/>
              </w:rPr>
              <w:t>е</w:t>
            </w:r>
          </w:p>
        </w:tc>
      </w:tr>
      <w:tr w:rsidR="00770B3D" w:rsidRPr="006A3867" w:rsidTr="00743132">
        <w:trPr>
          <w:trHeight w:val="1530"/>
          <w:jc w:val="center"/>
        </w:trPr>
        <w:tc>
          <w:tcPr>
            <w:tcW w:w="183" w:type="pct"/>
            <w:tcBorders>
              <w:bottom w:val="single" w:sz="4" w:space="0" w:color="auto"/>
            </w:tcBorders>
            <w:vAlign w:val="center"/>
          </w:tcPr>
          <w:p w:rsidR="00770B3D" w:rsidRPr="008F3D27" w:rsidRDefault="00770B3D" w:rsidP="003C19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D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0" w:type="pct"/>
            <w:tcBorders>
              <w:bottom w:val="single" w:sz="4" w:space="0" w:color="auto"/>
            </w:tcBorders>
            <w:vAlign w:val="center"/>
          </w:tcPr>
          <w:p w:rsidR="00770B3D" w:rsidRPr="008F3D27" w:rsidRDefault="00770B3D" w:rsidP="003C19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Парк </w:t>
            </w:r>
            <w:r w:rsidRPr="008F3D2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13" w:type="pct"/>
            <w:tcBorders>
              <w:bottom w:val="single" w:sz="4" w:space="0" w:color="auto"/>
            </w:tcBorders>
            <w:vAlign w:val="center"/>
          </w:tcPr>
          <w:p w:rsidR="00770B3D" w:rsidRPr="008F3D27" w:rsidRDefault="00770B3D" w:rsidP="003C19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</w:t>
            </w:r>
            <w:r w:rsidR="0000215F">
              <w:rPr>
                <w:rFonts w:ascii="Times New Roman" w:eastAsia="Times New Roman" w:hAnsi="Times New Roman"/>
                <w:sz w:val="24"/>
                <w:szCs w:val="24"/>
              </w:rPr>
              <w:t>, пер. Республиканский</w:t>
            </w:r>
          </w:p>
        </w:tc>
        <w:tc>
          <w:tcPr>
            <w:tcW w:w="528" w:type="pct"/>
            <w:tcBorders>
              <w:bottom w:val="single" w:sz="4" w:space="0" w:color="auto"/>
            </w:tcBorders>
            <w:vAlign w:val="center"/>
          </w:tcPr>
          <w:p w:rsidR="00770B3D" w:rsidRPr="008F3D27" w:rsidRDefault="00F24F66" w:rsidP="003C19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25180</w:t>
            </w:r>
          </w:p>
        </w:tc>
        <w:tc>
          <w:tcPr>
            <w:tcW w:w="2516" w:type="pct"/>
            <w:tcBorders>
              <w:bottom w:val="single" w:sz="4" w:space="0" w:color="auto"/>
            </w:tcBorders>
            <w:vAlign w:val="center"/>
          </w:tcPr>
          <w:p w:rsidR="00770B3D" w:rsidRPr="008F3D27" w:rsidRDefault="00770B3D" w:rsidP="00847A4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дополнительного</w:t>
            </w:r>
            <w:r w:rsidRPr="008F3D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освещения</w:t>
            </w:r>
            <w:r w:rsidRPr="008F3D2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F3D27">
              <w:rPr>
                <w:rFonts w:ascii="Times New Roman" w:eastAsia="Times New Roman" w:hAnsi="Times New Roman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новление детской игровой площад</w:t>
            </w:r>
            <w:r w:rsidRPr="008F3D27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и,  установка дополнительных  малых архитектурных форм</w:t>
            </w:r>
          </w:p>
        </w:tc>
        <w:tc>
          <w:tcPr>
            <w:tcW w:w="581" w:type="pct"/>
            <w:tcBorders>
              <w:bottom w:val="single" w:sz="4" w:space="0" w:color="auto"/>
            </w:tcBorders>
            <w:vAlign w:val="center"/>
          </w:tcPr>
          <w:p w:rsidR="00770B3D" w:rsidRPr="00C828E4" w:rsidRDefault="008A2622" w:rsidP="00C47B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="00C47B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215F" w:rsidRPr="00C828E4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</w:tr>
      <w:tr w:rsidR="00770B3D" w:rsidRPr="006A3867" w:rsidTr="00743132">
        <w:trPr>
          <w:trHeight w:val="849"/>
          <w:jc w:val="center"/>
        </w:trPr>
        <w:tc>
          <w:tcPr>
            <w:tcW w:w="183" w:type="pct"/>
            <w:vAlign w:val="center"/>
          </w:tcPr>
          <w:p w:rsidR="00770B3D" w:rsidRPr="008F3D27" w:rsidRDefault="00770B3D" w:rsidP="003C19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D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0" w:type="pct"/>
            <w:vAlign w:val="center"/>
          </w:tcPr>
          <w:p w:rsidR="00770B3D" w:rsidRPr="00824ED3" w:rsidRDefault="00770B3D" w:rsidP="003C194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Сквер</w:t>
            </w:r>
          </w:p>
        </w:tc>
        <w:tc>
          <w:tcPr>
            <w:tcW w:w="613" w:type="pct"/>
            <w:vAlign w:val="center"/>
          </w:tcPr>
          <w:p w:rsidR="00770B3D" w:rsidRPr="008F3D27" w:rsidRDefault="00770B3D" w:rsidP="003C19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</w:t>
            </w:r>
            <w:r w:rsidR="0000215F">
              <w:rPr>
                <w:rFonts w:ascii="Times New Roman" w:eastAsia="Times New Roman" w:hAnsi="Times New Roman"/>
                <w:sz w:val="24"/>
                <w:szCs w:val="24"/>
              </w:rPr>
              <w:t>, ул.Ленина</w:t>
            </w:r>
          </w:p>
        </w:tc>
        <w:tc>
          <w:tcPr>
            <w:tcW w:w="528" w:type="pct"/>
            <w:vAlign w:val="center"/>
          </w:tcPr>
          <w:p w:rsidR="00770B3D" w:rsidRPr="008F3D27" w:rsidRDefault="00770B3D" w:rsidP="003C19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2320</w:t>
            </w:r>
          </w:p>
        </w:tc>
        <w:tc>
          <w:tcPr>
            <w:tcW w:w="2516" w:type="pct"/>
            <w:vAlign w:val="center"/>
          </w:tcPr>
          <w:p w:rsidR="00770B3D" w:rsidRDefault="00770B3D" w:rsidP="003C19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0B3D" w:rsidRDefault="00853069" w:rsidP="003C19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дополнительного</w:t>
            </w:r>
            <w:r w:rsidRPr="008F3D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освещения, у</w:t>
            </w:r>
            <w:r w:rsidR="00770B3D" w:rsidRPr="005D08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становка скамеек для отдыха, установка урн для </w:t>
            </w:r>
            <w:r w:rsidR="00770B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сбора </w:t>
            </w:r>
            <w:r w:rsidR="00770B3D" w:rsidRPr="005D08D3">
              <w:rPr>
                <w:rFonts w:ascii="Times New Roman" w:hAnsi="Times New Roman"/>
                <w:color w:val="000000"/>
                <w:sz w:val="24"/>
                <w:szCs w:val="24"/>
              </w:rPr>
              <w:t>мусора</w:t>
            </w:r>
            <w:r w:rsidR="00770B3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770B3D" w:rsidRPr="00824ED3" w:rsidRDefault="00770B3D" w:rsidP="003C194B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08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81" w:type="pct"/>
            <w:vAlign w:val="center"/>
          </w:tcPr>
          <w:p w:rsidR="00770B3D" w:rsidRPr="00C828E4" w:rsidRDefault="0000215F" w:rsidP="003C19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C828E4">
                <w:rPr>
                  <w:rFonts w:ascii="Times New Roman" w:hAnsi="Times New Roman"/>
                  <w:sz w:val="24"/>
                  <w:szCs w:val="24"/>
                </w:rPr>
                <w:t>202</w:t>
              </w:r>
              <w:r w:rsidR="00C828E4" w:rsidRPr="00C828E4">
                <w:rPr>
                  <w:rFonts w:ascii="Times New Roman" w:hAnsi="Times New Roman"/>
                  <w:sz w:val="24"/>
                  <w:szCs w:val="24"/>
                </w:rPr>
                <w:t>0</w:t>
              </w:r>
              <w:r w:rsidRPr="00C828E4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</w:p>
        </w:tc>
      </w:tr>
    </w:tbl>
    <w:p w:rsidR="00E7368D" w:rsidRDefault="00E7368D" w:rsidP="00AE165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E7368D" w:rsidRDefault="00E7368D" w:rsidP="00E73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E7368D" w:rsidRDefault="00E7368D" w:rsidP="00E73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626CAC" w:rsidRDefault="00626CAC" w:rsidP="00E736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AE1654" w:rsidRPr="008720D5" w:rsidRDefault="00AE1654" w:rsidP="0000668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lastRenderedPageBreak/>
        <w:t xml:space="preserve">ПРИЛОЖЕНИЕ </w:t>
      </w:r>
      <w:r w:rsidR="0019545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6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к </w:t>
      </w:r>
      <w:r w:rsidR="0000668E" w:rsidRPr="0000668E">
        <w:rPr>
          <w:rStyle w:val="31"/>
          <w:rFonts w:ascii="Times New Roman" w:hAnsi="Times New Roman"/>
          <w:color w:val="000000"/>
          <w:sz w:val="24"/>
          <w:szCs w:val="24"/>
        </w:rPr>
        <w:t>муниципальной</w:t>
      </w:r>
      <w:r w:rsidR="0000668E" w:rsidRPr="003A5C31">
        <w:rPr>
          <w:rStyle w:val="31"/>
          <w:color w:val="000000"/>
          <w:sz w:val="24"/>
          <w:szCs w:val="24"/>
        </w:rPr>
        <w:t xml:space="preserve"> </w:t>
      </w:r>
      <w:hyperlink w:anchor="sub_12000" w:history="1">
        <w:r w:rsidR="0000668E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</w:t>
        </w:r>
        <w:r w:rsidRPr="008720D5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рограмме</w:t>
        </w:r>
      </w:hyperlink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й городской среды на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территории городского поселения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</w:p>
    <w:p w:rsidR="00AE1654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Чамзинка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2018-2022 годы</w:t>
      </w:r>
      <w:r w:rsidR="0000668E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»</w:t>
      </w:r>
    </w:p>
    <w:p w:rsidR="00AE1654" w:rsidRDefault="00AE1654" w:rsidP="00AE16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28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 разработки, обсуждения с заинтересованными лицами и утверждения дизайн-проекта благоустройства дворовой территории, включенной в программу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1.1.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 территории (далее – дизайн-проект), включенной в муниципальную программу формирования современной городской среды на территории городского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Pr="00A75355">
        <w:rPr>
          <w:rFonts w:ascii="Times New Roman" w:eastAsia="Times New Roman" w:hAnsi="Times New Roman"/>
          <w:sz w:val="16"/>
          <w:szCs w:val="16"/>
          <w:lang w:eastAsia="ru-RU"/>
        </w:rPr>
        <w:t>.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1.2. Под дизайн-проектом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1.3.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AE1654" w:rsidRPr="00A75355" w:rsidRDefault="00AE1654" w:rsidP="00AE1654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b/>
          <w:sz w:val="28"/>
          <w:szCs w:val="28"/>
          <w:lang w:eastAsia="ru-RU"/>
        </w:rPr>
        <w:t>Разработка дизайн-проекта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E1654" w:rsidRPr="00A75355" w:rsidRDefault="00AE1654" w:rsidP="007802F1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Разработка дизайн-проекта благоустройства в отношении дворовых</w:t>
      </w:r>
      <w:r w:rsidR="007802F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территорий многоквартирных домов осуществляется в соответствии с Правилами благоустройства территории городского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Pr="00A75355">
        <w:rPr>
          <w:rFonts w:ascii="Times New Roman" w:eastAsia="Times New Roman" w:hAnsi="Times New Roman"/>
          <w:sz w:val="16"/>
          <w:szCs w:val="16"/>
          <w:lang w:eastAsia="ru-RU"/>
        </w:rPr>
        <w:t>,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A75355">
        <w:rPr>
          <w:rFonts w:ascii="Times New Roman" w:eastAsia="Times New Roman" w:hAnsi="Times New Roman"/>
          <w:sz w:val="28"/>
          <w:szCs w:val="28"/>
          <w:lang w:eastAsia="ar-SA"/>
        </w:rPr>
        <w:t xml:space="preserve">2.2. Разработка дизайн-проекта благоустройства дворовой территории обеспечивается уполномоченным структурным подразделением администрации 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городского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Pr="00A75355">
        <w:rPr>
          <w:rFonts w:ascii="Times New Roman" w:eastAsia="Times New Roman" w:hAnsi="Times New Roman"/>
          <w:sz w:val="28"/>
          <w:szCs w:val="28"/>
          <w:lang w:eastAsia="ar-SA"/>
        </w:rPr>
        <w:t xml:space="preserve"> в течение пяти рабочих дней со дня утверждения программы. 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AE1654" w:rsidRPr="00A75355" w:rsidRDefault="00AE1654" w:rsidP="00AE1654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A75355">
        <w:rPr>
          <w:rFonts w:ascii="Times New Roman" w:eastAsia="Times New Roman" w:hAnsi="Times New Roman"/>
          <w:b/>
          <w:sz w:val="28"/>
          <w:szCs w:val="28"/>
          <w:lang w:eastAsia="ar-SA"/>
        </w:rPr>
        <w:lastRenderedPageBreak/>
        <w:t>Обсуждение, согласование и утверждение дизайн-проекта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sz w:val="28"/>
          <w:szCs w:val="28"/>
          <w:lang w:eastAsia="ar-SA"/>
        </w:rPr>
        <w:t xml:space="preserve">3.1. Администрация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г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Pr="00A75355">
        <w:rPr>
          <w:rFonts w:ascii="Times New Roman" w:eastAsia="Times New Roman" w:hAnsi="Times New Roman"/>
          <w:sz w:val="28"/>
          <w:szCs w:val="28"/>
          <w:lang w:eastAsia="ar-SA"/>
        </w:rPr>
        <w:t xml:space="preserve"> в течение пяти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сооружений.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3.2. В случае наличия между представителем заинте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ресованных лиц и администрации 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городского поселения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Чамзинка 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по обеспечению</w:t>
      </w:r>
      <w:r w:rsidRPr="00A75355">
        <w:rPr>
          <w:rFonts w:ascii="Times New Roman" w:eastAsia="Times New Roman" w:hAnsi="Times New Roman"/>
          <w:sz w:val="28"/>
          <w:szCs w:val="28"/>
          <w:lang w:eastAsia="ar-SA"/>
        </w:rPr>
        <w:t xml:space="preserve"> реализации 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приоритетного проекта «Формирование комфортной городской среды» на территории городского поселения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Чамзинка 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(далее – общественная комиссия), созданной в соответствии с постановлением Администрации городского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7802F1">
        <w:rPr>
          <w:rFonts w:ascii="Times New Roman" w:eastAsia="Times New Roman" w:hAnsi="Times New Roman"/>
          <w:sz w:val="28"/>
          <w:szCs w:val="28"/>
          <w:lang w:eastAsia="ru-RU"/>
        </w:rPr>
        <w:t>28.03</w:t>
      </w:r>
      <w:r w:rsidR="00C60469">
        <w:rPr>
          <w:rFonts w:ascii="Times New Roman" w:eastAsia="Times New Roman" w:hAnsi="Times New Roman"/>
          <w:sz w:val="28"/>
          <w:szCs w:val="28"/>
          <w:lang w:eastAsia="ru-RU"/>
        </w:rPr>
        <w:t xml:space="preserve">.2017 г. 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7802F1">
        <w:rPr>
          <w:rFonts w:ascii="Times New Roman" w:eastAsia="Times New Roman" w:hAnsi="Times New Roman"/>
          <w:sz w:val="28"/>
          <w:szCs w:val="28"/>
          <w:lang w:eastAsia="ru-RU"/>
        </w:rPr>
        <w:t>100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 «О реализации </w:t>
      </w:r>
      <w:r w:rsidRPr="00A75355">
        <w:rPr>
          <w:rFonts w:ascii="Times New Roman" w:eastAsia="Times New Roman" w:hAnsi="Times New Roman"/>
          <w:sz w:val="28"/>
          <w:szCs w:val="20"/>
          <w:lang w:eastAsia="ar-SA"/>
        </w:rPr>
        <w:t>приоритетного проекта «Формирование комфортной городской среды»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 на территории городского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» с письменными замечаниями представителя заинтересованных лиц (при наличии).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приказом главы администрации муниципального образования.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>3.4. Дизайн-проект благоустройства каждой дворовой территории, включенной в муниципальную программу формирования современной городской среды на территории городского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Чамзинка</w:t>
      </w:r>
      <w:r w:rsidRPr="00A75355">
        <w:rPr>
          <w:rFonts w:ascii="Times New Roman" w:eastAsia="Times New Roman" w:hAnsi="Times New Roman"/>
          <w:sz w:val="28"/>
          <w:szCs w:val="28"/>
          <w:lang w:eastAsia="ru-RU"/>
        </w:rPr>
        <w:t xml:space="preserve">, должны быть утверждены не позднее </w:t>
      </w:r>
      <w:r w:rsidR="00741693">
        <w:rPr>
          <w:rFonts w:ascii="Times New Roman" w:eastAsia="Times New Roman" w:hAnsi="Times New Roman"/>
          <w:sz w:val="28"/>
          <w:szCs w:val="28"/>
          <w:lang w:eastAsia="ru-RU"/>
        </w:rPr>
        <w:t>01</w:t>
      </w:r>
      <w:r w:rsidR="00DE67C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41693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 w:rsidR="00DE67C3">
        <w:rPr>
          <w:rFonts w:ascii="Times New Roman" w:eastAsia="Times New Roman" w:hAnsi="Times New Roman"/>
          <w:sz w:val="28"/>
          <w:szCs w:val="28"/>
          <w:lang w:eastAsia="ru-RU"/>
        </w:rPr>
        <w:t>. 201</w:t>
      </w:r>
      <w:r w:rsidR="00741693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8508CD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</w:p>
    <w:p w:rsidR="00AE1654" w:rsidRPr="00A75355" w:rsidRDefault="00AE1654" w:rsidP="00AE1654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AE1654" w:rsidRDefault="00AE1654" w:rsidP="00AE165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AE1654" w:rsidRDefault="00AE1654" w:rsidP="00305D34">
      <w:pPr>
        <w:pStyle w:val="a0"/>
        <w:tabs>
          <w:tab w:val="left" w:pos="-5387"/>
        </w:tabs>
      </w:pPr>
    </w:p>
    <w:p w:rsidR="008D6D1C" w:rsidRDefault="008D6D1C" w:rsidP="00305D34">
      <w:pPr>
        <w:pStyle w:val="a0"/>
        <w:tabs>
          <w:tab w:val="left" w:pos="-5387"/>
        </w:tabs>
      </w:pPr>
    </w:p>
    <w:p w:rsidR="008D6D1C" w:rsidRDefault="008D6D1C" w:rsidP="00305D34">
      <w:pPr>
        <w:pStyle w:val="a0"/>
        <w:tabs>
          <w:tab w:val="left" w:pos="-5387"/>
        </w:tabs>
      </w:pPr>
    </w:p>
    <w:p w:rsidR="008D6D1C" w:rsidRDefault="008D6D1C" w:rsidP="00305D34">
      <w:pPr>
        <w:pStyle w:val="a0"/>
        <w:tabs>
          <w:tab w:val="left" w:pos="-5387"/>
        </w:tabs>
      </w:pPr>
    </w:p>
    <w:p w:rsidR="008D6D1C" w:rsidRDefault="008D6D1C" w:rsidP="00305D34">
      <w:pPr>
        <w:pStyle w:val="a0"/>
        <w:tabs>
          <w:tab w:val="left" w:pos="-5387"/>
        </w:tabs>
      </w:pPr>
    </w:p>
    <w:p w:rsidR="00E556F8" w:rsidRDefault="00E556F8" w:rsidP="00305D34">
      <w:pPr>
        <w:pStyle w:val="a0"/>
        <w:tabs>
          <w:tab w:val="left" w:pos="-5387"/>
        </w:tabs>
      </w:pPr>
    </w:p>
    <w:p w:rsidR="00E556F8" w:rsidRDefault="00E556F8" w:rsidP="00305D34">
      <w:pPr>
        <w:pStyle w:val="a0"/>
        <w:tabs>
          <w:tab w:val="left" w:pos="-5387"/>
        </w:tabs>
      </w:pPr>
    </w:p>
    <w:p w:rsidR="00E556F8" w:rsidRDefault="00E556F8" w:rsidP="00305D34">
      <w:pPr>
        <w:pStyle w:val="a0"/>
        <w:tabs>
          <w:tab w:val="left" w:pos="-5387"/>
        </w:tabs>
      </w:pPr>
    </w:p>
    <w:p w:rsidR="00E556F8" w:rsidRPr="008720D5" w:rsidRDefault="00E556F8" w:rsidP="00E556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             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7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к </w:t>
      </w:r>
      <w:r w:rsidRPr="0000668E">
        <w:rPr>
          <w:rStyle w:val="31"/>
          <w:rFonts w:ascii="Times New Roman" w:hAnsi="Times New Roman"/>
          <w:color w:val="000000"/>
          <w:sz w:val="24"/>
          <w:szCs w:val="24"/>
        </w:rPr>
        <w:t>муниципальной</w:t>
      </w:r>
      <w:r w:rsidRPr="003A5C31">
        <w:rPr>
          <w:rStyle w:val="31"/>
          <w:color w:val="000000"/>
          <w:sz w:val="24"/>
          <w:szCs w:val="24"/>
        </w:rPr>
        <w:t xml:space="preserve"> </w:t>
      </w:r>
      <w:hyperlink w:anchor="sub_12000" w:history="1">
        <w:r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</w:t>
        </w:r>
        <w:r w:rsidRPr="008720D5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рограмме</w:t>
        </w:r>
      </w:hyperlink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й городской среды на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территории городского поселения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</w:p>
    <w:p w:rsidR="00E556F8" w:rsidRDefault="00E556F8" w:rsidP="00E556F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Чамзинка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2018-2022 годы»</w:t>
      </w:r>
    </w:p>
    <w:p w:rsidR="00E556F8" w:rsidRDefault="00AE4DC5" w:rsidP="00AE4DC5">
      <w:pPr>
        <w:pStyle w:val="a0"/>
        <w:tabs>
          <w:tab w:val="left" w:pos="-5387"/>
        </w:tabs>
        <w:jc w:val="center"/>
        <w:rPr>
          <w:b/>
          <w:color w:val="000000"/>
          <w:sz w:val="28"/>
          <w:szCs w:val="28"/>
        </w:rPr>
      </w:pPr>
      <w:r w:rsidRPr="00AE4DC5">
        <w:rPr>
          <w:b/>
          <w:color w:val="000000"/>
          <w:sz w:val="28"/>
          <w:szCs w:val="28"/>
        </w:rPr>
        <w:t>Адресный перечень индивидуальных жилых домов и земельных участков, предоставленных для их размещения, с заключением по результатам инвентаризации соглашений с собственниками (пользователями) указанных домов об их благоустройстве не позднее 2020 года в соответствии с требованиями, утвержденных в муниципальном образовании правил благоустройства</w:t>
      </w:r>
    </w:p>
    <w:p w:rsidR="00AE4DC5" w:rsidRPr="00AE4DC5" w:rsidRDefault="00AE4DC5" w:rsidP="00AE4DC5">
      <w:pPr>
        <w:pStyle w:val="a0"/>
        <w:tabs>
          <w:tab w:val="left" w:pos="-5387"/>
        </w:tabs>
        <w:jc w:val="center"/>
        <w:rPr>
          <w:b/>
          <w:sz w:val="28"/>
          <w:szCs w:val="28"/>
        </w:rPr>
      </w:pPr>
    </w:p>
    <w:tbl>
      <w:tblPr>
        <w:tblW w:w="462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5"/>
        <w:gridCol w:w="9449"/>
        <w:gridCol w:w="3350"/>
      </w:tblGrid>
      <w:tr w:rsidR="00876832" w:rsidRPr="006A3867" w:rsidTr="00876832">
        <w:trPr>
          <w:trHeight w:val="658"/>
          <w:jc w:val="center"/>
        </w:trPr>
        <w:tc>
          <w:tcPr>
            <w:tcW w:w="320" w:type="pct"/>
            <w:vAlign w:val="center"/>
          </w:tcPr>
          <w:p w:rsidR="003B6D5D" w:rsidRPr="006A3867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55" w:type="pct"/>
            <w:vAlign w:val="center"/>
          </w:tcPr>
          <w:p w:rsidR="003B6D5D" w:rsidRPr="006A3867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Адресный ориентир</w:t>
            </w:r>
          </w:p>
        </w:tc>
        <w:tc>
          <w:tcPr>
            <w:tcW w:w="1225" w:type="pct"/>
            <w:vAlign w:val="center"/>
          </w:tcPr>
          <w:p w:rsidR="003B6D5D" w:rsidRPr="003B6D5D" w:rsidRDefault="003B6D5D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6D5D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объекта недвижимого имуществ</w:t>
            </w:r>
          </w:p>
        </w:tc>
      </w:tr>
      <w:tr w:rsidR="00876832" w:rsidRPr="006A3867" w:rsidTr="00876832">
        <w:trPr>
          <w:trHeight w:val="798"/>
          <w:jc w:val="center"/>
        </w:trPr>
        <w:tc>
          <w:tcPr>
            <w:tcW w:w="320" w:type="pct"/>
            <w:vAlign w:val="center"/>
          </w:tcPr>
          <w:p w:rsidR="003B6D5D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5" w:type="pct"/>
            <w:vAlign w:val="center"/>
          </w:tcPr>
          <w:p w:rsidR="003B6D5D" w:rsidRPr="00824ED3" w:rsidRDefault="003B6D5D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ул. Полковская, д.1</w:t>
            </w:r>
            <w:r w:rsidR="00AE4DC5">
              <w:rPr>
                <w:rFonts w:ascii="Times New Roman" w:eastAsia="Times New Roman" w:hAnsi="Times New Roman"/>
                <w:sz w:val="24"/>
                <w:szCs w:val="24"/>
              </w:rPr>
              <w:t>, 4, 6, 7</w:t>
            </w:r>
          </w:p>
        </w:tc>
        <w:tc>
          <w:tcPr>
            <w:tcW w:w="1225" w:type="pct"/>
            <w:vAlign w:val="center"/>
          </w:tcPr>
          <w:p w:rsidR="003B6D5D" w:rsidRDefault="003B6D5D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876832" w:rsidRPr="006A3867" w:rsidTr="00876832">
        <w:trPr>
          <w:trHeight w:val="796"/>
          <w:jc w:val="center"/>
        </w:trPr>
        <w:tc>
          <w:tcPr>
            <w:tcW w:w="320" w:type="pct"/>
            <w:vAlign w:val="center"/>
          </w:tcPr>
          <w:p w:rsidR="003B6D5D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5" w:type="pct"/>
            <w:vAlign w:val="center"/>
          </w:tcPr>
          <w:p w:rsidR="003B6D5D" w:rsidRPr="00824ED3" w:rsidRDefault="003B6D5D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ул. Сайгушская, д.</w:t>
            </w:r>
            <w:r w:rsidR="00AE4DC5">
              <w:rPr>
                <w:rFonts w:ascii="Times New Roman" w:eastAsia="Times New Roman" w:hAnsi="Times New Roman"/>
                <w:sz w:val="24"/>
                <w:szCs w:val="24"/>
              </w:rPr>
              <w:t>4-30 (четная сторона),5, 7, 9, 11, 13,  19, 21, 23, 33</w:t>
            </w:r>
          </w:p>
        </w:tc>
        <w:tc>
          <w:tcPr>
            <w:tcW w:w="1225" w:type="pct"/>
            <w:vAlign w:val="center"/>
          </w:tcPr>
          <w:p w:rsidR="003B6D5D" w:rsidRDefault="003B6D5D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876832" w:rsidRPr="006A3867" w:rsidTr="00876832">
        <w:trPr>
          <w:trHeight w:val="849"/>
          <w:jc w:val="center"/>
        </w:trPr>
        <w:tc>
          <w:tcPr>
            <w:tcW w:w="320" w:type="pct"/>
            <w:vAlign w:val="center"/>
          </w:tcPr>
          <w:p w:rsidR="003B6D5D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55" w:type="pct"/>
            <w:vAlign w:val="center"/>
          </w:tcPr>
          <w:p w:rsidR="003B6D5D" w:rsidRPr="00824ED3" w:rsidRDefault="003B6D5D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ул. Центральная,д.1-</w:t>
            </w:r>
            <w:r w:rsidR="00AE4DC5">
              <w:rPr>
                <w:rFonts w:ascii="Times New Roman" w:eastAsia="Times New Roman" w:hAnsi="Times New Roman"/>
                <w:sz w:val="24"/>
                <w:szCs w:val="24"/>
              </w:rPr>
              <w:t>13 (нечетная сторона), 10-16 (четная сторона)</w:t>
            </w:r>
          </w:p>
        </w:tc>
        <w:tc>
          <w:tcPr>
            <w:tcW w:w="1225" w:type="pct"/>
            <w:vAlign w:val="center"/>
          </w:tcPr>
          <w:p w:rsidR="003B6D5D" w:rsidRDefault="003B6D5D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876832" w:rsidRPr="006A3867" w:rsidTr="00876832">
        <w:trPr>
          <w:trHeight w:val="748"/>
          <w:jc w:val="center"/>
        </w:trPr>
        <w:tc>
          <w:tcPr>
            <w:tcW w:w="320" w:type="pct"/>
            <w:vAlign w:val="center"/>
          </w:tcPr>
          <w:p w:rsidR="003B6D5D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455" w:type="pct"/>
            <w:vAlign w:val="center"/>
          </w:tcPr>
          <w:p w:rsidR="003B6D5D" w:rsidRPr="00824ED3" w:rsidRDefault="003B6D5D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ул. Дружбы, д.1-18</w:t>
            </w:r>
          </w:p>
        </w:tc>
        <w:tc>
          <w:tcPr>
            <w:tcW w:w="1225" w:type="pct"/>
            <w:vAlign w:val="center"/>
          </w:tcPr>
          <w:p w:rsidR="003B6D5D" w:rsidRDefault="003B6D5D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876832" w:rsidRPr="006A3867" w:rsidTr="00876832">
        <w:trPr>
          <w:trHeight w:val="689"/>
          <w:jc w:val="center"/>
        </w:trPr>
        <w:tc>
          <w:tcPr>
            <w:tcW w:w="320" w:type="pct"/>
            <w:vAlign w:val="center"/>
          </w:tcPr>
          <w:p w:rsidR="003B6D5D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455" w:type="pct"/>
            <w:vAlign w:val="center"/>
          </w:tcPr>
          <w:p w:rsidR="003B6D5D" w:rsidRPr="00824ED3" w:rsidRDefault="003B6D5D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ул. Молдежная, д.1-19</w:t>
            </w:r>
          </w:p>
        </w:tc>
        <w:tc>
          <w:tcPr>
            <w:tcW w:w="1225" w:type="pct"/>
            <w:vAlign w:val="center"/>
          </w:tcPr>
          <w:p w:rsidR="003B6D5D" w:rsidRDefault="003B6D5D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876832" w:rsidRPr="006A3867" w:rsidTr="00876832">
        <w:trPr>
          <w:trHeight w:val="618"/>
          <w:jc w:val="center"/>
        </w:trPr>
        <w:tc>
          <w:tcPr>
            <w:tcW w:w="320" w:type="pct"/>
            <w:vAlign w:val="center"/>
          </w:tcPr>
          <w:p w:rsidR="003B6D5D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455" w:type="pct"/>
            <w:vAlign w:val="center"/>
          </w:tcPr>
          <w:p w:rsidR="003B6D5D" w:rsidRPr="00824ED3" w:rsidRDefault="003B6D5D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ул. Полевая, д.1-26</w:t>
            </w:r>
          </w:p>
        </w:tc>
        <w:tc>
          <w:tcPr>
            <w:tcW w:w="1225" w:type="pct"/>
            <w:vAlign w:val="center"/>
          </w:tcPr>
          <w:p w:rsidR="003B6D5D" w:rsidRDefault="003B6D5D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876832" w:rsidRPr="006A3867" w:rsidTr="00876832">
        <w:trPr>
          <w:trHeight w:val="849"/>
          <w:jc w:val="center"/>
        </w:trPr>
        <w:tc>
          <w:tcPr>
            <w:tcW w:w="320" w:type="pct"/>
            <w:vAlign w:val="center"/>
          </w:tcPr>
          <w:p w:rsidR="003B6D5D" w:rsidRDefault="003B6D5D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455" w:type="pct"/>
            <w:vAlign w:val="center"/>
          </w:tcPr>
          <w:p w:rsidR="003B6D5D" w:rsidRPr="00824ED3" w:rsidRDefault="003B6D5D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ул. Мордовская, д.1-8</w:t>
            </w:r>
          </w:p>
        </w:tc>
        <w:tc>
          <w:tcPr>
            <w:tcW w:w="1225" w:type="pct"/>
            <w:vAlign w:val="center"/>
          </w:tcPr>
          <w:p w:rsidR="003B6D5D" w:rsidRDefault="003B6D5D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876832" w:rsidRPr="006A3867" w:rsidTr="00876832">
        <w:trPr>
          <w:trHeight w:val="849"/>
          <w:jc w:val="center"/>
        </w:trPr>
        <w:tc>
          <w:tcPr>
            <w:tcW w:w="320" w:type="pct"/>
            <w:vAlign w:val="center"/>
          </w:tcPr>
          <w:p w:rsidR="00876832" w:rsidRDefault="00876832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8 </w:t>
            </w:r>
          </w:p>
        </w:tc>
        <w:tc>
          <w:tcPr>
            <w:tcW w:w="3455" w:type="pct"/>
            <w:vAlign w:val="center"/>
          </w:tcPr>
          <w:p w:rsidR="00876832" w:rsidRPr="00824ED3" w:rsidRDefault="00876832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ул.Коммунарская, д.1</w:t>
            </w:r>
            <w:r w:rsidR="00EB25AF">
              <w:rPr>
                <w:rFonts w:ascii="Times New Roman" w:eastAsia="Times New Roman" w:hAnsi="Times New Roman"/>
                <w:sz w:val="24"/>
                <w:szCs w:val="24"/>
              </w:rPr>
              <w:t>4, 19</w:t>
            </w:r>
          </w:p>
        </w:tc>
        <w:tc>
          <w:tcPr>
            <w:tcW w:w="1225" w:type="pct"/>
            <w:vAlign w:val="center"/>
          </w:tcPr>
          <w:p w:rsidR="00876832" w:rsidRDefault="00EB25AF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876832" w:rsidRPr="006A3867" w:rsidTr="00876832">
        <w:trPr>
          <w:trHeight w:val="849"/>
          <w:jc w:val="center"/>
        </w:trPr>
        <w:tc>
          <w:tcPr>
            <w:tcW w:w="320" w:type="pct"/>
            <w:vAlign w:val="center"/>
          </w:tcPr>
          <w:p w:rsidR="00876832" w:rsidRDefault="00876832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455" w:type="pct"/>
            <w:vAlign w:val="center"/>
          </w:tcPr>
          <w:p w:rsidR="00876832" w:rsidRDefault="00876832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ул.</w:t>
            </w:r>
          </w:p>
          <w:p w:rsidR="00876832" w:rsidRPr="00824ED3" w:rsidRDefault="00876832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ул.</w:t>
            </w:r>
            <w:r w:rsidR="00EB25A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Коммунарская-2, д.1а</w:t>
            </w:r>
          </w:p>
        </w:tc>
        <w:tc>
          <w:tcPr>
            <w:tcW w:w="1225" w:type="pct"/>
            <w:vAlign w:val="center"/>
          </w:tcPr>
          <w:p w:rsidR="00876832" w:rsidRDefault="00876832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</w:tr>
      <w:tr w:rsidR="00EB25AF" w:rsidRPr="006A3867" w:rsidTr="00876832">
        <w:trPr>
          <w:trHeight w:val="849"/>
          <w:jc w:val="center"/>
        </w:trPr>
        <w:tc>
          <w:tcPr>
            <w:tcW w:w="320" w:type="pct"/>
            <w:vAlign w:val="center"/>
          </w:tcPr>
          <w:p w:rsidR="00EB25AF" w:rsidRDefault="00EB25AF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455" w:type="pct"/>
            <w:vAlign w:val="center"/>
          </w:tcPr>
          <w:p w:rsidR="00EB25AF" w:rsidRDefault="00EB25AF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ул.</w:t>
            </w:r>
          </w:p>
          <w:p w:rsidR="00EB25AF" w:rsidRPr="00824ED3" w:rsidRDefault="00EB25AF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ул. Первомайская, д.2,6,15, 18, 19, 21, 22, 29</w:t>
            </w:r>
          </w:p>
        </w:tc>
        <w:tc>
          <w:tcPr>
            <w:tcW w:w="1225" w:type="pct"/>
            <w:vAlign w:val="center"/>
          </w:tcPr>
          <w:p w:rsidR="00EB25AF" w:rsidRDefault="00EB25AF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EB25AF" w:rsidRPr="006A3867" w:rsidTr="00876832">
        <w:trPr>
          <w:trHeight w:val="849"/>
          <w:jc w:val="center"/>
        </w:trPr>
        <w:tc>
          <w:tcPr>
            <w:tcW w:w="320" w:type="pct"/>
            <w:vAlign w:val="center"/>
          </w:tcPr>
          <w:p w:rsidR="00EB25AF" w:rsidRDefault="00EB25AF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455" w:type="pct"/>
            <w:vAlign w:val="center"/>
          </w:tcPr>
          <w:p w:rsidR="00EB25AF" w:rsidRDefault="00EB25AF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ул.</w:t>
            </w:r>
          </w:p>
          <w:p w:rsidR="00EB25AF" w:rsidRPr="00824ED3" w:rsidRDefault="00EB25AF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ул. Пролетарская, д.3, 55, 67</w:t>
            </w:r>
          </w:p>
        </w:tc>
        <w:tc>
          <w:tcPr>
            <w:tcW w:w="1225" w:type="pct"/>
            <w:vAlign w:val="center"/>
          </w:tcPr>
          <w:p w:rsidR="00EB25AF" w:rsidRDefault="00EB25AF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Жилые дома</w:t>
            </w:r>
          </w:p>
        </w:tc>
      </w:tr>
      <w:tr w:rsidR="00EB25AF" w:rsidRPr="006A3867" w:rsidTr="00876832">
        <w:trPr>
          <w:trHeight w:val="849"/>
          <w:jc w:val="center"/>
        </w:trPr>
        <w:tc>
          <w:tcPr>
            <w:tcW w:w="320" w:type="pct"/>
            <w:vAlign w:val="center"/>
          </w:tcPr>
          <w:p w:rsidR="00EB25AF" w:rsidRDefault="00EB25AF" w:rsidP="00E55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455" w:type="pct"/>
            <w:vAlign w:val="center"/>
          </w:tcPr>
          <w:p w:rsidR="00EB25AF" w:rsidRDefault="00EB25AF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ул.</w:t>
            </w:r>
          </w:p>
          <w:p w:rsidR="00EB25AF" w:rsidRPr="00824ED3" w:rsidRDefault="00EB25AF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ул. Гагарина, д.9</w:t>
            </w:r>
          </w:p>
        </w:tc>
        <w:tc>
          <w:tcPr>
            <w:tcW w:w="1225" w:type="pct"/>
            <w:vAlign w:val="center"/>
          </w:tcPr>
          <w:p w:rsidR="00EB25AF" w:rsidRDefault="00EB25AF" w:rsidP="00E556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</w:tr>
    </w:tbl>
    <w:p w:rsidR="00E556F8" w:rsidRDefault="00E556F8" w:rsidP="00305D34">
      <w:pPr>
        <w:pStyle w:val="a0"/>
        <w:tabs>
          <w:tab w:val="left" w:pos="-5387"/>
        </w:tabs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876832" w:rsidRDefault="00876832" w:rsidP="00EB25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A904B2" w:rsidRPr="008720D5" w:rsidRDefault="003B6D5D" w:rsidP="00A904B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lastRenderedPageBreak/>
        <w:t>П</w:t>
      </w:r>
      <w:r w:rsidR="00A904B2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РИЛОЖЕНИЕ </w:t>
      </w:r>
      <w:r w:rsidR="00A904B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8</w:t>
      </w:r>
      <w:r w:rsidR="00A904B2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к </w:t>
      </w:r>
      <w:r w:rsidR="00A904B2" w:rsidRPr="0000668E">
        <w:rPr>
          <w:rStyle w:val="31"/>
          <w:rFonts w:ascii="Times New Roman" w:hAnsi="Times New Roman"/>
          <w:color w:val="000000"/>
          <w:sz w:val="24"/>
          <w:szCs w:val="24"/>
        </w:rPr>
        <w:t>муниципальной</w:t>
      </w:r>
      <w:r w:rsidR="00A904B2" w:rsidRPr="003A5C31">
        <w:rPr>
          <w:rStyle w:val="31"/>
          <w:color w:val="000000"/>
          <w:sz w:val="24"/>
          <w:szCs w:val="24"/>
        </w:rPr>
        <w:t xml:space="preserve"> </w:t>
      </w:r>
      <w:hyperlink w:anchor="sub_12000" w:history="1">
        <w:r w:rsidR="00A904B2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</w:t>
        </w:r>
        <w:r w:rsidR="00A904B2" w:rsidRPr="008720D5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рограмме</w:t>
        </w:r>
      </w:hyperlink>
      <w:r w:rsidR="00A904B2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="00A904B2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</w:t>
      </w:r>
      <w:r w:rsidR="00A904B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й городской среды на</w:t>
      </w:r>
      <w:r w:rsidR="00A904B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территории городского поселения</w:t>
      </w:r>
      <w:r w:rsidR="00A904B2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</w:p>
    <w:p w:rsidR="00A904B2" w:rsidRDefault="00A904B2" w:rsidP="00A904B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Чамзинка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2018-2022 годы»</w:t>
      </w:r>
    </w:p>
    <w:p w:rsidR="00A904B2" w:rsidRPr="00AE4DC5" w:rsidRDefault="00A904B2" w:rsidP="00AE4D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04B2" w:rsidRDefault="00AE4DC5" w:rsidP="00AE4DC5">
      <w:pPr>
        <w:pStyle w:val="a0"/>
        <w:tabs>
          <w:tab w:val="left" w:pos="-5387"/>
        </w:tabs>
        <w:jc w:val="center"/>
        <w:rPr>
          <w:b/>
          <w:color w:val="000000"/>
          <w:sz w:val="28"/>
          <w:szCs w:val="28"/>
        </w:rPr>
      </w:pPr>
      <w:r w:rsidRPr="00AE4DC5">
        <w:rPr>
          <w:b/>
          <w:color w:val="000000"/>
          <w:sz w:val="28"/>
          <w:szCs w:val="28"/>
        </w:rPr>
        <w:t>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за счет средств указанных лиц.</w:t>
      </w:r>
    </w:p>
    <w:tbl>
      <w:tblPr>
        <w:tblW w:w="4688" w:type="pct"/>
        <w:jc w:val="center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85"/>
        <w:gridCol w:w="7411"/>
        <w:gridCol w:w="5567"/>
      </w:tblGrid>
      <w:tr w:rsidR="00876832" w:rsidRPr="006A3867" w:rsidTr="004263E5">
        <w:trPr>
          <w:trHeight w:val="838"/>
          <w:jc w:val="center"/>
        </w:trPr>
        <w:tc>
          <w:tcPr>
            <w:tcW w:w="319" w:type="pct"/>
            <w:vAlign w:val="center"/>
          </w:tcPr>
          <w:p w:rsidR="00442F83" w:rsidRPr="006A3867" w:rsidRDefault="00442F83" w:rsidP="00406F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73" w:type="pct"/>
            <w:vAlign w:val="center"/>
          </w:tcPr>
          <w:p w:rsidR="00442F83" w:rsidRPr="00442F83" w:rsidRDefault="003B6D5D" w:rsidP="00442F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Адресный ориентир</w:t>
            </w:r>
          </w:p>
        </w:tc>
        <w:tc>
          <w:tcPr>
            <w:tcW w:w="2008" w:type="pct"/>
            <w:vAlign w:val="center"/>
          </w:tcPr>
          <w:p w:rsidR="00442F83" w:rsidRPr="003B6D5D" w:rsidRDefault="003B6D5D" w:rsidP="00406F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6D5D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объекта недвижимого имущества</w:t>
            </w:r>
          </w:p>
        </w:tc>
      </w:tr>
      <w:tr w:rsidR="00876832" w:rsidRPr="006A3867" w:rsidTr="004263E5">
        <w:trPr>
          <w:trHeight w:val="730"/>
          <w:jc w:val="center"/>
        </w:trPr>
        <w:tc>
          <w:tcPr>
            <w:tcW w:w="319" w:type="pct"/>
            <w:vAlign w:val="center"/>
          </w:tcPr>
          <w:p w:rsidR="00442F83" w:rsidRDefault="00442F83" w:rsidP="00406F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73" w:type="pct"/>
            <w:vAlign w:val="center"/>
          </w:tcPr>
          <w:p w:rsidR="00442F83" w:rsidRDefault="00442F83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ул. Кольцевая 13/2</w:t>
            </w:r>
          </w:p>
          <w:p w:rsidR="00442F83" w:rsidRPr="00824ED3" w:rsidRDefault="00442F83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08" w:type="pct"/>
            <w:vAlign w:val="center"/>
          </w:tcPr>
          <w:p w:rsidR="003B6D5D" w:rsidRDefault="003B6D5D" w:rsidP="00EB25A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ООО «Континент Ф»</w:t>
            </w:r>
          </w:p>
          <w:p w:rsidR="00442F83" w:rsidRPr="00442F83" w:rsidRDefault="003B6D5D" w:rsidP="00EB25AF">
            <w:pPr>
              <w:rPr>
                <w:rFonts w:ascii="Times New Roman" w:hAnsi="Times New Roman"/>
                <w:sz w:val="24"/>
                <w:szCs w:val="24"/>
              </w:rPr>
            </w:pPr>
            <w:r w:rsidRPr="00442F8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76832" w:rsidRPr="006A3867" w:rsidTr="004263E5">
        <w:trPr>
          <w:trHeight w:val="849"/>
          <w:jc w:val="center"/>
        </w:trPr>
        <w:tc>
          <w:tcPr>
            <w:tcW w:w="319" w:type="pct"/>
            <w:vAlign w:val="center"/>
          </w:tcPr>
          <w:p w:rsidR="00442F83" w:rsidRDefault="00442F83" w:rsidP="00406F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73" w:type="pct"/>
            <w:vAlign w:val="center"/>
          </w:tcPr>
          <w:p w:rsidR="00442F83" w:rsidRDefault="00442F83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6-ой микрорайон, д.4а</w:t>
            </w:r>
          </w:p>
          <w:p w:rsidR="00442F83" w:rsidRPr="00824ED3" w:rsidRDefault="00442F83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08" w:type="pct"/>
            <w:vAlign w:val="center"/>
          </w:tcPr>
          <w:p w:rsidR="003B6D5D" w:rsidRDefault="003B6D5D" w:rsidP="00EB25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ООО «Презент»</w:t>
            </w:r>
          </w:p>
          <w:p w:rsidR="00442F83" w:rsidRDefault="00442F83" w:rsidP="00EB25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6832" w:rsidRPr="006A3867" w:rsidTr="004263E5">
        <w:trPr>
          <w:trHeight w:val="916"/>
          <w:jc w:val="center"/>
        </w:trPr>
        <w:tc>
          <w:tcPr>
            <w:tcW w:w="319" w:type="pct"/>
            <w:vAlign w:val="center"/>
          </w:tcPr>
          <w:p w:rsidR="00442F83" w:rsidRDefault="00442F83" w:rsidP="00406F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73" w:type="pct"/>
            <w:vAlign w:val="center"/>
          </w:tcPr>
          <w:p w:rsidR="00442F83" w:rsidRDefault="00442F83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ул. Терешковой, д.24б</w:t>
            </w:r>
          </w:p>
          <w:p w:rsidR="00442F83" w:rsidRPr="00824ED3" w:rsidRDefault="00442F83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08" w:type="pct"/>
            <w:vAlign w:val="center"/>
          </w:tcPr>
          <w:p w:rsidR="003B6D5D" w:rsidRDefault="003B6D5D" w:rsidP="00EB25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ТК «Галактика»</w:t>
            </w:r>
          </w:p>
          <w:p w:rsidR="00442F83" w:rsidRDefault="00442F83" w:rsidP="00EB25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6832" w:rsidRPr="006A3867" w:rsidTr="004263E5">
        <w:trPr>
          <w:trHeight w:val="718"/>
          <w:jc w:val="center"/>
        </w:trPr>
        <w:tc>
          <w:tcPr>
            <w:tcW w:w="319" w:type="pct"/>
            <w:vAlign w:val="center"/>
          </w:tcPr>
          <w:p w:rsidR="00442F83" w:rsidRDefault="00442F83" w:rsidP="00406F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73" w:type="pct"/>
            <w:vAlign w:val="center"/>
          </w:tcPr>
          <w:p w:rsidR="00442F83" w:rsidRDefault="00442F83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ул. Пролетарская, д.73а</w:t>
            </w:r>
          </w:p>
          <w:p w:rsidR="00442F83" w:rsidRPr="00824ED3" w:rsidRDefault="00442F83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08" w:type="pct"/>
            <w:vAlign w:val="center"/>
          </w:tcPr>
          <w:p w:rsidR="003B6D5D" w:rsidRDefault="003B6D5D" w:rsidP="00EB25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ИП Савина</w:t>
            </w:r>
          </w:p>
          <w:p w:rsidR="00442F83" w:rsidRDefault="00442F83" w:rsidP="00EB25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3E5" w:rsidRPr="006A3867" w:rsidTr="00ED5968">
        <w:trPr>
          <w:trHeight w:val="1088"/>
          <w:jc w:val="center"/>
        </w:trPr>
        <w:tc>
          <w:tcPr>
            <w:tcW w:w="319" w:type="pct"/>
            <w:vAlign w:val="center"/>
          </w:tcPr>
          <w:p w:rsidR="004263E5" w:rsidRDefault="004263E5" w:rsidP="00406F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73" w:type="pct"/>
            <w:vAlign w:val="center"/>
          </w:tcPr>
          <w:p w:rsidR="004263E5" w:rsidRDefault="004263E5" w:rsidP="004263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ул. Горячкина, д.9</w:t>
            </w:r>
          </w:p>
          <w:p w:rsidR="004263E5" w:rsidRPr="00824ED3" w:rsidRDefault="004263E5" w:rsidP="00EB25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08" w:type="pct"/>
            <w:vAlign w:val="center"/>
          </w:tcPr>
          <w:p w:rsidR="004263E5" w:rsidRPr="004263E5" w:rsidRDefault="004263E5" w:rsidP="003216A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63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участок (незавершенное строительство) </w:t>
            </w:r>
            <w:r w:rsidRPr="004263E5">
              <w:rPr>
                <w:rFonts w:ascii="Times New Roman" w:eastAsia="Times New Roman" w:hAnsi="Times New Roman"/>
                <w:sz w:val="24"/>
                <w:szCs w:val="24"/>
              </w:rPr>
              <w:t>ООО «Орион»</w:t>
            </w:r>
          </w:p>
          <w:p w:rsidR="004263E5" w:rsidRDefault="004263E5" w:rsidP="003216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42F83" w:rsidRDefault="00442F83" w:rsidP="00ED5968">
      <w:pPr>
        <w:pStyle w:val="a0"/>
        <w:tabs>
          <w:tab w:val="left" w:pos="-5387"/>
        </w:tabs>
      </w:pPr>
    </w:p>
    <w:sectPr w:rsidR="00442F83" w:rsidSect="00305D34">
      <w:footerReference w:type="even" r:id="rId16"/>
      <w:footerReference w:type="default" r:id="rId17"/>
      <w:pgSz w:w="16838" w:h="11906" w:orient="landscape"/>
      <w:pgMar w:top="851" w:right="1134" w:bottom="902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2A3" w:rsidRDefault="000B52A3">
      <w:r>
        <w:separator/>
      </w:r>
    </w:p>
  </w:endnote>
  <w:endnote w:type="continuationSeparator" w:id="1">
    <w:p w:rsidR="000B52A3" w:rsidRDefault="000B5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6A7" w:rsidRDefault="003216A7" w:rsidP="00D4045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216A7" w:rsidRDefault="003216A7" w:rsidP="00D56B08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6A7" w:rsidRDefault="003216A7" w:rsidP="00D56B08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6A7" w:rsidRDefault="003216A7" w:rsidP="005109A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216A7" w:rsidRDefault="003216A7" w:rsidP="00065664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6A7" w:rsidRDefault="003216A7" w:rsidP="005109AA">
    <w:pPr>
      <w:pStyle w:val="a6"/>
      <w:framePr w:wrap="around" w:vAnchor="text" w:hAnchor="margin" w:xAlign="right" w:y="1"/>
      <w:rPr>
        <w:rStyle w:val="a8"/>
      </w:rPr>
    </w:pPr>
  </w:p>
  <w:p w:rsidR="003216A7" w:rsidRDefault="003216A7" w:rsidP="00065664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2A3" w:rsidRDefault="000B52A3">
      <w:r>
        <w:separator/>
      </w:r>
    </w:p>
  </w:footnote>
  <w:footnote w:type="continuationSeparator" w:id="1">
    <w:p w:rsidR="000B52A3" w:rsidRDefault="000B52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1">
    <w:nsid w:val="00007EB7"/>
    <w:multiLevelType w:val="hybridMultilevel"/>
    <w:tmpl w:val="7444D4EA"/>
    <w:lvl w:ilvl="0" w:tplc="C332E12C">
      <w:start w:val="1"/>
      <w:numFmt w:val="bullet"/>
      <w:lvlText w:val="В"/>
      <w:lvlJc w:val="left"/>
    </w:lvl>
    <w:lvl w:ilvl="1" w:tplc="DA325C4E">
      <w:numFmt w:val="decimal"/>
      <w:lvlText w:val=""/>
      <w:lvlJc w:val="left"/>
    </w:lvl>
    <w:lvl w:ilvl="2" w:tplc="97C62F58">
      <w:numFmt w:val="decimal"/>
      <w:lvlText w:val=""/>
      <w:lvlJc w:val="left"/>
    </w:lvl>
    <w:lvl w:ilvl="3" w:tplc="B8F63B08">
      <w:numFmt w:val="decimal"/>
      <w:lvlText w:val=""/>
      <w:lvlJc w:val="left"/>
    </w:lvl>
    <w:lvl w:ilvl="4" w:tplc="F5685636">
      <w:numFmt w:val="decimal"/>
      <w:lvlText w:val=""/>
      <w:lvlJc w:val="left"/>
    </w:lvl>
    <w:lvl w:ilvl="5" w:tplc="E05828F6">
      <w:numFmt w:val="decimal"/>
      <w:lvlText w:val=""/>
      <w:lvlJc w:val="left"/>
    </w:lvl>
    <w:lvl w:ilvl="6" w:tplc="BAB06C1E">
      <w:numFmt w:val="decimal"/>
      <w:lvlText w:val=""/>
      <w:lvlJc w:val="left"/>
    </w:lvl>
    <w:lvl w:ilvl="7" w:tplc="17AC815E">
      <w:numFmt w:val="decimal"/>
      <w:lvlText w:val=""/>
      <w:lvlJc w:val="left"/>
    </w:lvl>
    <w:lvl w:ilvl="8" w:tplc="88D83360">
      <w:numFmt w:val="decimal"/>
      <w:lvlText w:val=""/>
      <w:lvlJc w:val="left"/>
    </w:lvl>
  </w:abstractNum>
  <w:abstractNum w:abstractNumId="12">
    <w:nsid w:val="01041FA2"/>
    <w:multiLevelType w:val="hybridMultilevel"/>
    <w:tmpl w:val="34C84F52"/>
    <w:lvl w:ilvl="0" w:tplc="5B240B34">
      <w:start w:val="1"/>
      <w:numFmt w:val="decimal"/>
      <w:lvlText w:val="%1."/>
      <w:lvlJc w:val="left"/>
      <w:pPr>
        <w:ind w:left="1683" w:hanging="975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0A576373"/>
    <w:multiLevelType w:val="hybridMultilevel"/>
    <w:tmpl w:val="261C48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FD46D1"/>
    <w:multiLevelType w:val="hybridMultilevel"/>
    <w:tmpl w:val="71BEFA6E"/>
    <w:lvl w:ilvl="0" w:tplc="77FEDE7A">
      <w:start w:val="28"/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>
    <w:nsid w:val="1BE25670"/>
    <w:multiLevelType w:val="hybridMultilevel"/>
    <w:tmpl w:val="98D0D786"/>
    <w:lvl w:ilvl="0" w:tplc="85AA5BB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1DCD031E"/>
    <w:multiLevelType w:val="hybridMultilevel"/>
    <w:tmpl w:val="17F6A710"/>
    <w:lvl w:ilvl="0" w:tplc="75BAE184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417482B"/>
    <w:multiLevelType w:val="hybridMultilevel"/>
    <w:tmpl w:val="C142B8E8"/>
    <w:lvl w:ilvl="0" w:tplc="BA888E1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1410" w:hanging="720"/>
      </w:pPr>
    </w:lvl>
    <w:lvl w:ilvl="3">
      <w:start w:val="1"/>
      <w:numFmt w:val="decimal"/>
      <w:isLgl/>
      <w:lvlText w:val="%1.%2.%3.%4."/>
      <w:lvlJc w:val="left"/>
      <w:pPr>
        <w:ind w:left="2415" w:hanging="1080"/>
      </w:pPr>
    </w:lvl>
    <w:lvl w:ilvl="4">
      <w:start w:val="1"/>
      <w:numFmt w:val="decimal"/>
      <w:isLgl/>
      <w:lvlText w:val="%1.%2.%3.%4.%5."/>
      <w:lvlJc w:val="left"/>
      <w:pPr>
        <w:ind w:left="3060" w:hanging="1080"/>
      </w:pPr>
    </w:lvl>
    <w:lvl w:ilvl="5">
      <w:start w:val="1"/>
      <w:numFmt w:val="decimal"/>
      <w:isLgl/>
      <w:lvlText w:val="%1.%2.%3.%4.%5.%6."/>
      <w:lvlJc w:val="left"/>
      <w:pPr>
        <w:ind w:left="4065" w:hanging="1440"/>
      </w:pPr>
    </w:lvl>
    <w:lvl w:ilvl="6">
      <w:start w:val="1"/>
      <w:numFmt w:val="decimal"/>
      <w:isLgl/>
      <w:lvlText w:val="%1.%2.%3.%4.%5.%6.%7."/>
      <w:lvlJc w:val="left"/>
      <w:pPr>
        <w:ind w:left="5070" w:hanging="1800"/>
      </w:p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</w:lvl>
  </w:abstractNum>
  <w:abstractNum w:abstractNumId="19">
    <w:nsid w:val="2EE07435"/>
    <w:multiLevelType w:val="hybridMultilevel"/>
    <w:tmpl w:val="D8C81A96"/>
    <w:lvl w:ilvl="0" w:tplc="537AC082">
      <w:start w:val="28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0405663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1">
    <w:nsid w:val="3AB73EC5"/>
    <w:multiLevelType w:val="hybridMultilevel"/>
    <w:tmpl w:val="4420EBE6"/>
    <w:lvl w:ilvl="0" w:tplc="2076BEFC">
      <w:start w:val="28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BAB5C47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3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B6170F4"/>
    <w:multiLevelType w:val="hybridMultilevel"/>
    <w:tmpl w:val="2E4A395A"/>
    <w:lvl w:ilvl="0" w:tplc="4992DF3A">
      <w:start w:val="2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21"/>
  </w:num>
  <w:num w:numId="5">
    <w:abstractNumId w:val="19"/>
  </w:num>
  <w:num w:numId="6">
    <w:abstractNumId w:val="14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20"/>
  </w:num>
  <w:num w:numId="20">
    <w:abstractNumId w:val="22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16"/>
  </w:num>
  <w:num w:numId="26">
    <w:abstractNumId w:val="12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4036"/>
    <w:rsid w:val="0000215F"/>
    <w:rsid w:val="0000668E"/>
    <w:rsid w:val="000077FA"/>
    <w:rsid w:val="00023018"/>
    <w:rsid w:val="00046E16"/>
    <w:rsid w:val="000628E8"/>
    <w:rsid w:val="00065664"/>
    <w:rsid w:val="00066513"/>
    <w:rsid w:val="00066881"/>
    <w:rsid w:val="000739FF"/>
    <w:rsid w:val="000959A2"/>
    <w:rsid w:val="000B52A3"/>
    <w:rsid w:val="000C0D1C"/>
    <w:rsid w:val="000C1969"/>
    <w:rsid w:val="000C7E93"/>
    <w:rsid w:val="000E633A"/>
    <w:rsid w:val="00101EDE"/>
    <w:rsid w:val="00113436"/>
    <w:rsid w:val="001140A8"/>
    <w:rsid w:val="0011411B"/>
    <w:rsid w:val="001268F5"/>
    <w:rsid w:val="0014343D"/>
    <w:rsid w:val="00150347"/>
    <w:rsid w:val="00154A93"/>
    <w:rsid w:val="001600C6"/>
    <w:rsid w:val="00171F51"/>
    <w:rsid w:val="00195458"/>
    <w:rsid w:val="00195AD4"/>
    <w:rsid w:val="001A5DF3"/>
    <w:rsid w:val="001C6770"/>
    <w:rsid w:val="001D6AB6"/>
    <w:rsid w:val="001E3AEB"/>
    <w:rsid w:val="001E3E54"/>
    <w:rsid w:val="001E3F55"/>
    <w:rsid w:val="001F519B"/>
    <w:rsid w:val="00220C8F"/>
    <w:rsid w:val="0023025B"/>
    <w:rsid w:val="0023494F"/>
    <w:rsid w:val="002362EC"/>
    <w:rsid w:val="002471E9"/>
    <w:rsid w:val="002504D9"/>
    <w:rsid w:val="0025095F"/>
    <w:rsid w:val="002511E5"/>
    <w:rsid w:val="00252C84"/>
    <w:rsid w:val="00253705"/>
    <w:rsid w:val="0025622A"/>
    <w:rsid w:val="002624E8"/>
    <w:rsid w:val="00263306"/>
    <w:rsid w:val="002637A2"/>
    <w:rsid w:val="00265DF3"/>
    <w:rsid w:val="00274F23"/>
    <w:rsid w:val="00284A94"/>
    <w:rsid w:val="00286E95"/>
    <w:rsid w:val="002B1FD9"/>
    <w:rsid w:val="002B6E7D"/>
    <w:rsid w:val="002C516E"/>
    <w:rsid w:val="002C64CB"/>
    <w:rsid w:val="002D0CA8"/>
    <w:rsid w:val="002D36BE"/>
    <w:rsid w:val="002D4250"/>
    <w:rsid w:val="002D49E2"/>
    <w:rsid w:val="002F2BA2"/>
    <w:rsid w:val="002F5254"/>
    <w:rsid w:val="002F56CC"/>
    <w:rsid w:val="00305D34"/>
    <w:rsid w:val="00307E1F"/>
    <w:rsid w:val="00315920"/>
    <w:rsid w:val="003216A7"/>
    <w:rsid w:val="003503B2"/>
    <w:rsid w:val="00351AAB"/>
    <w:rsid w:val="00354578"/>
    <w:rsid w:val="00356A55"/>
    <w:rsid w:val="00357FA2"/>
    <w:rsid w:val="003666D1"/>
    <w:rsid w:val="00366ED4"/>
    <w:rsid w:val="0036721E"/>
    <w:rsid w:val="0037135B"/>
    <w:rsid w:val="003824EB"/>
    <w:rsid w:val="00390631"/>
    <w:rsid w:val="003A2270"/>
    <w:rsid w:val="003A2862"/>
    <w:rsid w:val="003A4291"/>
    <w:rsid w:val="003A5C31"/>
    <w:rsid w:val="003B6D5D"/>
    <w:rsid w:val="003C194B"/>
    <w:rsid w:val="003E3322"/>
    <w:rsid w:val="003F4A1A"/>
    <w:rsid w:val="003F51FE"/>
    <w:rsid w:val="00406FAB"/>
    <w:rsid w:val="004208FD"/>
    <w:rsid w:val="004263E5"/>
    <w:rsid w:val="00442F83"/>
    <w:rsid w:val="00454693"/>
    <w:rsid w:val="00474721"/>
    <w:rsid w:val="004A2006"/>
    <w:rsid w:val="004C7268"/>
    <w:rsid w:val="004E6830"/>
    <w:rsid w:val="0050246B"/>
    <w:rsid w:val="005109AA"/>
    <w:rsid w:val="00512622"/>
    <w:rsid w:val="005137A8"/>
    <w:rsid w:val="00513B78"/>
    <w:rsid w:val="005270AA"/>
    <w:rsid w:val="0053685E"/>
    <w:rsid w:val="005405D1"/>
    <w:rsid w:val="00562A81"/>
    <w:rsid w:val="005651C2"/>
    <w:rsid w:val="005729CE"/>
    <w:rsid w:val="00582123"/>
    <w:rsid w:val="005824B2"/>
    <w:rsid w:val="00591543"/>
    <w:rsid w:val="005A0920"/>
    <w:rsid w:val="005A68D6"/>
    <w:rsid w:val="005C18D8"/>
    <w:rsid w:val="005C1AFC"/>
    <w:rsid w:val="005D17A2"/>
    <w:rsid w:val="005D363F"/>
    <w:rsid w:val="005E3C7A"/>
    <w:rsid w:val="005E6609"/>
    <w:rsid w:val="005E6DF9"/>
    <w:rsid w:val="005F0841"/>
    <w:rsid w:val="00602A28"/>
    <w:rsid w:val="00604585"/>
    <w:rsid w:val="00626CAC"/>
    <w:rsid w:val="006327E5"/>
    <w:rsid w:val="00650311"/>
    <w:rsid w:val="00650464"/>
    <w:rsid w:val="00651EC0"/>
    <w:rsid w:val="00652854"/>
    <w:rsid w:val="006548E1"/>
    <w:rsid w:val="00654ED4"/>
    <w:rsid w:val="006643DE"/>
    <w:rsid w:val="0067256A"/>
    <w:rsid w:val="00674EBF"/>
    <w:rsid w:val="00677F41"/>
    <w:rsid w:val="0068298E"/>
    <w:rsid w:val="006831D3"/>
    <w:rsid w:val="006922A3"/>
    <w:rsid w:val="0069295F"/>
    <w:rsid w:val="006A22E4"/>
    <w:rsid w:val="006A56D7"/>
    <w:rsid w:val="006A5C1B"/>
    <w:rsid w:val="006B170D"/>
    <w:rsid w:val="006B4DBB"/>
    <w:rsid w:val="006C4FBD"/>
    <w:rsid w:val="006C6BEB"/>
    <w:rsid w:val="006F4EEF"/>
    <w:rsid w:val="007002C8"/>
    <w:rsid w:val="00704B68"/>
    <w:rsid w:val="00706D68"/>
    <w:rsid w:val="00712700"/>
    <w:rsid w:val="00722BDB"/>
    <w:rsid w:val="0073136F"/>
    <w:rsid w:val="007344D4"/>
    <w:rsid w:val="00741693"/>
    <w:rsid w:val="00743132"/>
    <w:rsid w:val="0075685F"/>
    <w:rsid w:val="00770B3D"/>
    <w:rsid w:val="00773FFA"/>
    <w:rsid w:val="007802F1"/>
    <w:rsid w:val="00782B15"/>
    <w:rsid w:val="007909C0"/>
    <w:rsid w:val="00793950"/>
    <w:rsid w:val="007A3293"/>
    <w:rsid w:val="007A6D28"/>
    <w:rsid w:val="007B5144"/>
    <w:rsid w:val="007B5EC2"/>
    <w:rsid w:val="007B7F48"/>
    <w:rsid w:val="007D08B6"/>
    <w:rsid w:val="00810FEB"/>
    <w:rsid w:val="00840FB8"/>
    <w:rsid w:val="008464C0"/>
    <w:rsid w:val="00847A46"/>
    <w:rsid w:val="008508CD"/>
    <w:rsid w:val="00852661"/>
    <w:rsid w:val="00853069"/>
    <w:rsid w:val="00876832"/>
    <w:rsid w:val="0089507B"/>
    <w:rsid w:val="00895FE6"/>
    <w:rsid w:val="008A2622"/>
    <w:rsid w:val="008A2E70"/>
    <w:rsid w:val="008A4BBA"/>
    <w:rsid w:val="008B4036"/>
    <w:rsid w:val="008B6B97"/>
    <w:rsid w:val="008C0EB4"/>
    <w:rsid w:val="008C14A6"/>
    <w:rsid w:val="008C369C"/>
    <w:rsid w:val="008C3B80"/>
    <w:rsid w:val="008D6D1C"/>
    <w:rsid w:val="008E20AA"/>
    <w:rsid w:val="008E4E5D"/>
    <w:rsid w:val="008E63AB"/>
    <w:rsid w:val="00914C05"/>
    <w:rsid w:val="009168BC"/>
    <w:rsid w:val="00921D14"/>
    <w:rsid w:val="0092277E"/>
    <w:rsid w:val="00936E73"/>
    <w:rsid w:val="00956C6E"/>
    <w:rsid w:val="00963B96"/>
    <w:rsid w:val="00966A20"/>
    <w:rsid w:val="00973DA3"/>
    <w:rsid w:val="00980776"/>
    <w:rsid w:val="00991019"/>
    <w:rsid w:val="00991DDE"/>
    <w:rsid w:val="009B073E"/>
    <w:rsid w:val="009B7D1F"/>
    <w:rsid w:val="009C7D5C"/>
    <w:rsid w:val="009D0BFF"/>
    <w:rsid w:val="009D3F9F"/>
    <w:rsid w:val="009E4124"/>
    <w:rsid w:val="009E6EED"/>
    <w:rsid w:val="00A10524"/>
    <w:rsid w:val="00A15F70"/>
    <w:rsid w:val="00A17679"/>
    <w:rsid w:val="00A17B17"/>
    <w:rsid w:val="00A26EB4"/>
    <w:rsid w:val="00A272D9"/>
    <w:rsid w:val="00A36ECF"/>
    <w:rsid w:val="00A43B3B"/>
    <w:rsid w:val="00A4753A"/>
    <w:rsid w:val="00A47AD9"/>
    <w:rsid w:val="00A567C5"/>
    <w:rsid w:val="00A65869"/>
    <w:rsid w:val="00A754F5"/>
    <w:rsid w:val="00A904B2"/>
    <w:rsid w:val="00AA00C0"/>
    <w:rsid w:val="00AA3636"/>
    <w:rsid w:val="00AC1D98"/>
    <w:rsid w:val="00AC3E37"/>
    <w:rsid w:val="00AC6AF3"/>
    <w:rsid w:val="00AD1171"/>
    <w:rsid w:val="00AD5437"/>
    <w:rsid w:val="00AE1654"/>
    <w:rsid w:val="00AE4DC5"/>
    <w:rsid w:val="00AF1C7B"/>
    <w:rsid w:val="00AF2399"/>
    <w:rsid w:val="00AF2B35"/>
    <w:rsid w:val="00AF6DB1"/>
    <w:rsid w:val="00B21708"/>
    <w:rsid w:val="00B2243C"/>
    <w:rsid w:val="00B45D6F"/>
    <w:rsid w:val="00B92D35"/>
    <w:rsid w:val="00B937DF"/>
    <w:rsid w:val="00BA06ED"/>
    <w:rsid w:val="00BA3318"/>
    <w:rsid w:val="00BA63B3"/>
    <w:rsid w:val="00BA6703"/>
    <w:rsid w:val="00BB014E"/>
    <w:rsid w:val="00BB455D"/>
    <w:rsid w:val="00BB54BC"/>
    <w:rsid w:val="00BC3C8B"/>
    <w:rsid w:val="00BE1B93"/>
    <w:rsid w:val="00C00E43"/>
    <w:rsid w:val="00C12F53"/>
    <w:rsid w:val="00C14925"/>
    <w:rsid w:val="00C23A9E"/>
    <w:rsid w:val="00C26A69"/>
    <w:rsid w:val="00C26CFD"/>
    <w:rsid w:val="00C3201A"/>
    <w:rsid w:val="00C43B0F"/>
    <w:rsid w:val="00C47BB3"/>
    <w:rsid w:val="00C513C8"/>
    <w:rsid w:val="00C60469"/>
    <w:rsid w:val="00C630EB"/>
    <w:rsid w:val="00C64703"/>
    <w:rsid w:val="00C66A6A"/>
    <w:rsid w:val="00C71396"/>
    <w:rsid w:val="00C73280"/>
    <w:rsid w:val="00C76AA8"/>
    <w:rsid w:val="00C828E4"/>
    <w:rsid w:val="00C87C2B"/>
    <w:rsid w:val="00C87D16"/>
    <w:rsid w:val="00C87EBF"/>
    <w:rsid w:val="00CC5A2C"/>
    <w:rsid w:val="00CC637B"/>
    <w:rsid w:val="00CC6C17"/>
    <w:rsid w:val="00CE52A7"/>
    <w:rsid w:val="00D053DC"/>
    <w:rsid w:val="00D14C93"/>
    <w:rsid w:val="00D23474"/>
    <w:rsid w:val="00D31AE3"/>
    <w:rsid w:val="00D4045E"/>
    <w:rsid w:val="00D44E4D"/>
    <w:rsid w:val="00D56B08"/>
    <w:rsid w:val="00D6379B"/>
    <w:rsid w:val="00D729F0"/>
    <w:rsid w:val="00D74581"/>
    <w:rsid w:val="00D755EF"/>
    <w:rsid w:val="00D814A1"/>
    <w:rsid w:val="00D84797"/>
    <w:rsid w:val="00D93BC6"/>
    <w:rsid w:val="00DB3EDD"/>
    <w:rsid w:val="00DB7249"/>
    <w:rsid w:val="00DC2619"/>
    <w:rsid w:val="00DD0B72"/>
    <w:rsid w:val="00DD0FF4"/>
    <w:rsid w:val="00DD3B99"/>
    <w:rsid w:val="00DD4F2D"/>
    <w:rsid w:val="00DE67C3"/>
    <w:rsid w:val="00DF1BE5"/>
    <w:rsid w:val="00DF6455"/>
    <w:rsid w:val="00E07811"/>
    <w:rsid w:val="00E1486C"/>
    <w:rsid w:val="00E27438"/>
    <w:rsid w:val="00E34447"/>
    <w:rsid w:val="00E5298D"/>
    <w:rsid w:val="00E53017"/>
    <w:rsid w:val="00E556F8"/>
    <w:rsid w:val="00E5579D"/>
    <w:rsid w:val="00E7368D"/>
    <w:rsid w:val="00E87413"/>
    <w:rsid w:val="00E94671"/>
    <w:rsid w:val="00EB25AF"/>
    <w:rsid w:val="00ED2A52"/>
    <w:rsid w:val="00ED5968"/>
    <w:rsid w:val="00EE76CF"/>
    <w:rsid w:val="00F01764"/>
    <w:rsid w:val="00F06FAE"/>
    <w:rsid w:val="00F10718"/>
    <w:rsid w:val="00F15C48"/>
    <w:rsid w:val="00F1747A"/>
    <w:rsid w:val="00F204DC"/>
    <w:rsid w:val="00F24F66"/>
    <w:rsid w:val="00F33AD2"/>
    <w:rsid w:val="00F3632F"/>
    <w:rsid w:val="00F61102"/>
    <w:rsid w:val="00F62D50"/>
    <w:rsid w:val="00F8102B"/>
    <w:rsid w:val="00F94562"/>
    <w:rsid w:val="00F975E4"/>
    <w:rsid w:val="00FA7BAC"/>
    <w:rsid w:val="00FB08A4"/>
    <w:rsid w:val="00FB7429"/>
    <w:rsid w:val="00FD4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165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8C0EB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1"/>
    <w:next w:val="a"/>
    <w:link w:val="20"/>
    <w:qFormat/>
    <w:rsid w:val="008C0EB4"/>
    <w:pPr>
      <w:outlineLvl w:val="1"/>
    </w:pPr>
  </w:style>
  <w:style w:type="paragraph" w:styleId="3">
    <w:name w:val="heading 3"/>
    <w:basedOn w:val="a"/>
    <w:next w:val="a0"/>
    <w:link w:val="30"/>
    <w:qFormat/>
    <w:rsid w:val="00065664"/>
    <w:pPr>
      <w:keepNext/>
      <w:tabs>
        <w:tab w:val="num" w:pos="720"/>
      </w:tabs>
      <w:suppressAutoHyphens/>
      <w:spacing w:before="240" w:after="60" w:line="240" w:lineRule="auto"/>
      <w:ind w:left="720" w:hanging="720"/>
      <w:outlineLvl w:val="2"/>
    </w:pPr>
    <w:rPr>
      <w:rFonts w:ascii="Arial" w:eastAsia="Times New Roman" w:hAnsi="Arial" w:cs="Arial"/>
      <w:b/>
      <w:bCs/>
      <w:kern w:val="1"/>
      <w:sz w:val="26"/>
      <w:szCs w:val="26"/>
      <w:lang w:eastAsia="ar-SA"/>
    </w:rPr>
  </w:style>
  <w:style w:type="paragraph" w:styleId="4">
    <w:name w:val="heading 4"/>
    <w:basedOn w:val="3"/>
    <w:next w:val="a"/>
    <w:link w:val="40"/>
    <w:qFormat/>
    <w:rsid w:val="008C0EB4"/>
    <w:pPr>
      <w:keepNext w:val="0"/>
      <w:widowControl w:val="0"/>
      <w:tabs>
        <w:tab w:val="clear" w:pos="720"/>
      </w:tabs>
      <w:suppressAutoHyphens w:val="0"/>
      <w:autoSpaceDE w:val="0"/>
      <w:autoSpaceDN w:val="0"/>
      <w:adjustRightInd w:val="0"/>
      <w:spacing w:before="108" w:after="108"/>
      <w:ind w:left="0" w:firstLine="0"/>
      <w:jc w:val="center"/>
      <w:outlineLvl w:val="3"/>
    </w:pPr>
    <w:rPr>
      <w:color w:val="26282F"/>
      <w:kern w:val="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8B4036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4">
    <w:name w:val="Normal (Web)"/>
    <w:basedOn w:val="a"/>
    <w:uiPriority w:val="99"/>
    <w:rsid w:val="008B403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Цветовое выделение"/>
    <w:rsid w:val="009E4124"/>
    <w:rPr>
      <w:b/>
      <w:color w:val="26282F"/>
      <w:sz w:val="26"/>
    </w:rPr>
  </w:style>
  <w:style w:type="paragraph" w:styleId="a6">
    <w:name w:val="footer"/>
    <w:basedOn w:val="a"/>
    <w:link w:val="a7"/>
    <w:rsid w:val="00065664"/>
    <w:pPr>
      <w:tabs>
        <w:tab w:val="center" w:pos="4677"/>
        <w:tab w:val="right" w:pos="9355"/>
      </w:tabs>
    </w:pPr>
  </w:style>
  <w:style w:type="character" w:styleId="a8">
    <w:name w:val="page number"/>
    <w:basedOn w:val="a1"/>
    <w:rsid w:val="00065664"/>
  </w:style>
  <w:style w:type="character" w:styleId="a9">
    <w:name w:val="Hyperlink"/>
    <w:semiHidden/>
    <w:rsid w:val="00065664"/>
    <w:rPr>
      <w:color w:val="0000FF"/>
      <w:u w:val="single"/>
    </w:rPr>
  </w:style>
  <w:style w:type="character" w:customStyle="1" w:styleId="aa">
    <w:name w:val="Основной текст Знак"/>
    <w:link w:val="a0"/>
    <w:semiHidden/>
    <w:locked/>
    <w:rsid w:val="00065664"/>
    <w:rPr>
      <w:lang w:bidi="ar-SA"/>
    </w:rPr>
  </w:style>
  <w:style w:type="paragraph" w:styleId="a0">
    <w:name w:val="Body Text"/>
    <w:basedOn w:val="a"/>
    <w:link w:val="aa"/>
    <w:semiHidden/>
    <w:rsid w:val="00065664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sz w:val="20"/>
      <w:szCs w:val="20"/>
    </w:rPr>
  </w:style>
  <w:style w:type="paragraph" w:styleId="ab">
    <w:name w:val="List Paragraph"/>
    <w:basedOn w:val="a"/>
    <w:qFormat/>
    <w:rsid w:val="00065664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065664"/>
    <w:pPr>
      <w:snapToGrid w:val="0"/>
    </w:pPr>
    <w:rPr>
      <w:sz w:val="24"/>
    </w:rPr>
  </w:style>
  <w:style w:type="character" w:customStyle="1" w:styleId="10">
    <w:name w:val="Заголовок 1 Знак"/>
    <w:link w:val="1"/>
    <w:rsid w:val="008C0EB4"/>
    <w:rPr>
      <w:rFonts w:ascii="Arial" w:hAnsi="Arial" w:cs="Arial"/>
      <w:b/>
      <w:bCs/>
      <w:color w:val="26282F"/>
      <w:sz w:val="26"/>
      <w:szCs w:val="26"/>
      <w:lang w:val="ru-RU" w:eastAsia="ru-RU" w:bidi="ar-SA"/>
    </w:rPr>
  </w:style>
  <w:style w:type="character" w:customStyle="1" w:styleId="20">
    <w:name w:val="Заголовок 2 Знак"/>
    <w:link w:val="2"/>
    <w:rsid w:val="008C0EB4"/>
    <w:rPr>
      <w:rFonts w:ascii="Arial" w:hAnsi="Arial" w:cs="Arial"/>
      <w:b/>
      <w:bCs/>
      <w:color w:val="26282F"/>
      <w:sz w:val="26"/>
      <w:szCs w:val="26"/>
      <w:lang w:val="ru-RU" w:eastAsia="ru-RU" w:bidi="ar-SA"/>
    </w:rPr>
  </w:style>
  <w:style w:type="character" w:customStyle="1" w:styleId="30">
    <w:name w:val="Заголовок 3 Знак"/>
    <w:link w:val="3"/>
    <w:rsid w:val="008C0EB4"/>
    <w:rPr>
      <w:rFonts w:ascii="Arial" w:hAnsi="Arial" w:cs="Arial"/>
      <w:b/>
      <w:bCs/>
      <w:kern w:val="1"/>
      <w:sz w:val="26"/>
      <w:szCs w:val="26"/>
      <w:lang w:val="ru-RU" w:eastAsia="ar-SA" w:bidi="ar-SA"/>
    </w:rPr>
  </w:style>
  <w:style w:type="character" w:customStyle="1" w:styleId="40">
    <w:name w:val="Заголовок 4 Знак"/>
    <w:link w:val="4"/>
    <w:rsid w:val="008C0EB4"/>
    <w:rPr>
      <w:rFonts w:ascii="Arial" w:hAnsi="Arial" w:cs="Arial"/>
      <w:b/>
      <w:bCs/>
      <w:color w:val="26282F"/>
      <w:sz w:val="26"/>
      <w:szCs w:val="26"/>
      <w:lang w:val="ru-RU" w:eastAsia="ru-RU" w:bidi="ar-SA"/>
    </w:rPr>
  </w:style>
  <w:style w:type="numbering" w:customStyle="1" w:styleId="12">
    <w:name w:val="Нет списка1"/>
    <w:next w:val="a3"/>
    <w:semiHidden/>
    <w:unhideWhenUsed/>
    <w:rsid w:val="008C0EB4"/>
  </w:style>
  <w:style w:type="character" w:customStyle="1" w:styleId="ac">
    <w:name w:val="Гипертекстовая ссылка"/>
    <w:rsid w:val="008C0EB4"/>
    <w:rPr>
      <w:b w:val="0"/>
      <w:bCs w:val="0"/>
      <w:color w:val="106BBE"/>
    </w:rPr>
  </w:style>
  <w:style w:type="character" w:customStyle="1" w:styleId="ad">
    <w:name w:val="Активная гиперссылка"/>
    <w:rsid w:val="008C0EB4"/>
    <w:rPr>
      <w:b/>
      <w:bCs/>
      <w:color w:val="106BBE"/>
      <w:u w:val="single"/>
    </w:rPr>
  </w:style>
  <w:style w:type="paragraph" w:customStyle="1" w:styleId="ae">
    <w:name w:val="Внимание"/>
    <w:basedOn w:val="a"/>
    <w:next w:val="a"/>
    <w:rsid w:val="008C0EB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ru-RU"/>
    </w:rPr>
  </w:style>
  <w:style w:type="paragraph" w:customStyle="1" w:styleId="af">
    <w:name w:val="Внимание: криминал!!"/>
    <w:basedOn w:val="ae"/>
    <w:next w:val="a"/>
    <w:rsid w:val="008C0EB4"/>
  </w:style>
  <w:style w:type="paragraph" w:customStyle="1" w:styleId="af0">
    <w:name w:val="Внимание: недобросовестность!"/>
    <w:basedOn w:val="ae"/>
    <w:next w:val="a"/>
    <w:rsid w:val="008C0EB4"/>
  </w:style>
  <w:style w:type="character" w:customStyle="1" w:styleId="af1">
    <w:name w:val="Выделение для Базового Поиска"/>
    <w:rsid w:val="008C0EB4"/>
    <w:rPr>
      <w:b w:val="0"/>
      <w:bCs w:val="0"/>
      <w:color w:val="0058A9"/>
    </w:rPr>
  </w:style>
  <w:style w:type="character" w:customStyle="1" w:styleId="af2">
    <w:name w:val="Выделение для Базового Поиска (курсив)"/>
    <w:rsid w:val="008C0EB4"/>
    <w:rPr>
      <w:b/>
      <w:bCs/>
      <w:i/>
      <w:iCs/>
      <w:color w:val="0058A9"/>
    </w:rPr>
  </w:style>
  <w:style w:type="paragraph" w:customStyle="1" w:styleId="af3">
    <w:name w:val="Дата в новостной ленте"/>
    <w:basedOn w:val="a"/>
    <w:next w:val="a"/>
    <w:rsid w:val="008C0EB4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="Times New Roman" w:hAnsi="Arial" w:cs="Arial"/>
      <w:color w:val="FFFFFF"/>
      <w:sz w:val="24"/>
      <w:szCs w:val="24"/>
      <w:shd w:val="clear" w:color="auto" w:fill="2E2E2E"/>
      <w:lang w:eastAsia="ru-RU"/>
    </w:rPr>
  </w:style>
  <w:style w:type="character" w:customStyle="1" w:styleId="af4">
    <w:name w:val="Сравнение редакций"/>
    <w:rsid w:val="008C0EB4"/>
    <w:rPr>
      <w:b w:val="0"/>
      <w:bCs w:val="0"/>
      <w:color w:val="26282F"/>
    </w:rPr>
  </w:style>
  <w:style w:type="character" w:customStyle="1" w:styleId="af5">
    <w:name w:val="Добавленный текст"/>
    <w:rsid w:val="008C0EB4"/>
    <w:rPr>
      <w:color w:val="000000"/>
      <w:shd w:val="clear" w:color="auto" w:fill="C1D7FF"/>
    </w:rPr>
  </w:style>
  <w:style w:type="paragraph" w:customStyle="1" w:styleId="af6">
    <w:name w:val="Дочерний элемент списка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="Times New Roman" w:hAnsi="Arial" w:cs="Arial"/>
      <w:color w:val="868381"/>
      <w:lang w:eastAsia="ru-RU"/>
    </w:rPr>
  </w:style>
  <w:style w:type="paragraph" w:customStyle="1" w:styleId="af7">
    <w:name w:val="Основное меню (преемственное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paragraph" w:customStyle="1" w:styleId="af8">
    <w:name w:val="Заголовок *"/>
    <w:basedOn w:val="af7"/>
    <w:next w:val="a"/>
    <w:rsid w:val="008C0EB4"/>
    <w:rPr>
      <w:b/>
      <w:bCs/>
      <w:color w:val="0058A9"/>
      <w:shd w:val="clear" w:color="auto" w:fill="F0F0F0"/>
    </w:rPr>
  </w:style>
  <w:style w:type="paragraph" w:customStyle="1" w:styleId="af9">
    <w:name w:val="Заголовок аннотации в новостной ленте"/>
    <w:basedOn w:val="a"/>
    <w:next w:val="a"/>
    <w:rsid w:val="008C0EB4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fa">
    <w:name w:val="Заголовок группы контролов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paragraph" w:customStyle="1" w:styleId="afb">
    <w:name w:val="Заголовок для информации об изменениях"/>
    <w:basedOn w:val="1"/>
    <w:next w:val="a"/>
    <w:rsid w:val="008C0EB4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c">
    <w:name w:val="Заголовок документа в новостной ленте"/>
    <w:basedOn w:val="a"/>
    <w:next w:val="a"/>
    <w:rsid w:val="008C0EB4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="Times New Roman" w:hAnsi="Arial" w:cs="Arial"/>
      <w:sz w:val="24"/>
      <w:szCs w:val="24"/>
      <w:u w:val="single"/>
      <w:lang w:eastAsia="ru-RU"/>
    </w:rPr>
  </w:style>
  <w:style w:type="character" w:customStyle="1" w:styleId="afd">
    <w:name w:val="Заголовок полученного сообщения"/>
    <w:rsid w:val="008C0EB4"/>
    <w:rPr>
      <w:b w:val="0"/>
      <w:bCs w:val="0"/>
      <w:color w:val="FF0000"/>
    </w:rPr>
  </w:style>
  <w:style w:type="paragraph" w:customStyle="1" w:styleId="afe">
    <w:name w:val="Заголовок Прайм"/>
    <w:basedOn w:val="a"/>
    <w:next w:val="a"/>
    <w:rsid w:val="008C0EB4"/>
    <w:pPr>
      <w:widowControl w:val="0"/>
      <w:autoSpaceDE w:val="0"/>
      <w:autoSpaceDN w:val="0"/>
      <w:adjustRightInd w:val="0"/>
      <w:spacing w:before="108" w:after="324" w:line="240" w:lineRule="auto"/>
    </w:pPr>
    <w:rPr>
      <w:rFonts w:ascii="Times New Roman CYR" w:eastAsia="Times New Roman" w:hAnsi="Times New Roman CYR" w:cs="Times New Roman CYR"/>
      <w:sz w:val="32"/>
      <w:szCs w:val="32"/>
      <w:lang w:eastAsia="ru-RU"/>
    </w:rPr>
  </w:style>
  <w:style w:type="paragraph" w:customStyle="1" w:styleId="aff">
    <w:name w:val="Заголовок распахивающейся части диалога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ru-RU"/>
    </w:rPr>
  </w:style>
  <w:style w:type="character" w:customStyle="1" w:styleId="aff0">
    <w:name w:val="Заголовок собственного сообщения"/>
    <w:rsid w:val="008C0EB4"/>
    <w:rPr>
      <w:b w:val="0"/>
      <w:bCs w:val="0"/>
      <w:color w:val="26282F"/>
    </w:rPr>
  </w:style>
  <w:style w:type="paragraph" w:customStyle="1" w:styleId="aff1">
    <w:name w:val="Заголовок статьи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2">
    <w:name w:val="Заголовок ЭР (левое окно)"/>
    <w:basedOn w:val="a"/>
    <w:next w:val="a"/>
    <w:rsid w:val="008C0EB4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ru-RU"/>
    </w:rPr>
  </w:style>
  <w:style w:type="paragraph" w:customStyle="1" w:styleId="aff3">
    <w:name w:val="Заголовок ЭР (правое окно)"/>
    <w:basedOn w:val="aff2"/>
    <w:next w:val="a"/>
    <w:rsid w:val="008C0EB4"/>
    <w:pPr>
      <w:spacing w:after="0"/>
      <w:jc w:val="left"/>
    </w:pPr>
  </w:style>
  <w:style w:type="paragraph" w:customStyle="1" w:styleId="aff4">
    <w:name w:val="Интерактивный заголовок"/>
    <w:basedOn w:val="af8"/>
    <w:next w:val="a"/>
    <w:rsid w:val="008C0EB4"/>
    <w:rPr>
      <w:u w:val="single"/>
    </w:rPr>
  </w:style>
  <w:style w:type="paragraph" w:customStyle="1" w:styleId="aff5">
    <w:name w:val="Текст (справка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6">
    <w:name w:val="Комментарий"/>
    <w:basedOn w:val="aff5"/>
    <w:next w:val="a"/>
    <w:rsid w:val="008C0EB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7">
    <w:name w:val="Информация о версии"/>
    <w:basedOn w:val="aff6"/>
    <w:next w:val="a"/>
    <w:rsid w:val="008C0EB4"/>
    <w:rPr>
      <w:i/>
      <w:iCs/>
    </w:rPr>
  </w:style>
  <w:style w:type="paragraph" w:customStyle="1" w:styleId="aff8">
    <w:name w:val="Текст информации об изменениях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paragraph" w:customStyle="1" w:styleId="aff9">
    <w:name w:val="Информация об изменениях"/>
    <w:basedOn w:val="aff8"/>
    <w:next w:val="a"/>
    <w:rsid w:val="008C0EB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лев. подпись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b">
    <w:name w:val="Колонтитул (левый)"/>
    <w:basedOn w:val="affa"/>
    <w:next w:val="a"/>
    <w:rsid w:val="008C0EB4"/>
    <w:rPr>
      <w:sz w:val="16"/>
      <w:szCs w:val="16"/>
    </w:rPr>
  </w:style>
  <w:style w:type="paragraph" w:customStyle="1" w:styleId="affc">
    <w:name w:val="Текст (прав. подпись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d">
    <w:name w:val="Колонтитул (правый)"/>
    <w:basedOn w:val="affc"/>
    <w:next w:val="a"/>
    <w:rsid w:val="008C0EB4"/>
    <w:rPr>
      <w:sz w:val="16"/>
      <w:szCs w:val="16"/>
    </w:rPr>
  </w:style>
  <w:style w:type="paragraph" w:customStyle="1" w:styleId="affe">
    <w:name w:val="Комментарий пользователя"/>
    <w:basedOn w:val="aff6"/>
    <w:next w:val="a"/>
    <w:rsid w:val="008C0EB4"/>
    <w:pPr>
      <w:jc w:val="left"/>
    </w:pPr>
    <w:rPr>
      <w:shd w:val="clear" w:color="auto" w:fill="FFDFE0"/>
    </w:rPr>
  </w:style>
  <w:style w:type="paragraph" w:customStyle="1" w:styleId="afff">
    <w:name w:val="Куда обратиться?"/>
    <w:basedOn w:val="ae"/>
    <w:next w:val="a"/>
    <w:rsid w:val="008C0EB4"/>
  </w:style>
  <w:style w:type="paragraph" w:customStyle="1" w:styleId="afff0">
    <w:name w:val="Моноширинный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ru-RU"/>
    </w:rPr>
  </w:style>
  <w:style w:type="character" w:customStyle="1" w:styleId="afff1">
    <w:name w:val="Найденные слова"/>
    <w:rsid w:val="008C0EB4"/>
    <w:rPr>
      <w:b w:val="0"/>
      <w:bCs w:val="0"/>
      <w:color w:val="26282F"/>
      <w:shd w:val="clear" w:color="auto" w:fill="FFF580"/>
    </w:rPr>
  </w:style>
  <w:style w:type="paragraph" w:customStyle="1" w:styleId="afff2">
    <w:name w:val="Напишите нам"/>
    <w:basedOn w:val="a"/>
    <w:next w:val="a"/>
    <w:rsid w:val="008C0EB4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hd w:val="clear" w:color="auto" w:fill="EFFFAD"/>
      <w:lang w:eastAsia="ru-RU"/>
    </w:rPr>
  </w:style>
  <w:style w:type="character" w:customStyle="1" w:styleId="afff3">
    <w:name w:val="Не вступил в силу"/>
    <w:rsid w:val="008C0EB4"/>
    <w:rPr>
      <w:b w:val="0"/>
      <w:bCs w:val="0"/>
      <w:color w:val="000000"/>
      <w:shd w:val="clear" w:color="auto" w:fill="D8EDE8"/>
    </w:rPr>
  </w:style>
  <w:style w:type="paragraph" w:customStyle="1" w:styleId="afff4">
    <w:name w:val="Необходимые документы"/>
    <w:basedOn w:val="ae"/>
    <w:next w:val="a"/>
    <w:rsid w:val="008C0EB4"/>
    <w:pPr>
      <w:ind w:firstLine="118"/>
    </w:pPr>
  </w:style>
  <w:style w:type="paragraph" w:customStyle="1" w:styleId="afff5">
    <w:name w:val="Нормальный (таблица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6">
    <w:name w:val="Таблицы (моноширинный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ru-RU"/>
    </w:rPr>
  </w:style>
  <w:style w:type="paragraph" w:customStyle="1" w:styleId="afff7">
    <w:name w:val="Оглавление"/>
    <w:basedOn w:val="afff6"/>
    <w:next w:val="a"/>
    <w:rsid w:val="008C0EB4"/>
    <w:pPr>
      <w:ind w:left="140"/>
    </w:pPr>
  </w:style>
  <w:style w:type="character" w:customStyle="1" w:styleId="afff8">
    <w:name w:val="Опечатки"/>
    <w:rsid w:val="008C0EB4"/>
    <w:rPr>
      <w:color w:val="FF0000"/>
    </w:rPr>
  </w:style>
  <w:style w:type="paragraph" w:customStyle="1" w:styleId="afff9">
    <w:name w:val="Переменная часть"/>
    <w:basedOn w:val="af7"/>
    <w:next w:val="a"/>
    <w:rsid w:val="008C0EB4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8C0EB4"/>
    <w:pPr>
      <w:outlineLvl w:val="9"/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8"/>
    <w:next w:val="a"/>
    <w:rsid w:val="008C0EB4"/>
    <w:rPr>
      <w:b/>
      <w:bCs/>
    </w:rPr>
  </w:style>
  <w:style w:type="paragraph" w:customStyle="1" w:styleId="afffc">
    <w:name w:val="Подчёркнутый текст"/>
    <w:basedOn w:val="a"/>
    <w:next w:val="a"/>
    <w:rsid w:val="008C0EB4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d">
    <w:name w:val="Постоянная часть *"/>
    <w:basedOn w:val="af7"/>
    <w:next w:val="a"/>
    <w:rsid w:val="008C0EB4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f">
    <w:name w:val="Пример."/>
    <w:basedOn w:val="ae"/>
    <w:next w:val="a"/>
    <w:rsid w:val="008C0EB4"/>
  </w:style>
  <w:style w:type="paragraph" w:customStyle="1" w:styleId="affff0">
    <w:name w:val="Примечание."/>
    <w:basedOn w:val="ae"/>
    <w:next w:val="a"/>
    <w:rsid w:val="008C0EB4"/>
  </w:style>
  <w:style w:type="character" w:customStyle="1" w:styleId="affff1">
    <w:name w:val="Продолжение ссылки"/>
    <w:rsid w:val="008C0EB4"/>
    <w:rPr>
      <w:b/>
      <w:bCs/>
      <w:color w:val="106BBE"/>
    </w:rPr>
  </w:style>
  <w:style w:type="paragraph" w:customStyle="1" w:styleId="affff2">
    <w:name w:val="Словарная статья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f3">
    <w:name w:val="Ссылка на официальную публикацию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ffff4">
    <w:name w:val="Ссылка на утративший силу документ"/>
    <w:rsid w:val="008C0EB4"/>
    <w:rPr>
      <w:b/>
      <w:bCs/>
      <w:color w:val="749232"/>
    </w:rPr>
  </w:style>
  <w:style w:type="paragraph" w:customStyle="1" w:styleId="affff5">
    <w:name w:val="Текст в таблице"/>
    <w:basedOn w:val="afff5"/>
    <w:next w:val="a"/>
    <w:rsid w:val="008C0EB4"/>
    <w:pPr>
      <w:ind w:firstLine="500"/>
    </w:pPr>
  </w:style>
  <w:style w:type="paragraph" w:customStyle="1" w:styleId="affff6">
    <w:name w:val="Текст ЭР (см. также)"/>
    <w:basedOn w:val="a"/>
    <w:next w:val="a"/>
    <w:rsid w:val="008C0EB4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lang w:eastAsia="ru-RU"/>
    </w:rPr>
  </w:style>
  <w:style w:type="paragraph" w:customStyle="1" w:styleId="affff7">
    <w:name w:val="Технический комментарий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f8">
    <w:name w:val="Удалённый текст"/>
    <w:rsid w:val="008C0EB4"/>
    <w:rPr>
      <w:color w:val="000000"/>
      <w:shd w:val="clear" w:color="auto" w:fill="C4C413"/>
    </w:rPr>
  </w:style>
  <w:style w:type="character" w:customStyle="1" w:styleId="affff9">
    <w:name w:val="Утратил силу"/>
    <w:rsid w:val="008C0EB4"/>
    <w:rPr>
      <w:b w:val="0"/>
      <w:bCs w:val="0"/>
      <w:strike/>
      <w:color w:val="666600"/>
    </w:rPr>
  </w:style>
  <w:style w:type="paragraph" w:customStyle="1" w:styleId="affffa">
    <w:name w:val="Формула"/>
    <w:basedOn w:val="a"/>
    <w:next w:val="a"/>
    <w:rsid w:val="008C0EB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ru-RU"/>
    </w:rPr>
  </w:style>
  <w:style w:type="paragraph" w:customStyle="1" w:styleId="affffb">
    <w:name w:val="Центрированный (таблица)"/>
    <w:basedOn w:val="afff5"/>
    <w:next w:val="a"/>
    <w:rsid w:val="008C0EB4"/>
    <w:pPr>
      <w:jc w:val="center"/>
    </w:pPr>
  </w:style>
  <w:style w:type="paragraph" w:customStyle="1" w:styleId="-">
    <w:name w:val="ЭР-содержание (правое окно)"/>
    <w:basedOn w:val="a"/>
    <w:next w:val="a"/>
    <w:rsid w:val="008C0EB4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ffffc">
    <w:name w:val="Balloon Text"/>
    <w:basedOn w:val="a"/>
    <w:link w:val="13"/>
    <w:semiHidden/>
    <w:unhideWhenUsed/>
    <w:rsid w:val="008C0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link w:val="affffc"/>
    <w:semiHidden/>
    <w:rsid w:val="008C0EB4"/>
    <w:rPr>
      <w:rFonts w:ascii="Tahoma" w:eastAsia="Calibri" w:hAnsi="Tahoma" w:cs="Tahoma"/>
      <w:sz w:val="16"/>
      <w:szCs w:val="16"/>
      <w:lang w:val="ru-RU" w:eastAsia="en-US" w:bidi="ar-SA"/>
    </w:rPr>
  </w:style>
  <w:style w:type="table" w:styleId="affffd">
    <w:name w:val="Table Grid"/>
    <w:basedOn w:val="a2"/>
    <w:rsid w:val="008C0EB4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8C0E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fe">
    <w:name w:val="No Spacing"/>
    <w:qFormat/>
    <w:rsid w:val="008C0EB4"/>
    <w:rPr>
      <w:rFonts w:ascii="Calibri" w:eastAsia="Calibri" w:hAnsi="Calibri"/>
      <w:sz w:val="22"/>
      <w:szCs w:val="22"/>
      <w:lang w:eastAsia="en-US"/>
    </w:rPr>
  </w:style>
  <w:style w:type="character" w:customStyle="1" w:styleId="31">
    <w:name w:val="Основной текст (3)_"/>
    <w:basedOn w:val="a1"/>
    <w:link w:val="310"/>
    <w:locked/>
    <w:rsid w:val="00263306"/>
    <w:rPr>
      <w:lang w:bidi="ar-SA"/>
    </w:rPr>
  </w:style>
  <w:style w:type="character" w:customStyle="1" w:styleId="41">
    <w:name w:val="Основной текст (4)_"/>
    <w:basedOn w:val="a1"/>
    <w:link w:val="42"/>
    <w:locked/>
    <w:rsid w:val="00263306"/>
    <w:rPr>
      <w:b/>
      <w:bCs/>
      <w:sz w:val="28"/>
      <w:szCs w:val="28"/>
      <w:lang w:bidi="ar-SA"/>
    </w:rPr>
  </w:style>
  <w:style w:type="character" w:customStyle="1" w:styleId="21">
    <w:name w:val="Основной текст (2)_"/>
    <w:basedOn w:val="a1"/>
    <w:link w:val="210"/>
    <w:locked/>
    <w:rsid w:val="00263306"/>
    <w:rPr>
      <w:sz w:val="28"/>
      <w:szCs w:val="28"/>
      <w:lang w:bidi="ar-SA"/>
    </w:rPr>
  </w:style>
  <w:style w:type="character" w:customStyle="1" w:styleId="22">
    <w:name w:val="Основной текст (2) + Полужирный"/>
    <w:basedOn w:val="21"/>
    <w:rsid w:val="00263306"/>
    <w:rPr>
      <w:b/>
      <w:bCs/>
    </w:rPr>
  </w:style>
  <w:style w:type="character" w:customStyle="1" w:styleId="afffff">
    <w:name w:val="Колонтитул_"/>
    <w:basedOn w:val="a1"/>
    <w:link w:val="afffff0"/>
    <w:locked/>
    <w:rsid w:val="00263306"/>
    <w:rPr>
      <w:b/>
      <w:bCs/>
      <w:lang w:bidi="ar-SA"/>
    </w:rPr>
  </w:style>
  <w:style w:type="character" w:customStyle="1" w:styleId="5">
    <w:name w:val="Основной текст (5)_"/>
    <w:basedOn w:val="a1"/>
    <w:link w:val="50"/>
    <w:locked/>
    <w:rsid w:val="00263306"/>
    <w:rPr>
      <w:sz w:val="40"/>
      <w:szCs w:val="40"/>
      <w:lang w:bidi="ar-SA"/>
    </w:rPr>
  </w:style>
  <w:style w:type="character" w:customStyle="1" w:styleId="23">
    <w:name w:val="Основной текст (2)"/>
    <w:basedOn w:val="21"/>
    <w:rsid w:val="00263306"/>
  </w:style>
  <w:style w:type="character" w:customStyle="1" w:styleId="220">
    <w:name w:val="Основной текст (2)2"/>
    <w:basedOn w:val="21"/>
    <w:rsid w:val="00263306"/>
    <w:rPr>
      <w:u w:val="single"/>
    </w:rPr>
  </w:style>
  <w:style w:type="character" w:customStyle="1" w:styleId="24">
    <w:name w:val="Подпись к таблице (2)_"/>
    <w:basedOn w:val="a1"/>
    <w:link w:val="211"/>
    <w:locked/>
    <w:rsid w:val="00263306"/>
    <w:rPr>
      <w:i/>
      <w:iCs/>
      <w:sz w:val="28"/>
      <w:szCs w:val="28"/>
      <w:lang w:bidi="ar-SA"/>
    </w:rPr>
  </w:style>
  <w:style w:type="character" w:customStyle="1" w:styleId="25">
    <w:name w:val="Подпись к таблице (2)"/>
    <w:basedOn w:val="24"/>
    <w:rsid w:val="00263306"/>
    <w:rPr>
      <w:u w:val="single"/>
    </w:rPr>
  </w:style>
  <w:style w:type="character" w:customStyle="1" w:styleId="26">
    <w:name w:val="Подпись к таблице (2) + Не курсив"/>
    <w:basedOn w:val="24"/>
    <w:rsid w:val="00263306"/>
    <w:rPr>
      <w:noProof/>
    </w:rPr>
  </w:style>
  <w:style w:type="character" w:customStyle="1" w:styleId="212pt">
    <w:name w:val="Основной текст (2) + 12 pt"/>
    <w:basedOn w:val="21"/>
    <w:rsid w:val="00263306"/>
    <w:rPr>
      <w:sz w:val="24"/>
      <w:szCs w:val="24"/>
    </w:rPr>
  </w:style>
  <w:style w:type="character" w:customStyle="1" w:styleId="6">
    <w:name w:val="Основной текст (6)_"/>
    <w:basedOn w:val="a1"/>
    <w:link w:val="60"/>
    <w:locked/>
    <w:rsid w:val="00263306"/>
    <w:rPr>
      <w:i/>
      <w:iCs/>
      <w:sz w:val="28"/>
      <w:szCs w:val="28"/>
      <w:lang w:bidi="ar-SA"/>
    </w:rPr>
  </w:style>
  <w:style w:type="character" w:customStyle="1" w:styleId="28">
    <w:name w:val="Основной текст (2) + 8"/>
    <w:aliases w:val="5 pt"/>
    <w:basedOn w:val="21"/>
    <w:rsid w:val="00263306"/>
    <w:rPr>
      <w:sz w:val="17"/>
      <w:szCs w:val="17"/>
    </w:rPr>
  </w:style>
  <w:style w:type="character" w:customStyle="1" w:styleId="32">
    <w:name w:val="Основной текст (3)"/>
    <w:basedOn w:val="31"/>
    <w:rsid w:val="00263306"/>
    <w:rPr>
      <w:u w:val="single"/>
    </w:rPr>
  </w:style>
  <w:style w:type="character" w:customStyle="1" w:styleId="2110">
    <w:name w:val="Основной текст (2) + 11"/>
    <w:aliases w:val="5 pt4,Полужирный"/>
    <w:basedOn w:val="21"/>
    <w:rsid w:val="00263306"/>
    <w:rPr>
      <w:b/>
      <w:bCs/>
      <w:sz w:val="23"/>
      <w:szCs w:val="23"/>
    </w:rPr>
  </w:style>
  <w:style w:type="character" w:customStyle="1" w:styleId="33">
    <w:name w:val="Подпись к таблице (3)_"/>
    <w:basedOn w:val="a1"/>
    <w:link w:val="34"/>
    <w:locked/>
    <w:rsid w:val="00263306"/>
    <w:rPr>
      <w:sz w:val="28"/>
      <w:szCs w:val="28"/>
      <w:lang w:bidi="ar-SA"/>
    </w:rPr>
  </w:style>
  <w:style w:type="character" w:customStyle="1" w:styleId="2100">
    <w:name w:val="Основной текст (2) + 10"/>
    <w:aliases w:val="5 pt3"/>
    <w:basedOn w:val="21"/>
    <w:rsid w:val="00263306"/>
    <w:rPr>
      <w:sz w:val="21"/>
      <w:szCs w:val="21"/>
    </w:rPr>
  </w:style>
  <w:style w:type="character" w:customStyle="1" w:styleId="afffff1">
    <w:name w:val="Подпись к таблице_"/>
    <w:basedOn w:val="a1"/>
    <w:link w:val="afffff2"/>
    <w:locked/>
    <w:rsid w:val="00263306"/>
    <w:rPr>
      <w:lang w:bidi="ar-SA"/>
    </w:rPr>
  </w:style>
  <w:style w:type="character" w:customStyle="1" w:styleId="2FranklinGothicHeavy">
    <w:name w:val="Основной текст (2) + Franklin Gothic Heavy"/>
    <w:aliases w:val="9,5 pt2,Курсив"/>
    <w:basedOn w:val="21"/>
    <w:rsid w:val="00263306"/>
    <w:rPr>
      <w:rFonts w:ascii="Franklin Gothic Heavy" w:hAnsi="Franklin Gothic Heavy" w:cs="Franklin Gothic Heavy"/>
      <w:i/>
      <w:iCs/>
      <w:sz w:val="19"/>
      <w:szCs w:val="19"/>
    </w:rPr>
  </w:style>
  <w:style w:type="character" w:customStyle="1" w:styleId="260">
    <w:name w:val="Основной текст (2) + 6"/>
    <w:aliases w:val="5 pt1"/>
    <w:basedOn w:val="21"/>
    <w:rsid w:val="00263306"/>
    <w:rPr>
      <w:sz w:val="13"/>
      <w:szCs w:val="13"/>
    </w:rPr>
  </w:style>
  <w:style w:type="paragraph" w:customStyle="1" w:styleId="310">
    <w:name w:val="Основной текст (3)1"/>
    <w:basedOn w:val="a"/>
    <w:link w:val="31"/>
    <w:rsid w:val="00263306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42">
    <w:name w:val="Основной текст (4)"/>
    <w:basedOn w:val="a"/>
    <w:link w:val="41"/>
    <w:rsid w:val="00263306"/>
    <w:pPr>
      <w:widowControl w:val="0"/>
      <w:shd w:val="clear" w:color="auto" w:fill="FFFFFF"/>
      <w:spacing w:before="420" w:after="300" w:line="322" w:lineRule="exact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10">
    <w:name w:val="Основной текст (2)1"/>
    <w:basedOn w:val="a"/>
    <w:link w:val="21"/>
    <w:rsid w:val="00263306"/>
    <w:pPr>
      <w:widowControl w:val="0"/>
      <w:shd w:val="clear" w:color="auto" w:fill="FFFFFF"/>
      <w:spacing w:before="300" w:after="300" w:line="322" w:lineRule="exact"/>
      <w:ind w:hanging="176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f0">
    <w:name w:val="Колонтитул"/>
    <w:basedOn w:val="a"/>
    <w:link w:val="afffff"/>
    <w:rsid w:val="00263306"/>
    <w:pPr>
      <w:widowControl w:val="0"/>
      <w:shd w:val="clear" w:color="auto" w:fill="FFFFFF"/>
      <w:spacing w:after="0" w:line="240" w:lineRule="atLeast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50">
    <w:name w:val="Основной текст (5)"/>
    <w:basedOn w:val="a"/>
    <w:link w:val="5"/>
    <w:rsid w:val="00263306"/>
    <w:pPr>
      <w:widowControl w:val="0"/>
      <w:shd w:val="clear" w:color="auto" w:fill="FFFFFF"/>
      <w:spacing w:before="3360" w:after="0" w:line="461" w:lineRule="exact"/>
      <w:jc w:val="center"/>
    </w:pPr>
    <w:rPr>
      <w:rFonts w:ascii="Times New Roman" w:eastAsia="Times New Roman" w:hAnsi="Times New Roman"/>
      <w:sz w:val="40"/>
      <w:szCs w:val="40"/>
      <w:lang w:eastAsia="ru-RU"/>
    </w:rPr>
  </w:style>
  <w:style w:type="paragraph" w:customStyle="1" w:styleId="211">
    <w:name w:val="Подпись к таблице (2)1"/>
    <w:basedOn w:val="a"/>
    <w:link w:val="24"/>
    <w:rsid w:val="00263306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/>
      <w:i/>
      <w:iCs/>
      <w:sz w:val="28"/>
      <w:szCs w:val="28"/>
      <w:lang w:eastAsia="ru-RU"/>
    </w:rPr>
  </w:style>
  <w:style w:type="paragraph" w:customStyle="1" w:styleId="60">
    <w:name w:val="Основной текст (6)"/>
    <w:basedOn w:val="a"/>
    <w:link w:val="6"/>
    <w:rsid w:val="00263306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/>
      <w:i/>
      <w:iCs/>
      <w:sz w:val="28"/>
      <w:szCs w:val="28"/>
      <w:lang w:eastAsia="ru-RU"/>
    </w:rPr>
  </w:style>
  <w:style w:type="paragraph" w:customStyle="1" w:styleId="34">
    <w:name w:val="Подпись к таблице (3)"/>
    <w:basedOn w:val="a"/>
    <w:link w:val="33"/>
    <w:rsid w:val="00263306"/>
    <w:pPr>
      <w:widowControl w:val="0"/>
      <w:shd w:val="clear" w:color="auto" w:fill="FFFFFF"/>
      <w:spacing w:after="0" w:line="240" w:lineRule="atLeast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f2">
    <w:name w:val="Подпись к таблице"/>
    <w:basedOn w:val="a"/>
    <w:link w:val="afffff1"/>
    <w:rsid w:val="00263306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ffff3">
    <w:name w:val="header"/>
    <w:basedOn w:val="a"/>
    <w:link w:val="afffff4"/>
    <w:rsid w:val="00263306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Times New Roman" w:hAnsi="Arial Unicode MS" w:cs="Arial Unicode MS"/>
      <w:color w:val="000000"/>
      <w:sz w:val="24"/>
      <w:szCs w:val="24"/>
      <w:lang w:eastAsia="ru-RU"/>
    </w:rPr>
  </w:style>
  <w:style w:type="character" w:customStyle="1" w:styleId="afffff4">
    <w:name w:val="Верхний колонтитул Знак"/>
    <w:basedOn w:val="a1"/>
    <w:link w:val="afffff3"/>
    <w:locked/>
    <w:rsid w:val="00263306"/>
    <w:rPr>
      <w:rFonts w:ascii="Arial Unicode MS" w:hAnsi="Arial Unicode MS" w:cs="Arial Unicode MS"/>
      <w:color w:val="000000"/>
      <w:sz w:val="24"/>
      <w:szCs w:val="24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locked/>
    <w:rsid w:val="00263306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afffff5">
    <w:name w:val="Текст выноски Знак"/>
    <w:basedOn w:val="a1"/>
    <w:semiHidden/>
    <w:locked/>
    <w:rsid w:val="00263306"/>
    <w:rPr>
      <w:rFonts w:ascii="Tahoma" w:hAnsi="Tahoma" w:cs="Tahoma"/>
      <w:color w:val="000000"/>
      <w:sz w:val="16"/>
      <w:szCs w:val="16"/>
    </w:rPr>
  </w:style>
  <w:style w:type="character" w:customStyle="1" w:styleId="14">
    <w:name w:val="Знак Знак1"/>
    <w:semiHidden/>
    <w:locked/>
    <w:rsid w:val="0067256A"/>
    <w:rPr>
      <w:lang w:bidi="ar-SA"/>
    </w:rPr>
  </w:style>
  <w:style w:type="character" w:customStyle="1" w:styleId="apple-converted-space">
    <w:name w:val="apple-converted-space"/>
    <w:basedOn w:val="a1"/>
    <w:rsid w:val="0067256A"/>
  </w:style>
  <w:style w:type="paragraph" w:customStyle="1" w:styleId="Style28">
    <w:name w:val="Style28"/>
    <w:basedOn w:val="a"/>
    <w:rsid w:val="000077FA"/>
    <w:pPr>
      <w:widowControl w:val="0"/>
      <w:autoSpaceDE w:val="0"/>
      <w:autoSpaceDN w:val="0"/>
      <w:adjustRightInd w:val="0"/>
      <w:spacing w:after="0" w:line="322" w:lineRule="exact"/>
      <w:ind w:firstLine="49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5">
    <w:name w:val="Font Style35"/>
    <w:rsid w:val="000077F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gif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70308460&amp;sub=100000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B49BA-E6DA-48DF-B97B-0DA6787D5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26</Pages>
  <Words>6875</Words>
  <Characters>39193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Администрация</Company>
  <LinksUpToDate>false</LinksUpToDate>
  <CharactersWithSpaces>45977</CharactersWithSpaces>
  <SharedDoc>false</SharedDoc>
  <HLinks>
    <vt:vector size="60" baseType="variant">
      <vt:variant>
        <vt:i4>2621456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2621456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2621456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6094851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http://internet.garant.ru/document?id=70308460&amp;sub=100000</vt:lpwstr>
      </vt:variant>
      <vt:variant>
        <vt:lpwstr/>
      </vt:variant>
      <vt:variant>
        <vt:i4>2621456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2621456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2162810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/document/9030530/entry/13000</vt:lpwstr>
      </vt:variant>
      <vt:variant>
        <vt:i4>1638435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sub_133000</vt:lpwstr>
      </vt:variant>
      <vt:variant>
        <vt:i4>1638434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sub_132000</vt:lpwstr>
      </vt:variant>
      <vt:variant>
        <vt:i4>1638433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sub_131000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subject/>
  <dc:creator>Светлана</dc:creator>
  <cp:keywords/>
  <dc:description/>
  <cp:lastModifiedBy>1</cp:lastModifiedBy>
  <cp:revision>2</cp:revision>
  <cp:lastPrinted>2018-04-27T13:30:00Z</cp:lastPrinted>
  <dcterms:created xsi:type="dcterms:W3CDTF">2018-04-27T13:11:00Z</dcterms:created>
  <dcterms:modified xsi:type="dcterms:W3CDTF">2018-04-27T13:53:00Z</dcterms:modified>
</cp:coreProperties>
</file>