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918" w:rsidRPr="008A6918" w:rsidRDefault="008A6918">
      <w:pPr>
        <w:rPr>
          <w:sz w:val="20"/>
          <w:szCs w:val="20"/>
        </w:rPr>
      </w:pPr>
    </w:p>
    <w:tbl>
      <w:tblPr>
        <w:tblW w:w="15783" w:type="dxa"/>
        <w:tblInd w:w="93" w:type="dxa"/>
        <w:tblLook w:val="04A0" w:firstRow="1" w:lastRow="0" w:firstColumn="1" w:lastColumn="0" w:noHBand="0" w:noVBand="1"/>
      </w:tblPr>
      <w:tblGrid>
        <w:gridCol w:w="652"/>
        <w:gridCol w:w="2232"/>
        <w:gridCol w:w="1701"/>
        <w:gridCol w:w="851"/>
        <w:gridCol w:w="1417"/>
        <w:gridCol w:w="8930"/>
      </w:tblGrid>
      <w:tr w:rsidR="008A6918" w:rsidRPr="008A6918" w:rsidTr="008A6918">
        <w:trPr>
          <w:trHeight w:val="288"/>
        </w:trPr>
        <w:tc>
          <w:tcPr>
            <w:tcW w:w="157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6918" w:rsidRPr="008A6918" w:rsidRDefault="008A6918" w:rsidP="00747CF6">
            <w:pPr>
              <w:jc w:val="center"/>
              <w:rPr>
                <w:b/>
                <w:bCs/>
                <w:sz w:val="20"/>
                <w:szCs w:val="20"/>
              </w:rPr>
            </w:pPr>
            <w:r w:rsidRPr="008A6918">
              <w:rPr>
                <w:b/>
                <w:bCs/>
                <w:sz w:val="20"/>
                <w:szCs w:val="20"/>
              </w:rPr>
              <w:t>Виды предоставляемых микрозаймов</w:t>
            </w:r>
          </w:p>
        </w:tc>
      </w:tr>
      <w:tr w:rsidR="008A6918" w:rsidRPr="008A6918" w:rsidTr="008A6918">
        <w:trPr>
          <w:trHeight w:val="288"/>
        </w:trPr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6918" w:rsidRPr="008A6918" w:rsidRDefault="008A6918" w:rsidP="00747CF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6918" w:rsidRPr="008A6918" w:rsidRDefault="008A6918" w:rsidP="00747CF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6918" w:rsidRPr="008A6918" w:rsidRDefault="008A6918" w:rsidP="00747CF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6918" w:rsidRPr="008A6918" w:rsidRDefault="008A6918" w:rsidP="00747CF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6918" w:rsidRPr="008A6918" w:rsidRDefault="008A6918" w:rsidP="00747CF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8A6918" w:rsidRPr="008A6918" w:rsidTr="008A6918">
        <w:trPr>
          <w:trHeight w:val="87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18" w:rsidRPr="008A6918" w:rsidRDefault="008A6918" w:rsidP="00747CF6">
            <w:pPr>
              <w:jc w:val="center"/>
              <w:rPr>
                <w:b/>
                <w:sz w:val="20"/>
                <w:szCs w:val="20"/>
              </w:rPr>
            </w:pPr>
            <w:r w:rsidRPr="008A6918">
              <w:rPr>
                <w:b/>
                <w:sz w:val="20"/>
                <w:szCs w:val="20"/>
              </w:rPr>
              <w:t>№</w:t>
            </w:r>
            <w:r w:rsidRPr="008A6918">
              <w:rPr>
                <w:b/>
                <w:sz w:val="20"/>
                <w:szCs w:val="20"/>
              </w:rPr>
              <w:br/>
              <w:t>п/п</w:t>
            </w: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18" w:rsidRPr="008A6918" w:rsidRDefault="008A6918" w:rsidP="00747CF6">
            <w:pPr>
              <w:jc w:val="center"/>
              <w:rPr>
                <w:b/>
                <w:sz w:val="20"/>
                <w:szCs w:val="20"/>
              </w:rPr>
            </w:pPr>
            <w:r w:rsidRPr="008A6918">
              <w:rPr>
                <w:b/>
                <w:sz w:val="20"/>
                <w:szCs w:val="20"/>
              </w:rPr>
              <w:t>Вид микрозайма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18" w:rsidRPr="008A6918" w:rsidRDefault="008A6918" w:rsidP="00747CF6">
            <w:pPr>
              <w:jc w:val="center"/>
              <w:rPr>
                <w:b/>
                <w:sz w:val="20"/>
                <w:szCs w:val="20"/>
              </w:rPr>
            </w:pPr>
            <w:r w:rsidRPr="008A6918">
              <w:rPr>
                <w:b/>
                <w:sz w:val="20"/>
                <w:szCs w:val="20"/>
              </w:rPr>
              <w:t>Процентная ставка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18" w:rsidRPr="008A6918" w:rsidRDefault="008A6918" w:rsidP="00747CF6">
            <w:pPr>
              <w:jc w:val="center"/>
              <w:rPr>
                <w:b/>
                <w:sz w:val="20"/>
                <w:szCs w:val="20"/>
              </w:rPr>
            </w:pPr>
            <w:r w:rsidRPr="008A6918">
              <w:rPr>
                <w:b/>
                <w:sz w:val="20"/>
                <w:szCs w:val="20"/>
              </w:rPr>
              <w:t xml:space="preserve">Комиссия </w:t>
            </w:r>
            <w:r w:rsidRPr="008A6918">
              <w:rPr>
                <w:b/>
                <w:bCs/>
                <w:sz w:val="20"/>
                <w:szCs w:val="20"/>
              </w:rPr>
              <w:t>(</w:t>
            </w:r>
            <w:r w:rsidR="005F7EDA" w:rsidRPr="008A6918">
              <w:rPr>
                <w:b/>
                <w:bCs/>
                <w:sz w:val="20"/>
                <w:szCs w:val="20"/>
              </w:rPr>
              <w:t>1)</w:t>
            </w:r>
            <w:r w:rsidR="005F7EDA" w:rsidRPr="008A6918">
              <w:rPr>
                <w:b/>
                <w:sz w:val="20"/>
                <w:szCs w:val="20"/>
              </w:rPr>
              <w:t xml:space="preserve"> за</w:t>
            </w:r>
            <w:r w:rsidRPr="008A6918">
              <w:rPr>
                <w:b/>
                <w:sz w:val="20"/>
                <w:szCs w:val="20"/>
              </w:rPr>
              <w:t xml:space="preserve"> выдачу микрозайма 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18" w:rsidRPr="008A6918" w:rsidRDefault="008A6918" w:rsidP="00747CF6">
            <w:pPr>
              <w:jc w:val="center"/>
              <w:rPr>
                <w:b/>
                <w:sz w:val="20"/>
                <w:szCs w:val="20"/>
              </w:rPr>
            </w:pPr>
            <w:r w:rsidRPr="008A6918">
              <w:rPr>
                <w:b/>
                <w:sz w:val="20"/>
                <w:szCs w:val="20"/>
              </w:rPr>
              <w:t>Примечание</w:t>
            </w:r>
          </w:p>
        </w:tc>
      </w:tr>
      <w:tr w:rsidR="008A6918" w:rsidRPr="008A6918" w:rsidTr="008A6918">
        <w:trPr>
          <w:trHeight w:val="575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18" w:rsidRPr="008A6918" w:rsidRDefault="008A6918" w:rsidP="00747CF6">
            <w:pPr>
              <w:jc w:val="center"/>
              <w:rPr>
                <w:sz w:val="20"/>
                <w:szCs w:val="20"/>
              </w:rPr>
            </w:pPr>
            <w:r w:rsidRPr="008A6918">
              <w:rPr>
                <w:sz w:val="20"/>
                <w:szCs w:val="20"/>
              </w:rPr>
              <w:t>1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18" w:rsidRPr="008A6918" w:rsidRDefault="008A6918" w:rsidP="00747CF6">
            <w:pPr>
              <w:jc w:val="center"/>
              <w:rPr>
                <w:sz w:val="20"/>
                <w:szCs w:val="20"/>
              </w:rPr>
            </w:pPr>
            <w:r w:rsidRPr="008A6918">
              <w:rPr>
                <w:sz w:val="20"/>
                <w:szCs w:val="20"/>
              </w:rPr>
              <w:t>Стандартный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18" w:rsidRPr="008A6918" w:rsidRDefault="008A6918" w:rsidP="00747CF6">
            <w:pPr>
              <w:jc w:val="center"/>
              <w:rPr>
                <w:sz w:val="20"/>
                <w:szCs w:val="20"/>
              </w:rPr>
            </w:pPr>
            <w:r w:rsidRPr="008A6918">
              <w:rPr>
                <w:sz w:val="20"/>
                <w:szCs w:val="20"/>
              </w:rPr>
              <w:t xml:space="preserve">в размере ключевой ставки Банка России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918" w:rsidRPr="00D31D4A" w:rsidRDefault="00AF7BB0" w:rsidP="00747CF6">
            <w:pPr>
              <w:jc w:val="center"/>
              <w:rPr>
                <w:b/>
                <w:sz w:val="20"/>
                <w:szCs w:val="20"/>
              </w:rPr>
            </w:pPr>
            <w:r w:rsidRPr="00D31D4A">
              <w:rPr>
                <w:b/>
                <w:sz w:val="20"/>
                <w:szCs w:val="20"/>
              </w:rPr>
              <w:t>7,</w:t>
            </w:r>
            <w:r w:rsidR="005E481A">
              <w:rPr>
                <w:b/>
                <w:sz w:val="20"/>
                <w:szCs w:val="20"/>
              </w:rPr>
              <w:t>7</w:t>
            </w:r>
            <w:r w:rsidR="008A6918" w:rsidRPr="00D31D4A">
              <w:rPr>
                <w:b/>
                <w:sz w:val="20"/>
                <w:szCs w:val="20"/>
              </w:rPr>
              <w:t>5</w:t>
            </w:r>
            <w:r w:rsidR="005E481A">
              <w:rPr>
                <w:b/>
                <w:sz w:val="20"/>
                <w:szCs w:val="20"/>
              </w:rPr>
              <w:t xml:space="preserve"> </w:t>
            </w:r>
            <w:r w:rsidR="008A6918" w:rsidRPr="00D31D4A"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18" w:rsidRPr="008A6918" w:rsidRDefault="008A6918" w:rsidP="00747CF6">
            <w:pPr>
              <w:jc w:val="center"/>
              <w:rPr>
                <w:sz w:val="20"/>
                <w:szCs w:val="20"/>
              </w:rPr>
            </w:pPr>
            <w:r w:rsidRPr="008A6918">
              <w:rPr>
                <w:sz w:val="20"/>
                <w:szCs w:val="20"/>
              </w:rPr>
              <w:t>отсутствует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  <w:r w:rsidRPr="008A6918">
              <w:rPr>
                <w:sz w:val="20"/>
                <w:szCs w:val="20"/>
              </w:rPr>
              <w:t>Деятельность СМСП, соответствующая требованиям Федерального закона № 209-ФЗ</w:t>
            </w:r>
          </w:p>
        </w:tc>
      </w:tr>
      <w:tr w:rsidR="008A6918" w:rsidRPr="008A6918" w:rsidTr="008A6918">
        <w:trPr>
          <w:trHeight w:val="712"/>
        </w:trPr>
        <w:tc>
          <w:tcPr>
            <w:tcW w:w="6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18" w:rsidRPr="008A6918" w:rsidRDefault="008A6918" w:rsidP="00747CF6">
            <w:pPr>
              <w:jc w:val="center"/>
              <w:rPr>
                <w:sz w:val="20"/>
                <w:szCs w:val="20"/>
              </w:rPr>
            </w:pPr>
            <w:r w:rsidRPr="008A6918">
              <w:rPr>
                <w:sz w:val="20"/>
                <w:szCs w:val="20"/>
              </w:rPr>
              <w:t>2</w:t>
            </w:r>
          </w:p>
        </w:tc>
        <w:tc>
          <w:tcPr>
            <w:tcW w:w="22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18" w:rsidRPr="008A6918" w:rsidRDefault="008A6918" w:rsidP="00747CF6">
            <w:pPr>
              <w:jc w:val="center"/>
              <w:rPr>
                <w:sz w:val="20"/>
                <w:szCs w:val="20"/>
              </w:rPr>
            </w:pPr>
            <w:r w:rsidRPr="008A6918">
              <w:rPr>
                <w:sz w:val="20"/>
                <w:szCs w:val="20"/>
              </w:rPr>
              <w:t>Приоритетный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18" w:rsidRPr="008A6918" w:rsidRDefault="008A6918" w:rsidP="00747CF6">
            <w:pPr>
              <w:jc w:val="center"/>
              <w:rPr>
                <w:sz w:val="20"/>
                <w:szCs w:val="20"/>
              </w:rPr>
            </w:pPr>
            <w:r w:rsidRPr="008A6918">
              <w:rPr>
                <w:sz w:val="20"/>
                <w:szCs w:val="20"/>
              </w:rPr>
              <w:t>в размере ключевой ставки Банка России минус 0,5 процентных пункта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A6918" w:rsidRPr="00D31D4A" w:rsidRDefault="00AF7BB0" w:rsidP="00747CF6">
            <w:pPr>
              <w:jc w:val="center"/>
              <w:rPr>
                <w:b/>
                <w:sz w:val="20"/>
                <w:szCs w:val="20"/>
              </w:rPr>
            </w:pPr>
            <w:r w:rsidRPr="00D31D4A">
              <w:rPr>
                <w:b/>
                <w:sz w:val="20"/>
                <w:szCs w:val="20"/>
              </w:rPr>
              <w:t>7</w:t>
            </w:r>
            <w:r w:rsidR="005E481A">
              <w:rPr>
                <w:b/>
                <w:sz w:val="20"/>
                <w:szCs w:val="20"/>
              </w:rPr>
              <w:t>,25</w:t>
            </w:r>
            <w:r w:rsidRPr="00D31D4A">
              <w:rPr>
                <w:b/>
                <w:sz w:val="20"/>
                <w:szCs w:val="20"/>
              </w:rPr>
              <w:t xml:space="preserve"> </w:t>
            </w:r>
            <w:r w:rsidR="008A6918" w:rsidRPr="00D31D4A"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18" w:rsidRPr="008A6918" w:rsidRDefault="008A6918" w:rsidP="00747CF6">
            <w:pPr>
              <w:jc w:val="center"/>
              <w:rPr>
                <w:sz w:val="20"/>
                <w:szCs w:val="20"/>
              </w:rPr>
            </w:pPr>
            <w:r w:rsidRPr="008A6918">
              <w:rPr>
                <w:sz w:val="20"/>
                <w:szCs w:val="20"/>
              </w:rPr>
              <w:t>отсутствует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  <w:r w:rsidRPr="008A6918">
              <w:rPr>
                <w:sz w:val="20"/>
                <w:szCs w:val="20"/>
              </w:rPr>
              <w:t xml:space="preserve">1. Сельское хозяйство, включая производство сельскохозяйственной продукции, а также предоставление услуг в этой отрасли экономики, в том числе в целях обеспечения </w:t>
            </w:r>
            <w:proofErr w:type="spellStart"/>
            <w:r w:rsidRPr="008A6918">
              <w:rPr>
                <w:sz w:val="20"/>
                <w:szCs w:val="20"/>
              </w:rPr>
              <w:t>импортозамещения</w:t>
            </w:r>
            <w:proofErr w:type="spellEnd"/>
            <w:r w:rsidRPr="008A6918">
              <w:rPr>
                <w:sz w:val="20"/>
                <w:szCs w:val="20"/>
              </w:rPr>
              <w:t xml:space="preserve"> и развития </w:t>
            </w:r>
            <w:proofErr w:type="spellStart"/>
            <w:r w:rsidRPr="008A6918">
              <w:rPr>
                <w:sz w:val="20"/>
                <w:szCs w:val="20"/>
              </w:rPr>
              <w:t>несырьевого</w:t>
            </w:r>
            <w:proofErr w:type="spellEnd"/>
            <w:r w:rsidRPr="008A6918">
              <w:rPr>
                <w:sz w:val="20"/>
                <w:szCs w:val="20"/>
              </w:rPr>
              <w:t xml:space="preserve"> экспорта</w:t>
            </w:r>
          </w:p>
        </w:tc>
      </w:tr>
      <w:tr w:rsidR="008A6918" w:rsidRPr="008A6918" w:rsidTr="008A6918">
        <w:trPr>
          <w:trHeight w:val="708"/>
        </w:trPr>
        <w:tc>
          <w:tcPr>
            <w:tcW w:w="6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22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A6918" w:rsidRPr="00D31D4A" w:rsidRDefault="008A6918" w:rsidP="00747CF6">
            <w:pPr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  <w:r w:rsidRPr="008A6918">
              <w:rPr>
                <w:sz w:val="20"/>
                <w:szCs w:val="20"/>
              </w:rPr>
              <w:t xml:space="preserve">2. Обрабатывающее производство, в том числе производство пищевых продуктов, первичная и последующая (промышленная) переработка сельскохозяйственной продукции, в том числе в целях обеспечения </w:t>
            </w:r>
            <w:proofErr w:type="spellStart"/>
            <w:r w:rsidRPr="008A6918">
              <w:rPr>
                <w:sz w:val="20"/>
                <w:szCs w:val="20"/>
              </w:rPr>
              <w:t>импортозамещения</w:t>
            </w:r>
            <w:proofErr w:type="spellEnd"/>
            <w:r w:rsidRPr="008A6918">
              <w:rPr>
                <w:sz w:val="20"/>
                <w:szCs w:val="20"/>
              </w:rPr>
              <w:t xml:space="preserve"> и развития </w:t>
            </w:r>
            <w:proofErr w:type="spellStart"/>
            <w:r w:rsidRPr="008A6918">
              <w:rPr>
                <w:sz w:val="20"/>
                <w:szCs w:val="20"/>
              </w:rPr>
              <w:t>несырьевого</w:t>
            </w:r>
            <w:proofErr w:type="spellEnd"/>
            <w:r w:rsidRPr="008A6918">
              <w:rPr>
                <w:sz w:val="20"/>
                <w:szCs w:val="20"/>
              </w:rPr>
              <w:t xml:space="preserve"> экспорта</w:t>
            </w:r>
          </w:p>
        </w:tc>
      </w:tr>
      <w:tr w:rsidR="008A6918" w:rsidRPr="008A6918" w:rsidTr="008A6918">
        <w:trPr>
          <w:trHeight w:val="288"/>
        </w:trPr>
        <w:tc>
          <w:tcPr>
            <w:tcW w:w="6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22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A6918" w:rsidRPr="00D31D4A" w:rsidRDefault="008A6918" w:rsidP="00747CF6">
            <w:pPr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  <w:r w:rsidRPr="008A6918">
              <w:rPr>
                <w:sz w:val="20"/>
                <w:szCs w:val="20"/>
              </w:rPr>
              <w:t>3. Строительство, в том числе в рамках развития внутреннего туризма</w:t>
            </w:r>
          </w:p>
        </w:tc>
      </w:tr>
      <w:tr w:rsidR="008A6918" w:rsidRPr="008A6918" w:rsidTr="008A6918">
        <w:trPr>
          <w:trHeight w:val="288"/>
        </w:trPr>
        <w:tc>
          <w:tcPr>
            <w:tcW w:w="6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22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A6918" w:rsidRPr="00D31D4A" w:rsidRDefault="008A6918" w:rsidP="00747CF6">
            <w:pPr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  <w:r w:rsidRPr="008A6918">
              <w:rPr>
                <w:sz w:val="20"/>
                <w:szCs w:val="20"/>
              </w:rPr>
              <w:t>4. Транспорт и связь</w:t>
            </w:r>
          </w:p>
        </w:tc>
      </w:tr>
      <w:tr w:rsidR="008A6918" w:rsidRPr="008A6918" w:rsidTr="008A6918">
        <w:trPr>
          <w:trHeight w:val="552"/>
        </w:trPr>
        <w:tc>
          <w:tcPr>
            <w:tcW w:w="6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22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A6918" w:rsidRPr="00D31D4A" w:rsidRDefault="008A6918" w:rsidP="00747CF6">
            <w:pPr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  <w:r w:rsidRPr="008A6918">
              <w:rPr>
                <w:sz w:val="20"/>
                <w:szCs w:val="20"/>
              </w:rPr>
              <w:t>5. Туристская деятельность и деятельность в области туристской индустрии в целях развития внутреннего туризма</w:t>
            </w:r>
          </w:p>
        </w:tc>
      </w:tr>
      <w:tr w:rsidR="008A6918" w:rsidRPr="008A6918" w:rsidTr="008A6918">
        <w:trPr>
          <w:trHeight w:val="288"/>
        </w:trPr>
        <w:tc>
          <w:tcPr>
            <w:tcW w:w="6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22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A6918" w:rsidRPr="00D31D4A" w:rsidRDefault="008A6918" w:rsidP="00747CF6">
            <w:pPr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  <w:r w:rsidRPr="008A6918">
              <w:rPr>
                <w:sz w:val="20"/>
                <w:szCs w:val="20"/>
              </w:rPr>
              <w:t>6. Деятельность в области здравоохранения</w:t>
            </w:r>
          </w:p>
        </w:tc>
      </w:tr>
      <w:tr w:rsidR="008A6918" w:rsidRPr="008A6918" w:rsidTr="008A6918">
        <w:trPr>
          <w:trHeight w:val="654"/>
        </w:trPr>
        <w:tc>
          <w:tcPr>
            <w:tcW w:w="6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22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A6918" w:rsidRPr="00D31D4A" w:rsidRDefault="008A6918" w:rsidP="00747CF6">
            <w:pPr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  <w:r w:rsidRPr="008A6918">
              <w:rPr>
                <w:sz w:val="20"/>
                <w:szCs w:val="20"/>
              </w:rPr>
              <w:t>7. Сбор, обработка и утилизация отходов, в том числе отсортированных материалов, а также переработка металлических и неметаллических отходов, мусора и прочих предметов во вторичное сырье</w:t>
            </w:r>
          </w:p>
        </w:tc>
      </w:tr>
      <w:tr w:rsidR="008A6918" w:rsidRPr="008A6918" w:rsidTr="008A6918">
        <w:trPr>
          <w:trHeight w:val="288"/>
        </w:trPr>
        <w:tc>
          <w:tcPr>
            <w:tcW w:w="6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22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A6918" w:rsidRPr="00D31D4A" w:rsidRDefault="008A6918" w:rsidP="00747CF6">
            <w:pPr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  <w:r w:rsidRPr="008A6918">
              <w:rPr>
                <w:sz w:val="20"/>
                <w:szCs w:val="20"/>
              </w:rPr>
              <w:t>8. Деятельность предприятий общественного питания</w:t>
            </w:r>
          </w:p>
        </w:tc>
      </w:tr>
      <w:tr w:rsidR="008A6918" w:rsidRPr="008A6918" w:rsidTr="008A6918">
        <w:trPr>
          <w:trHeight w:val="288"/>
        </w:trPr>
        <w:tc>
          <w:tcPr>
            <w:tcW w:w="6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22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A6918" w:rsidRPr="00D31D4A" w:rsidRDefault="008A6918" w:rsidP="00747CF6">
            <w:pPr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  <w:r w:rsidRPr="008A6918">
              <w:rPr>
                <w:sz w:val="20"/>
                <w:szCs w:val="20"/>
              </w:rPr>
              <w:t>9. Деятельность в сфере бытовых услуг</w:t>
            </w:r>
          </w:p>
        </w:tc>
      </w:tr>
      <w:tr w:rsidR="008A6918" w:rsidRPr="008A6918" w:rsidTr="008A6918">
        <w:trPr>
          <w:trHeight w:val="360"/>
        </w:trPr>
        <w:tc>
          <w:tcPr>
            <w:tcW w:w="6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18" w:rsidRPr="008A6918" w:rsidRDefault="008A6918" w:rsidP="00747CF6">
            <w:pPr>
              <w:jc w:val="center"/>
              <w:rPr>
                <w:sz w:val="20"/>
                <w:szCs w:val="20"/>
              </w:rPr>
            </w:pPr>
            <w:r w:rsidRPr="008A6918">
              <w:rPr>
                <w:sz w:val="20"/>
                <w:szCs w:val="20"/>
              </w:rPr>
              <w:t>3</w:t>
            </w:r>
          </w:p>
        </w:tc>
        <w:tc>
          <w:tcPr>
            <w:tcW w:w="22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18" w:rsidRPr="008A6918" w:rsidRDefault="008A6918" w:rsidP="00747CF6">
            <w:pPr>
              <w:jc w:val="center"/>
              <w:rPr>
                <w:sz w:val="20"/>
                <w:szCs w:val="20"/>
              </w:rPr>
            </w:pPr>
            <w:r w:rsidRPr="008A6918">
              <w:rPr>
                <w:sz w:val="20"/>
                <w:szCs w:val="20"/>
              </w:rPr>
              <w:t>Специальный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18" w:rsidRPr="008A6918" w:rsidRDefault="008A6918" w:rsidP="00747CF6">
            <w:pPr>
              <w:jc w:val="center"/>
              <w:rPr>
                <w:sz w:val="20"/>
                <w:szCs w:val="20"/>
              </w:rPr>
            </w:pPr>
            <w:r w:rsidRPr="008A6918">
              <w:rPr>
                <w:sz w:val="20"/>
                <w:szCs w:val="20"/>
              </w:rPr>
              <w:t>в размере ключевой ставки Банка России минус 0,75 процентных пункта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918" w:rsidRPr="00D31D4A" w:rsidRDefault="005E481A" w:rsidP="00747CF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 </w:t>
            </w:r>
            <w:r w:rsidR="008A6918" w:rsidRPr="00D31D4A"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18" w:rsidRPr="008A6918" w:rsidRDefault="008A6918" w:rsidP="00747CF6">
            <w:pPr>
              <w:jc w:val="center"/>
              <w:rPr>
                <w:sz w:val="20"/>
                <w:szCs w:val="20"/>
              </w:rPr>
            </w:pPr>
            <w:r w:rsidRPr="008A6918">
              <w:rPr>
                <w:sz w:val="20"/>
                <w:szCs w:val="20"/>
              </w:rPr>
              <w:t>отсутствует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  <w:r w:rsidRPr="008A6918">
              <w:rPr>
                <w:sz w:val="20"/>
                <w:szCs w:val="20"/>
              </w:rPr>
              <w:t xml:space="preserve">1. Деятельность  СМСП на территории </w:t>
            </w:r>
            <w:proofErr w:type="spellStart"/>
            <w:r w:rsidRPr="008A6918">
              <w:rPr>
                <w:sz w:val="20"/>
                <w:szCs w:val="20"/>
              </w:rPr>
              <w:t>монопрофильного</w:t>
            </w:r>
            <w:proofErr w:type="spellEnd"/>
            <w:r w:rsidRPr="008A6918">
              <w:rPr>
                <w:sz w:val="20"/>
                <w:szCs w:val="20"/>
              </w:rPr>
              <w:t xml:space="preserve"> муниципального образования (пос. Тургенево, пос. Атяшево, пос. </w:t>
            </w:r>
            <w:proofErr w:type="spellStart"/>
            <w:r w:rsidRPr="008A6918">
              <w:rPr>
                <w:sz w:val="20"/>
                <w:szCs w:val="20"/>
              </w:rPr>
              <w:t>Кадошкино</w:t>
            </w:r>
            <w:proofErr w:type="spellEnd"/>
            <w:r w:rsidRPr="008A6918">
              <w:rPr>
                <w:sz w:val="20"/>
                <w:szCs w:val="20"/>
              </w:rPr>
              <w:t>, г. Рузаевка, пос. Умет, пос. Комсомольский)</w:t>
            </w:r>
          </w:p>
        </w:tc>
      </w:tr>
      <w:tr w:rsidR="008A6918" w:rsidRPr="008A6918" w:rsidTr="008A6918">
        <w:trPr>
          <w:trHeight w:val="288"/>
        </w:trPr>
        <w:tc>
          <w:tcPr>
            <w:tcW w:w="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22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  <w:r w:rsidRPr="008A6918">
              <w:rPr>
                <w:sz w:val="20"/>
                <w:szCs w:val="20"/>
              </w:rPr>
              <w:t xml:space="preserve">2. </w:t>
            </w:r>
            <w:r w:rsidR="008654FA" w:rsidRPr="008A6918">
              <w:rPr>
                <w:sz w:val="20"/>
                <w:szCs w:val="20"/>
              </w:rPr>
              <w:t>Деятельность СМСП</w:t>
            </w:r>
            <w:r w:rsidRPr="008A6918">
              <w:rPr>
                <w:sz w:val="20"/>
                <w:szCs w:val="20"/>
              </w:rPr>
              <w:t xml:space="preserve"> - резидентов ТОСЭР "Рузаевка"</w:t>
            </w:r>
          </w:p>
        </w:tc>
      </w:tr>
      <w:tr w:rsidR="008A6918" w:rsidRPr="008A6918" w:rsidTr="008A6918">
        <w:trPr>
          <w:trHeight w:val="288"/>
        </w:trPr>
        <w:tc>
          <w:tcPr>
            <w:tcW w:w="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22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  <w:r w:rsidRPr="008A6918">
              <w:rPr>
                <w:sz w:val="20"/>
                <w:szCs w:val="20"/>
              </w:rPr>
              <w:t>3. Деятельность СМСП - резидентов технопарка</w:t>
            </w:r>
          </w:p>
        </w:tc>
      </w:tr>
      <w:tr w:rsidR="008A6918" w:rsidRPr="008A6918" w:rsidTr="008A6918">
        <w:trPr>
          <w:trHeight w:val="288"/>
        </w:trPr>
        <w:tc>
          <w:tcPr>
            <w:tcW w:w="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22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  <w:r w:rsidRPr="008A6918">
              <w:rPr>
                <w:sz w:val="20"/>
                <w:szCs w:val="20"/>
              </w:rPr>
              <w:t>4. Деятельность СМСП - резидентов бизнес-инкубаторов</w:t>
            </w:r>
          </w:p>
        </w:tc>
      </w:tr>
      <w:tr w:rsidR="008A6918" w:rsidRPr="008A6918" w:rsidTr="008A6918">
        <w:trPr>
          <w:trHeight w:val="288"/>
        </w:trPr>
        <w:tc>
          <w:tcPr>
            <w:tcW w:w="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22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  <w:r w:rsidRPr="008A6918">
              <w:rPr>
                <w:sz w:val="20"/>
                <w:szCs w:val="20"/>
              </w:rPr>
              <w:t>5. Социально ориентированная деятельность СМСП</w:t>
            </w:r>
          </w:p>
        </w:tc>
      </w:tr>
      <w:tr w:rsidR="008A6918" w:rsidRPr="008A6918" w:rsidTr="008A6918">
        <w:trPr>
          <w:trHeight w:val="54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18" w:rsidRPr="008A6918" w:rsidRDefault="008A6918" w:rsidP="00747CF6">
            <w:pPr>
              <w:jc w:val="center"/>
              <w:rPr>
                <w:sz w:val="20"/>
                <w:szCs w:val="20"/>
              </w:rPr>
            </w:pPr>
            <w:r w:rsidRPr="008A6918">
              <w:rPr>
                <w:sz w:val="20"/>
                <w:szCs w:val="20"/>
              </w:rPr>
              <w:t>4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18" w:rsidRPr="008A6918" w:rsidRDefault="008A6918" w:rsidP="00747CF6">
            <w:pPr>
              <w:jc w:val="center"/>
              <w:rPr>
                <w:sz w:val="20"/>
                <w:szCs w:val="20"/>
              </w:rPr>
            </w:pPr>
            <w:r w:rsidRPr="008A6918">
              <w:rPr>
                <w:sz w:val="20"/>
                <w:szCs w:val="20"/>
              </w:rPr>
              <w:t>Чрезвычайная ситуация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18" w:rsidRPr="008A6918" w:rsidRDefault="008A6918" w:rsidP="00747CF6">
            <w:pPr>
              <w:jc w:val="center"/>
              <w:rPr>
                <w:sz w:val="20"/>
                <w:szCs w:val="20"/>
              </w:rPr>
            </w:pPr>
            <w:r w:rsidRPr="008A6918">
              <w:rPr>
                <w:sz w:val="20"/>
                <w:szCs w:val="20"/>
              </w:rPr>
              <w:t>в размере 1 %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918" w:rsidRPr="00D31D4A" w:rsidRDefault="008A6918" w:rsidP="00747CF6">
            <w:pPr>
              <w:jc w:val="center"/>
              <w:rPr>
                <w:b/>
                <w:sz w:val="20"/>
                <w:szCs w:val="20"/>
              </w:rPr>
            </w:pPr>
            <w:r w:rsidRPr="00D31D4A">
              <w:rPr>
                <w:b/>
                <w:sz w:val="20"/>
                <w:szCs w:val="20"/>
              </w:rPr>
              <w:t>1%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18" w:rsidRPr="008A6918" w:rsidRDefault="008A6918" w:rsidP="00747CF6">
            <w:pPr>
              <w:jc w:val="center"/>
              <w:rPr>
                <w:sz w:val="20"/>
                <w:szCs w:val="20"/>
              </w:rPr>
            </w:pPr>
            <w:r w:rsidRPr="008A6918">
              <w:rPr>
                <w:sz w:val="20"/>
                <w:szCs w:val="20"/>
              </w:rPr>
              <w:t>отсутствует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18" w:rsidRPr="008A6918" w:rsidRDefault="008A6918" w:rsidP="008A6918">
            <w:pPr>
              <w:rPr>
                <w:sz w:val="20"/>
                <w:szCs w:val="20"/>
              </w:rPr>
            </w:pPr>
            <w:r w:rsidRPr="008A6918">
              <w:rPr>
                <w:sz w:val="20"/>
                <w:szCs w:val="20"/>
              </w:rPr>
              <w:t>СМСП, получившие ущерб от утраты или повреждения имущества в результате чрезвычайной ситуации и обратившиеся не позднее 6 месяцев после наступления чрезвычайной ситуации</w:t>
            </w:r>
          </w:p>
        </w:tc>
      </w:tr>
      <w:tr w:rsidR="008A6918" w:rsidRPr="008A6918" w:rsidTr="008A6918">
        <w:trPr>
          <w:trHeight w:val="69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18" w:rsidRPr="008A6918" w:rsidRDefault="008A6918" w:rsidP="00747CF6">
            <w:pPr>
              <w:jc w:val="center"/>
              <w:rPr>
                <w:sz w:val="20"/>
                <w:szCs w:val="20"/>
              </w:rPr>
            </w:pPr>
            <w:r w:rsidRPr="008A6918">
              <w:rPr>
                <w:sz w:val="20"/>
                <w:szCs w:val="20"/>
              </w:rPr>
              <w:t>5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18" w:rsidRPr="008A6918" w:rsidRDefault="008A6918" w:rsidP="00747CF6">
            <w:pPr>
              <w:jc w:val="center"/>
              <w:rPr>
                <w:sz w:val="20"/>
                <w:szCs w:val="20"/>
              </w:rPr>
            </w:pPr>
            <w:r w:rsidRPr="008A6918">
              <w:rPr>
                <w:sz w:val="20"/>
                <w:szCs w:val="20"/>
              </w:rPr>
              <w:t>Тендерный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18" w:rsidRPr="008A6918" w:rsidRDefault="008A6918" w:rsidP="00747CF6">
            <w:pPr>
              <w:jc w:val="center"/>
              <w:rPr>
                <w:sz w:val="20"/>
                <w:szCs w:val="20"/>
              </w:rPr>
            </w:pPr>
            <w:r w:rsidRPr="008A6918">
              <w:rPr>
                <w:sz w:val="20"/>
                <w:szCs w:val="20"/>
              </w:rPr>
              <w:t xml:space="preserve">в размере ключевой ставки Банка России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918" w:rsidRPr="00D31D4A" w:rsidRDefault="00AF7BB0" w:rsidP="00747CF6">
            <w:pPr>
              <w:jc w:val="center"/>
              <w:rPr>
                <w:b/>
                <w:sz w:val="20"/>
                <w:szCs w:val="20"/>
              </w:rPr>
            </w:pPr>
            <w:r w:rsidRPr="00D31D4A">
              <w:rPr>
                <w:b/>
                <w:sz w:val="20"/>
                <w:szCs w:val="20"/>
              </w:rPr>
              <w:t>7,</w:t>
            </w:r>
            <w:r w:rsidR="005E481A">
              <w:rPr>
                <w:b/>
                <w:sz w:val="20"/>
                <w:szCs w:val="20"/>
              </w:rPr>
              <w:t>7</w:t>
            </w:r>
            <w:r w:rsidR="008A6918" w:rsidRPr="00D31D4A">
              <w:rPr>
                <w:b/>
                <w:sz w:val="20"/>
                <w:szCs w:val="20"/>
              </w:rPr>
              <w:t>5</w:t>
            </w:r>
            <w:r w:rsidR="005E481A">
              <w:rPr>
                <w:b/>
                <w:sz w:val="20"/>
                <w:szCs w:val="20"/>
              </w:rPr>
              <w:t xml:space="preserve"> </w:t>
            </w:r>
            <w:r w:rsidR="008A6918" w:rsidRPr="00D31D4A"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18" w:rsidRPr="008A6918" w:rsidRDefault="008A6918" w:rsidP="00747CF6">
            <w:pPr>
              <w:jc w:val="center"/>
              <w:rPr>
                <w:sz w:val="20"/>
                <w:szCs w:val="20"/>
              </w:rPr>
            </w:pPr>
            <w:r w:rsidRPr="008A6918">
              <w:rPr>
                <w:sz w:val="20"/>
                <w:szCs w:val="20"/>
              </w:rPr>
              <w:t>1 %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  <w:r w:rsidRPr="008A6918">
              <w:rPr>
                <w:sz w:val="20"/>
                <w:szCs w:val="20"/>
              </w:rPr>
              <w:t>Формирование обеспечения:</w:t>
            </w:r>
          </w:p>
          <w:p w:rsidR="008A6918" w:rsidRPr="008A6918" w:rsidRDefault="008A6918" w:rsidP="00747CF6">
            <w:pPr>
              <w:rPr>
                <w:sz w:val="20"/>
                <w:szCs w:val="20"/>
              </w:rPr>
            </w:pPr>
            <w:r w:rsidRPr="008A6918">
              <w:rPr>
                <w:sz w:val="20"/>
                <w:szCs w:val="20"/>
              </w:rPr>
              <w:t xml:space="preserve">- по заявке на участие в конкурсе (аукционе, запросе котировок) на заключение контрактов; </w:t>
            </w:r>
          </w:p>
          <w:p w:rsidR="008A6918" w:rsidRPr="008A6918" w:rsidRDefault="008A6918" w:rsidP="00747CF6">
            <w:pPr>
              <w:rPr>
                <w:sz w:val="20"/>
                <w:szCs w:val="20"/>
              </w:rPr>
            </w:pPr>
            <w:r w:rsidRPr="008A6918">
              <w:rPr>
                <w:sz w:val="20"/>
                <w:szCs w:val="20"/>
              </w:rPr>
              <w:t>- на исполнение контракта</w:t>
            </w:r>
          </w:p>
        </w:tc>
      </w:tr>
      <w:tr w:rsidR="008A6918" w:rsidRPr="008A6918" w:rsidTr="008A6918">
        <w:trPr>
          <w:trHeight w:val="713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18" w:rsidRPr="008A6918" w:rsidRDefault="008A6918" w:rsidP="00747CF6">
            <w:pPr>
              <w:jc w:val="center"/>
              <w:rPr>
                <w:sz w:val="20"/>
                <w:szCs w:val="20"/>
              </w:rPr>
            </w:pPr>
            <w:r w:rsidRPr="008A6918">
              <w:rPr>
                <w:sz w:val="20"/>
                <w:szCs w:val="20"/>
              </w:rPr>
              <w:t>6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18" w:rsidRPr="008A6918" w:rsidRDefault="008A6918" w:rsidP="00747CF6">
            <w:pPr>
              <w:jc w:val="center"/>
              <w:rPr>
                <w:sz w:val="20"/>
                <w:szCs w:val="20"/>
              </w:rPr>
            </w:pPr>
            <w:r w:rsidRPr="008A6918">
              <w:rPr>
                <w:sz w:val="20"/>
                <w:szCs w:val="20"/>
              </w:rPr>
              <w:t>Рефинансирование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18" w:rsidRPr="008A6918" w:rsidRDefault="008A6918" w:rsidP="00747CF6">
            <w:pPr>
              <w:jc w:val="center"/>
              <w:rPr>
                <w:sz w:val="20"/>
                <w:szCs w:val="20"/>
              </w:rPr>
            </w:pPr>
            <w:r w:rsidRPr="008A6918">
              <w:rPr>
                <w:sz w:val="20"/>
                <w:szCs w:val="20"/>
              </w:rPr>
              <w:t xml:space="preserve">в размере ключевой ставки Банка России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918" w:rsidRPr="00D31D4A" w:rsidRDefault="00AF7BB0" w:rsidP="00747CF6">
            <w:pPr>
              <w:jc w:val="center"/>
              <w:rPr>
                <w:b/>
                <w:sz w:val="20"/>
                <w:szCs w:val="20"/>
              </w:rPr>
            </w:pPr>
            <w:r w:rsidRPr="00D31D4A">
              <w:rPr>
                <w:b/>
                <w:sz w:val="20"/>
                <w:szCs w:val="20"/>
              </w:rPr>
              <w:t>7,</w:t>
            </w:r>
            <w:r w:rsidR="005E481A">
              <w:rPr>
                <w:b/>
                <w:sz w:val="20"/>
                <w:szCs w:val="20"/>
              </w:rPr>
              <w:t>7</w:t>
            </w:r>
            <w:r w:rsidR="008A6918" w:rsidRPr="00D31D4A">
              <w:rPr>
                <w:b/>
                <w:sz w:val="20"/>
                <w:szCs w:val="20"/>
              </w:rPr>
              <w:t>5</w:t>
            </w:r>
            <w:r w:rsidR="005E481A">
              <w:rPr>
                <w:b/>
                <w:sz w:val="20"/>
                <w:szCs w:val="20"/>
              </w:rPr>
              <w:t xml:space="preserve"> </w:t>
            </w:r>
            <w:r w:rsidR="008A6918" w:rsidRPr="00D31D4A"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18" w:rsidRPr="008A6918" w:rsidRDefault="008A6918" w:rsidP="00747CF6">
            <w:pPr>
              <w:jc w:val="center"/>
              <w:rPr>
                <w:sz w:val="20"/>
                <w:szCs w:val="20"/>
              </w:rPr>
            </w:pPr>
            <w:r w:rsidRPr="008A6918">
              <w:rPr>
                <w:sz w:val="20"/>
                <w:szCs w:val="20"/>
              </w:rPr>
              <w:t xml:space="preserve"> 1 %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  <w:r w:rsidRPr="008A6918">
              <w:rPr>
                <w:sz w:val="20"/>
                <w:szCs w:val="20"/>
              </w:rPr>
              <w:t>Рефинансирование банковских кредитов, полученных на цели, связанные с осуществлением предпринимательской деятельности</w:t>
            </w:r>
          </w:p>
        </w:tc>
      </w:tr>
      <w:tr w:rsidR="008A6918" w:rsidRPr="008A6918" w:rsidTr="008A6918">
        <w:trPr>
          <w:trHeight w:val="288"/>
        </w:trPr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  <w:tc>
          <w:tcPr>
            <w:tcW w:w="8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6918" w:rsidRPr="008A6918" w:rsidRDefault="008A6918" w:rsidP="00747CF6">
            <w:pPr>
              <w:rPr>
                <w:sz w:val="20"/>
                <w:szCs w:val="20"/>
              </w:rPr>
            </w:pPr>
          </w:p>
        </w:tc>
      </w:tr>
      <w:tr w:rsidR="008A6918" w:rsidRPr="008A6918" w:rsidTr="008A6918">
        <w:trPr>
          <w:trHeight w:val="288"/>
        </w:trPr>
        <w:tc>
          <w:tcPr>
            <w:tcW w:w="157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6918" w:rsidRPr="008A6918" w:rsidRDefault="008A6918" w:rsidP="00747CF6">
            <w:pPr>
              <w:rPr>
                <w:b/>
                <w:bCs/>
                <w:sz w:val="20"/>
                <w:szCs w:val="20"/>
              </w:rPr>
            </w:pPr>
            <w:r w:rsidRPr="008A6918">
              <w:rPr>
                <w:b/>
                <w:bCs/>
                <w:sz w:val="20"/>
                <w:szCs w:val="20"/>
              </w:rPr>
              <w:t>(1) Комиссия взимается (увеличивается) в размере 0,5% при отсутствии наемных работников и (или) при средней заработной плате менее 12 000 руб.</w:t>
            </w:r>
          </w:p>
        </w:tc>
      </w:tr>
    </w:tbl>
    <w:p w:rsidR="00BE094B" w:rsidRPr="008A6918" w:rsidRDefault="00BE094B">
      <w:pPr>
        <w:rPr>
          <w:sz w:val="20"/>
          <w:szCs w:val="20"/>
        </w:rPr>
      </w:pPr>
      <w:bookmarkStart w:id="0" w:name="_GoBack"/>
      <w:bookmarkEnd w:id="0"/>
    </w:p>
    <w:sectPr w:rsidR="00BE094B" w:rsidRPr="008A6918" w:rsidSect="008A6918">
      <w:pgSz w:w="16838" w:h="11906" w:orient="landscape"/>
      <w:pgMar w:top="426" w:right="536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8048E8"/>
    <w:multiLevelType w:val="hybridMultilevel"/>
    <w:tmpl w:val="3C0621D6"/>
    <w:lvl w:ilvl="0" w:tplc="04190001">
      <w:start w:val="1"/>
      <w:numFmt w:val="bullet"/>
      <w:lvlText w:val=""/>
      <w:lvlJc w:val="left"/>
      <w:pPr>
        <w:ind w:left="1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60" w:hanging="360"/>
      </w:pPr>
      <w:rPr>
        <w:rFonts w:ascii="Wingdings" w:hAnsi="Wingdings" w:hint="default"/>
      </w:rPr>
    </w:lvl>
  </w:abstractNum>
  <w:abstractNum w:abstractNumId="1">
    <w:nsid w:val="6EEF096B"/>
    <w:multiLevelType w:val="hybridMultilevel"/>
    <w:tmpl w:val="E3109742"/>
    <w:lvl w:ilvl="0" w:tplc="04190001">
      <w:start w:val="1"/>
      <w:numFmt w:val="bullet"/>
      <w:lvlText w:val=""/>
      <w:lvlJc w:val="left"/>
      <w:pPr>
        <w:ind w:left="16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918"/>
    <w:rsid w:val="005E481A"/>
    <w:rsid w:val="005F7EDA"/>
    <w:rsid w:val="008654FA"/>
    <w:rsid w:val="008A6918"/>
    <w:rsid w:val="00AF7BB0"/>
    <w:rsid w:val="00BE094B"/>
    <w:rsid w:val="00D23C02"/>
    <w:rsid w:val="00D31D4A"/>
    <w:rsid w:val="00DB30B5"/>
    <w:rsid w:val="00E36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9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69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A691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5">
    <w:name w:val="Hyperlink"/>
    <w:basedOn w:val="a0"/>
    <w:uiPriority w:val="99"/>
    <w:unhideWhenUsed/>
    <w:rsid w:val="008A6918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9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69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A691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5">
    <w:name w:val="Hyperlink"/>
    <w:basedOn w:val="a0"/>
    <w:uiPriority w:val="99"/>
    <w:unhideWhenUsed/>
    <w:rsid w:val="008A691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Iris</dc:creator>
  <cp:lastModifiedBy>1</cp:lastModifiedBy>
  <cp:revision>2</cp:revision>
  <dcterms:created xsi:type="dcterms:W3CDTF">2019-02-14T06:52:00Z</dcterms:created>
  <dcterms:modified xsi:type="dcterms:W3CDTF">2019-02-14T06:52:00Z</dcterms:modified>
</cp:coreProperties>
</file>