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FBE" w:rsidRDefault="00C96FBE"/>
    <w:p w:rsidR="0077042C" w:rsidRDefault="0077042C"/>
    <w:p w:rsidR="0077042C" w:rsidRDefault="0077042C"/>
    <w:p w:rsidR="0077042C" w:rsidRDefault="0077042C"/>
    <w:p w:rsidR="0077042C" w:rsidRDefault="0077042C"/>
    <w:p w:rsidR="0077042C" w:rsidRDefault="0077042C"/>
    <w:p w:rsidR="0077042C" w:rsidRDefault="0077042C"/>
    <w:p w:rsidR="0077042C" w:rsidRDefault="0077042C"/>
    <w:p w:rsidR="0077042C" w:rsidRDefault="0077042C">
      <w:pPr>
        <w:sectPr w:rsidR="0077042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722" w:type="dxa"/>
        <w:tblInd w:w="-459" w:type="dxa"/>
        <w:tblLayout w:type="fixed"/>
        <w:tblLook w:val="04A0"/>
      </w:tblPr>
      <w:tblGrid>
        <w:gridCol w:w="2164"/>
        <w:gridCol w:w="2164"/>
        <w:gridCol w:w="2163"/>
        <w:gridCol w:w="1731"/>
        <w:gridCol w:w="1586"/>
        <w:gridCol w:w="1443"/>
        <w:gridCol w:w="1365"/>
        <w:gridCol w:w="1375"/>
        <w:gridCol w:w="1154"/>
        <w:gridCol w:w="577"/>
      </w:tblGrid>
      <w:tr w:rsidR="0077042C" w:rsidRPr="00FC5C1D" w:rsidTr="00122E85">
        <w:trPr>
          <w:trHeight w:val="315"/>
        </w:trPr>
        <w:tc>
          <w:tcPr>
            <w:tcW w:w="15722" w:type="dxa"/>
            <w:gridSpan w:val="10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Реестр муниципальной собственности 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Большемаресевского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</w:t>
            </w:r>
          </w:p>
        </w:tc>
      </w:tr>
      <w:tr w:rsidR="0077042C" w:rsidRPr="00FC5C1D" w:rsidTr="00122E85">
        <w:trPr>
          <w:trHeight w:val="315"/>
        </w:trPr>
        <w:tc>
          <w:tcPr>
            <w:tcW w:w="15722" w:type="dxa"/>
            <w:gridSpan w:val="10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7042C" w:rsidRPr="00FC5C1D" w:rsidTr="00C278C9">
        <w:trPr>
          <w:trHeight w:val="1080"/>
        </w:trPr>
        <w:tc>
          <w:tcPr>
            <w:tcW w:w="216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Наименование  недвижимого имущества             </w:t>
            </w:r>
          </w:p>
        </w:tc>
        <w:tc>
          <w:tcPr>
            <w:tcW w:w="216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Адрес (местоположение)     недвижимого  имущества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Кадастровый номер муниципального недвижимого имущества</w:t>
            </w:r>
          </w:p>
        </w:tc>
        <w:tc>
          <w:tcPr>
            <w:tcW w:w="173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Площадь и иные параметры  </w:t>
            </w:r>
            <w:proofErr w:type="spellStart"/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характеризую-щие</w:t>
            </w:r>
            <w:proofErr w:type="spellEnd"/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физ. свойства недвижимого имущества</w:t>
            </w:r>
          </w:p>
        </w:tc>
        <w:tc>
          <w:tcPr>
            <w:tcW w:w="158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Сведения о балансовой стоимости недвижимого имущества и начисленной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амортизации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,р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уб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4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Сведения о кадастровой стоимости недвижимого имущества,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36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Реквизиты документов – оснований возникновения (прекращения) права  муниципальной собственности  на недвижимое имущество</w:t>
            </w:r>
          </w:p>
        </w:tc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 о правообладателе муниципального недвижимого имущества</w:t>
            </w:r>
          </w:p>
        </w:tc>
        <w:tc>
          <w:tcPr>
            <w:tcW w:w="57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об  установленных в отношении муниципального недвижимого имущества ограничениях с указанием основания и даты их возникновения и прекращения.</w:t>
            </w:r>
          </w:p>
        </w:tc>
      </w:tr>
      <w:tr w:rsidR="0077042C" w:rsidRPr="00FC5C1D" w:rsidTr="00C278C9">
        <w:trPr>
          <w:trHeight w:val="300"/>
        </w:trPr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3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8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7042C" w:rsidRPr="00FC5C1D" w:rsidTr="00C278C9">
        <w:trPr>
          <w:trHeight w:val="2325"/>
        </w:trPr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3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8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7042C" w:rsidRPr="00FC5C1D" w:rsidTr="00C278C9">
        <w:trPr>
          <w:trHeight w:val="30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42C" w:rsidRPr="00FC5C1D" w:rsidRDefault="0077042C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120521" w:rsidRPr="00FC5C1D" w:rsidTr="00C278C9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521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521" w:rsidRPr="00FC5C1D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521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521" w:rsidRDefault="00120521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521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521" w:rsidRPr="00FC5C1D" w:rsidRDefault="00120521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521" w:rsidRPr="00FC5C1D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521" w:rsidRPr="00817125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0521" w:rsidRPr="00FC5C1D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521" w:rsidRPr="00FC5C1D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7042C" w:rsidRPr="00FC5C1D" w:rsidTr="00C278C9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Административное здание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12052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Default="00C96FBE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13:22:0204001:1526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Default="00C96FBE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577,6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C96FBE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10472812,16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722" w:rsidRDefault="00155FB8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Выписка из ЕГРН от </w:t>
            </w:r>
            <w:r w:rsidR="000D1722">
              <w:rPr>
                <w:rFonts w:ascii="Calibri" w:eastAsia="Times New Roman" w:hAnsi="Calibri" w:cs="Calibri"/>
                <w:color w:val="000000"/>
              </w:rPr>
              <w:t>02.04.</w:t>
            </w:r>
          </w:p>
          <w:p w:rsidR="0077042C" w:rsidRPr="00817125" w:rsidRDefault="000D1722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042C" w:rsidRPr="00FC5C1D" w:rsidRDefault="000D1722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42C" w:rsidRPr="00FC5C1D" w:rsidRDefault="0077042C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D565A" w:rsidRPr="00FC5C1D" w:rsidTr="00C278C9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Default="000D565A" w:rsidP="000D56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Земельный участок под  размещение административного здания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Default="000D565A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13:22:0204001:506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Default="000D565A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480121,60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817125" w:rsidRDefault="00155FB8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Выписка из ЕГРН </w:t>
            </w:r>
            <w:r w:rsidR="000D565A">
              <w:rPr>
                <w:rFonts w:ascii="Calibri" w:eastAsia="Times New Roman" w:hAnsi="Calibri" w:cs="Calibri"/>
                <w:color w:val="000000"/>
              </w:rPr>
              <w:t>24.04.2018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D565A" w:rsidRPr="00FC5C1D" w:rsidTr="00C278C9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387E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з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дание </w:t>
            </w:r>
            <w:r w:rsidR="00C32946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Default="000D565A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817125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D565A" w:rsidRPr="00FC5C1D" w:rsidTr="00C278C9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Водоснабжение 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13:22:0000000:617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11303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10 389 855,00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Выписка и ЕГРН </w:t>
            </w:r>
            <w:r w:rsidRPr="00817125">
              <w:rPr>
                <w:rFonts w:ascii="Calibri" w:eastAsia="Times New Roman" w:hAnsi="Calibri" w:cs="Calibri"/>
                <w:color w:val="000000"/>
              </w:rPr>
              <w:t>25.12.</w:t>
            </w:r>
          </w:p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7125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D565A" w:rsidRPr="00FC5C1D" w:rsidTr="00C278C9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 xml:space="preserve">Здание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Сырятинской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библиотеки и сельского клуба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РМ,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, ул.Набережная,д.1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134 644,00 Балансовая ст-ть;134 644- 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274236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329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Здание 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д.9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 w:rsidR="00FC4BD6">
              <w:rPr>
                <w:rFonts w:ascii="Calibri" w:eastAsia="Times New Roman" w:hAnsi="Calibri" w:cs="Calibri"/>
                <w:color w:val="000000"/>
              </w:rPr>
              <w:t>13:22:0204001:1519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 w:rsidR="00C32946">
              <w:rPr>
                <w:rFonts w:ascii="Calibri" w:eastAsia="Times New Roman" w:hAnsi="Calibri" w:cs="Calibri"/>
                <w:color w:val="000000"/>
              </w:rPr>
              <w:t>71,7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113986,84-Балансовая ст-ть;113986,84-амортизация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 w:rsidR="00A14860">
              <w:rPr>
                <w:rFonts w:ascii="Calibri" w:eastAsia="Times New Roman" w:hAnsi="Calibri" w:cs="Calibri"/>
                <w:color w:val="000000"/>
              </w:rPr>
              <w:t>Свидетельство о государственной регистрации права  13 ГА №971289 от 18.02.2015г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32946" w:rsidRPr="00FC5C1D" w:rsidTr="00C278C9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2946" w:rsidRPr="00FC5C1D" w:rsidRDefault="00C32946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Земельный участок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2946" w:rsidRPr="00FC5C1D" w:rsidRDefault="00C32946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д.9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2946" w:rsidRPr="00FC5C1D" w:rsidRDefault="00C32946" w:rsidP="00C96F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13:22:0204001:22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946" w:rsidRPr="00FC5C1D" w:rsidRDefault="00C32946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2946" w:rsidRPr="00FC5C1D" w:rsidRDefault="00C32946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946" w:rsidRPr="00FC5C1D" w:rsidRDefault="00C32946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946" w:rsidRPr="00FC5C1D" w:rsidRDefault="00C32946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4860" w:rsidRDefault="00A14860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Выписка из ЕГРН 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от</w:t>
            </w:r>
            <w:proofErr w:type="gramEnd"/>
          </w:p>
          <w:p w:rsidR="00A14860" w:rsidRPr="00FC5C1D" w:rsidRDefault="00A14860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01.10.2018г.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2946" w:rsidRPr="00FC5C1D" w:rsidRDefault="00C32946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946" w:rsidRPr="00FC5C1D" w:rsidRDefault="00C32946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D565A" w:rsidRPr="00FC5C1D" w:rsidTr="00C278C9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7D3145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Надгробный памятник</w:t>
            </w:r>
            <w:r w:rsidRPr="00B27F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(плита)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РМ,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,</w:t>
            </w:r>
            <w:r w:rsidR="007A16EF">
              <w:rPr>
                <w:rFonts w:ascii="Calibri" w:eastAsia="Times New Roman" w:hAnsi="Calibri" w:cs="Calibri"/>
                <w:color w:val="000000"/>
              </w:rPr>
              <w:t xml:space="preserve"> ул.Набережная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8 400,00-Балансовая ст-ть;8 400,00-амортизация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</w:tr>
      <w:tr w:rsidR="000D565A" w:rsidRPr="00FC5C1D" w:rsidTr="00E65D16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Ограждение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13:22:0204004:367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2171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409 411,5- Балансовая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ст-ть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;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C5C1D">
              <w:rPr>
                <w:rFonts w:ascii="Calibri" w:eastAsia="Times New Roman" w:hAnsi="Calibri" w:cs="Calibri"/>
                <w:color w:val="000000"/>
              </w:rPr>
              <w:t>3411,76-амортизация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E65D16">
        <w:trPr>
          <w:trHeight w:val="150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D565A" w:rsidRPr="00FC5C1D" w:rsidRDefault="007D3145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Памятник </w:t>
            </w:r>
            <w:r>
              <w:rPr>
                <w:color w:val="000000"/>
              </w:rPr>
              <w:t>«Погибшим воинам в Великой Отечественной войне 1941-1945 годов»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 w:rsidR="007D3145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="007D3145">
              <w:rPr>
                <w:rFonts w:ascii="Calibri" w:eastAsia="Times New Roman" w:hAnsi="Calibri" w:cs="Calibri"/>
                <w:color w:val="000000"/>
              </w:rPr>
              <w:t>ул.им.Е.И.Новикова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13:22:0204001:1341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0D565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1080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 w:rsidR="00C32946">
              <w:rPr>
                <w:rFonts w:ascii="Calibri" w:eastAsia="Times New Roman" w:hAnsi="Calibri" w:cs="Calibri"/>
                <w:color w:val="000000"/>
              </w:rPr>
              <w:t>Свидетельство государственной регистрации права № 13-13/006-13/007/019/2016-1826/2  от 24.06.2016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ул.Советская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ул.им.И.С.Видяйкина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ул.им.Е.И.Новикова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 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ул.Коммунистическая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 Свободы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ул.Гагарина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ул.Ленина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13:22:0204001:1959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Маресево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ул.Красная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13:22:0204001:1958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ул.Центральная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13:22:0204003:790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950 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ул.Набережная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13:22:0204003:791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205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ул.Проездная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D565A" w:rsidRPr="00FC5C1D" w:rsidTr="00C278C9">
        <w:trPr>
          <w:trHeight w:val="2205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.О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гаревка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ул.Нагорная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13:22:0000000:534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0D565A" w:rsidRPr="00FC5C1D" w:rsidRDefault="000D565A" w:rsidP="00C96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65A" w:rsidRPr="00FC5C1D" w:rsidRDefault="000D565A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45271" w:rsidRPr="00FC5C1D" w:rsidTr="00310D8A">
        <w:trPr>
          <w:trHeight w:val="2205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Default="00A45271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5516FB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45271" w:rsidRPr="00C278C9" w:rsidRDefault="00A45271" w:rsidP="005516FB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ул. Садовая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C278C9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 w:rsidP="005516FB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>
            <w:r w:rsidRPr="00C3119B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C3119B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C3119B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271" w:rsidRPr="00FC5C1D" w:rsidRDefault="00A4527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45271" w:rsidRPr="00FC5C1D" w:rsidTr="00310D8A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Default="00A45271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5516FB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Мокшалей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45271" w:rsidRPr="00C278C9" w:rsidRDefault="00A45271" w:rsidP="005516FB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осковская</w:t>
            </w:r>
          </w:p>
          <w:p w:rsidR="00A45271" w:rsidRPr="00C278C9" w:rsidRDefault="00A45271" w:rsidP="005516FB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C278C9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 w:rsidP="005516FB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>
            <w:r w:rsidRPr="00C3119B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C3119B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C3119B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271" w:rsidRPr="00FC5C1D" w:rsidRDefault="00A4527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45271" w:rsidRPr="00FC5C1D" w:rsidTr="00310D8A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Default="00A45271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5516FB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Мокшалей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45271" w:rsidRPr="00C278C9" w:rsidRDefault="00A45271" w:rsidP="005516FB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олодежная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C278C9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 w:rsidP="005516FB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>
            <w:r w:rsidRPr="00C3119B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C3119B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C3119B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271" w:rsidRPr="00FC5C1D" w:rsidRDefault="00A4527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45271" w:rsidRPr="00FC5C1D" w:rsidTr="00C81F0A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Default="00A45271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автомобильная дорога общего пользования местного </w:t>
            </w:r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5516FB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Мокшалей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45271" w:rsidRPr="00C278C9" w:rsidRDefault="00A45271" w:rsidP="005516FB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оветская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C278C9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 w:rsidP="005516FB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t>Большемаресевск</w:t>
            </w:r>
            <w:r w:rsidRPr="002E164C">
              <w:rPr>
                <w:rFonts w:ascii="Calibri" w:eastAsia="Times New Roman" w:hAnsi="Calibri" w:cs="Calibri"/>
                <w:color w:val="000000"/>
              </w:rPr>
              <w:lastRenderedPageBreak/>
              <w:t>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271" w:rsidRPr="00FC5C1D" w:rsidRDefault="00A4527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45271" w:rsidRPr="00FC5C1D" w:rsidTr="00C81F0A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Default="00A45271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5516FB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Мокшалей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45271" w:rsidRPr="00C278C9" w:rsidRDefault="00A45271" w:rsidP="005516FB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расная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C278C9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 w:rsidP="005516FB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271" w:rsidRPr="00FC5C1D" w:rsidRDefault="00A4527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45271" w:rsidRPr="00FC5C1D" w:rsidTr="00C81F0A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Default="00A45271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5516FB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Мокшалей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45271" w:rsidRPr="00C278C9" w:rsidRDefault="00A45271" w:rsidP="005516FB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.Л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енинская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C278C9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 w:rsidP="005516FB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271" w:rsidRPr="00FC5C1D" w:rsidRDefault="00A4527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45271" w:rsidRPr="00FC5C1D" w:rsidTr="00C81F0A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Default="00A45271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5516FB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Пянгелей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45271" w:rsidRPr="00C278C9" w:rsidRDefault="00A45271" w:rsidP="005516FB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адовая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C278C9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 w:rsidP="005516FB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</w:t>
            </w:r>
            <w:r w:rsidRPr="002E164C">
              <w:rPr>
                <w:rFonts w:ascii="Calibri" w:eastAsia="Times New Roman" w:hAnsi="Calibri" w:cs="Calibri"/>
                <w:color w:val="000000"/>
              </w:rPr>
              <w:lastRenderedPageBreak/>
              <w:t>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271" w:rsidRPr="00FC5C1D" w:rsidRDefault="00A4527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45271" w:rsidRPr="00FC5C1D" w:rsidTr="00C81F0A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Default="00A45271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5516FB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Пянгелей</w:t>
            </w:r>
            <w:proofErr w:type="spell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45271" w:rsidRPr="00C278C9" w:rsidRDefault="00A45271" w:rsidP="005516FB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одлесная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E65D16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 w:rsidP="005516FB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271" w:rsidRPr="00FC5C1D" w:rsidRDefault="00A4527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45271" w:rsidRPr="00FC5C1D" w:rsidTr="00C81F0A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Default="00A45271">
            <w:r w:rsidRPr="004769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5516FB">
            <w:pPr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Чамзинский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расный Воин,</w:t>
            </w:r>
          </w:p>
          <w:p w:rsidR="00A45271" w:rsidRPr="00C278C9" w:rsidRDefault="00A45271" w:rsidP="005516FB">
            <w:pPr>
              <w:suppressAutoHyphens/>
              <w:snapToGrid w:val="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gramStart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.Л</w:t>
            </w:r>
            <w:proofErr w:type="gramEnd"/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есная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</w:tcPr>
          <w:p w:rsidR="00A45271" w:rsidRPr="00C278C9" w:rsidRDefault="00A45271" w:rsidP="00C278C9">
            <w:pPr>
              <w:suppressAutoHyphens/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Pr="00C278C9" w:rsidRDefault="00A45271" w:rsidP="005516FB">
            <w:pPr>
              <w:suppressAutoHyphens/>
              <w:snapToGrid w:val="0"/>
              <w:ind w:right="-109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0,0/0,0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C278C9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271" w:rsidRPr="00C278C9" w:rsidRDefault="00A45271" w:rsidP="005516FB">
            <w:pPr>
              <w:suppressAutoHyphens/>
              <w:snapToGrid w:val="0"/>
              <w:ind w:right="-29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 w:rsidP="005516FB">
            <w:pPr>
              <w:suppressAutoHyphens/>
              <w:snapToGrid w:val="0"/>
              <w:rPr>
                <w:rFonts w:eastAsia="Calibri"/>
                <w:sz w:val="16"/>
                <w:szCs w:val="16"/>
                <w:lang w:eastAsia="ar-SA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271" w:rsidRDefault="00A45271">
            <w:r w:rsidRPr="002E164C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2E164C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2E164C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5271" w:rsidRPr="00FC5C1D" w:rsidRDefault="00A45271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D3145" w:rsidRPr="00FC5C1D" w:rsidTr="00455C31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7D3145" w:rsidRPr="00B27FE9" w:rsidRDefault="007D3145" w:rsidP="00B8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Памятник павшим воинам (постамент</w:t>
            </w:r>
            <w:r>
              <w:rPr>
                <w:color w:val="000000"/>
                <w:sz w:val="24"/>
                <w:szCs w:val="24"/>
              </w:rPr>
              <w:t xml:space="preserve"> со стелой</w:t>
            </w: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color w:val="000000"/>
                <w:sz w:val="24"/>
                <w:szCs w:val="24"/>
              </w:rPr>
              <w:t>окшалей</w:t>
            </w:r>
            <w:proofErr w:type="spellEnd"/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7D3145" w:rsidRPr="00FC5C1D" w:rsidRDefault="007D3145" w:rsidP="00E65D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>М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окшалей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, ул.Ленинская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13:22:0210001:1378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145" w:rsidRPr="00FC5C1D" w:rsidRDefault="007D3145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D3145" w:rsidRPr="00FC5C1D" w:rsidTr="00C668CE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7D3145" w:rsidRPr="00B27FE9" w:rsidRDefault="007D3145" w:rsidP="00B803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Памятник павшим воинам (постамент со стелой)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color w:val="000000"/>
                <w:sz w:val="24"/>
                <w:szCs w:val="24"/>
              </w:rPr>
              <w:t>янгелей</w:t>
            </w:r>
            <w:proofErr w:type="spellEnd"/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7D3145" w:rsidRPr="00FC5C1D" w:rsidRDefault="007D3145" w:rsidP="00E65D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РМ,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>П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янгелей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Подлесная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13:22:0210002:665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6519,15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145" w:rsidRPr="00FC5C1D" w:rsidRDefault="007D3145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145" w:rsidRPr="00FC5C1D" w:rsidRDefault="007D3145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14860" w:rsidRPr="00FC5C1D" w:rsidTr="00C668CE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A14860" w:rsidRDefault="00412CC8" w:rsidP="005516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Гидротехническое сооружение «Плотина с водосбросным сооружением»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A14860" w:rsidRPr="00FC5C1D" w:rsidRDefault="00412CC8" w:rsidP="00E65D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Республика Мордовия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район, расположенного на реке Татарка , в 3 км южнее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.М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окшалей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4860" w:rsidRPr="00FC5C1D" w:rsidRDefault="00412CC8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13:22:0000000:213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A14860" w:rsidRPr="00FC5C1D" w:rsidRDefault="00412CC8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Протяженность 532 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4860" w:rsidRPr="00FC5C1D" w:rsidRDefault="00A14860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4860" w:rsidRPr="00FC5C1D" w:rsidRDefault="00412CC8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1475.32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4860" w:rsidRPr="00FC5C1D" w:rsidRDefault="00A14860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4860" w:rsidRPr="00FC5C1D" w:rsidRDefault="00412CC8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Выписка из ЕГРН </w:t>
            </w:r>
            <w:r w:rsidR="00B07FBA">
              <w:rPr>
                <w:rFonts w:ascii="Calibri" w:eastAsia="Times New Roman" w:hAnsi="Calibri" w:cs="Calibri"/>
                <w:color w:val="000000"/>
              </w:rPr>
              <w:t xml:space="preserve"> от 16.12.2019г Собственность 13:22:0000000:213-13/066/2019-2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4860" w:rsidRPr="00FC5C1D" w:rsidRDefault="00412CC8" w:rsidP="005516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Большемаресевского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сельского поселения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4860" w:rsidRPr="00FC5C1D" w:rsidRDefault="00A14860" w:rsidP="00C96F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77042C" w:rsidRDefault="0077042C" w:rsidP="0077042C">
      <w:pPr>
        <w:ind w:firstLine="1134"/>
      </w:pPr>
    </w:p>
    <w:p w:rsidR="00977D21" w:rsidRDefault="00977D21" w:rsidP="0077042C">
      <w:pPr>
        <w:ind w:firstLine="1134"/>
      </w:pPr>
    </w:p>
    <w:p w:rsidR="00977D21" w:rsidRDefault="00977D21" w:rsidP="0077042C">
      <w:pPr>
        <w:ind w:firstLine="1134"/>
      </w:pPr>
    </w:p>
    <w:p w:rsidR="00977D21" w:rsidRDefault="00977D21" w:rsidP="0077042C">
      <w:pPr>
        <w:ind w:firstLine="1134"/>
      </w:pPr>
    </w:p>
    <w:p w:rsidR="00977D21" w:rsidRDefault="00977D21" w:rsidP="0077042C">
      <w:pPr>
        <w:ind w:firstLine="1134"/>
      </w:pPr>
    </w:p>
    <w:p w:rsidR="00977D21" w:rsidRDefault="00977D21" w:rsidP="0077042C">
      <w:pPr>
        <w:ind w:firstLine="1134"/>
      </w:pPr>
    </w:p>
    <w:p w:rsidR="00977D21" w:rsidRDefault="00977D21" w:rsidP="0077042C">
      <w:pPr>
        <w:ind w:firstLine="1134"/>
      </w:pPr>
    </w:p>
    <w:p w:rsidR="00977D21" w:rsidRDefault="00977D21" w:rsidP="0077042C">
      <w:pPr>
        <w:ind w:firstLine="1134"/>
      </w:pPr>
    </w:p>
    <w:p w:rsidR="00977D21" w:rsidRDefault="00977D21" w:rsidP="00A45271"/>
    <w:p w:rsidR="00977D21" w:rsidRDefault="00977D21" w:rsidP="0077042C">
      <w:pPr>
        <w:ind w:firstLine="1134"/>
      </w:pPr>
    </w:p>
    <w:tbl>
      <w:tblPr>
        <w:tblW w:w="0" w:type="auto"/>
        <w:tblInd w:w="-5" w:type="dxa"/>
        <w:tblLayout w:type="fixed"/>
        <w:tblLook w:val="04A0"/>
      </w:tblPr>
      <w:tblGrid>
        <w:gridCol w:w="1301"/>
        <w:gridCol w:w="1507"/>
        <w:gridCol w:w="1316"/>
        <w:gridCol w:w="1687"/>
        <w:gridCol w:w="1605"/>
        <w:gridCol w:w="2817"/>
        <w:gridCol w:w="1785"/>
        <w:gridCol w:w="3250"/>
      </w:tblGrid>
      <w:tr w:rsidR="00977D21" w:rsidTr="005516FB">
        <w:trPr>
          <w:trHeight w:val="888"/>
        </w:trPr>
        <w:tc>
          <w:tcPr>
            <w:tcW w:w="1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39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21" w:rsidRDefault="00977D21" w:rsidP="005516FB">
            <w:pPr>
              <w:snapToGrid w:val="0"/>
              <w:spacing w:line="240" w:lineRule="exact"/>
              <w:jc w:val="center"/>
              <w:rPr>
                <w:sz w:val="16"/>
                <w:szCs w:val="16"/>
                <w:lang w:eastAsia="ar-SA"/>
              </w:rPr>
            </w:pPr>
          </w:p>
          <w:p w:rsidR="00977D21" w:rsidRDefault="00977D21" w:rsidP="005516FB">
            <w:pPr>
              <w:rPr>
                <w:sz w:val="16"/>
                <w:szCs w:val="16"/>
              </w:rPr>
            </w:pPr>
          </w:p>
          <w:p w:rsidR="00977D21" w:rsidRDefault="00977D21" w:rsidP="005516FB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объектов муниципальной (государственной)  собственности  сельского поселения</w:t>
            </w:r>
          </w:p>
          <w:p w:rsidR="00977D21" w:rsidRDefault="00977D21" w:rsidP="005516FB">
            <w:pPr>
              <w:suppressAutoHyphens/>
              <w:rPr>
                <w:sz w:val="16"/>
                <w:szCs w:val="16"/>
                <w:lang w:eastAsia="ar-SA"/>
              </w:rPr>
            </w:pPr>
          </w:p>
        </w:tc>
      </w:tr>
      <w:tr w:rsidR="00977D21" w:rsidTr="005516FB">
        <w:trPr>
          <w:trHeight w:val="660"/>
        </w:trPr>
        <w:tc>
          <w:tcPr>
            <w:tcW w:w="1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77D21" w:rsidRDefault="00977D21" w:rsidP="005516FB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7D21" w:rsidRDefault="00977D21" w:rsidP="005516FB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находящихся</w:t>
            </w:r>
            <w:proofErr w:type="gramEnd"/>
            <w:r>
              <w:rPr>
                <w:sz w:val="16"/>
                <w:szCs w:val="16"/>
              </w:rPr>
              <w:t xml:space="preserve"> в казне</w:t>
            </w:r>
          </w:p>
          <w:p w:rsidR="00977D21" w:rsidRDefault="00977D21" w:rsidP="005516FB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объектов недвижимости </w:t>
            </w:r>
          </w:p>
          <w:p w:rsidR="00977D21" w:rsidRDefault="00977D21" w:rsidP="005516FB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(отдельно земельных участков)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977D21" w:rsidRDefault="00977D21" w:rsidP="005516FB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находящихся</w:t>
            </w:r>
            <w:proofErr w:type="gramEnd"/>
            <w:r>
              <w:rPr>
                <w:sz w:val="16"/>
                <w:szCs w:val="16"/>
              </w:rPr>
              <w:t xml:space="preserve"> в казне </w:t>
            </w:r>
          </w:p>
          <w:p w:rsidR="00977D21" w:rsidRDefault="00977D21" w:rsidP="005516FB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транспортных средств  </w:t>
            </w:r>
          </w:p>
          <w:p w:rsidR="00977D21" w:rsidRDefault="00977D21" w:rsidP="005516FB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(с указанием наименования ТС)</w:t>
            </w:r>
          </w:p>
          <w:p w:rsidR="00977D21" w:rsidRDefault="00977D21" w:rsidP="005516FB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977D21" w:rsidRDefault="00977D21" w:rsidP="005516FB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закрепленных за муниципальными</w:t>
            </w:r>
          </w:p>
          <w:p w:rsidR="00977D21" w:rsidRDefault="00977D21" w:rsidP="005516FB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(государственными) предприятиями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закрепленных</w:t>
            </w:r>
            <w:proofErr w:type="gramEnd"/>
            <w:r>
              <w:rPr>
                <w:sz w:val="16"/>
                <w:szCs w:val="16"/>
              </w:rPr>
              <w:t xml:space="preserve"> за муниципальными (государственными) учреждениями</w:t>
            </w:r>
          </w:p>
        </w:tc>
        <w:tc>
          <w:tcPr>
            <w:tcW w:w="2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7D21" w:rsidRDefault="00977D21" w:rsidP="005516FB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переданных</w:t>
            </w:r>
            <w:proofErr w:type="gramEnd"/>
            <w:r>
              <w:rPr>
                <w:sz w:val="16"/>
                <w:szCs w:val="16"/>
              </w:rPr>
              <w:t xml:space="preserve"> по договорам </w:t>
            </w:r>
          </w:p>
          <w:p w:rsidR="00977D21" w:rsidRDefault="00977D21" w:rsidP="005516FB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купли-продажи,</w:t>
            </w:r>
          </w:p>
          <w:p w:rsidR="00977D21" w:rsidRDefault="00977D21" w:rsidP="005516FB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аренды и безвозмездного пользования</w:t>
            </w:r>
          </w:p>
          <w:p w:rsidR="00977D21" w:rsidRDefault="00977D21" w:rsidP="005516FB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(с указанием реквизитов, сторон сделки, </w:t>
            </w:r>
            <w:proofErr w:type="gramStart"/>
            <w:r>
              <w:rPr>
                <w:sz w:val="16"/>
                <w:szCs w:val="16"/>
              </w:rPr>
              <w:t>проведении</w:t>
            </w:r>
            <w:proofErr w:type="gramEnd"/>
            <w:r>
              <w:rPr>
                <w:sz w:val="16"/>
                <w:szCs w:val="16"/>
              </w:rPr>
              <w:t xml:space="preserve"> конкурентных процедур)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7D21" w:rsidRDefault="00977D21" w:rsidP="005516FB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переданных</w:t>
            </w:r>
            <w:proofErr w:type="gramEnd"/>
            <w:r>
              <w:rPr>
                <w:sz w:val="16"/>
                <w:szCs w:val="16"/>
              </w:rPr>
              <w:t xml:space="preserve"> по договорам</w:t>
            </w:r>
          </w:p>
          <w:p w:rsidR="00977D21" w:rsidRDefault="00977D21" w:rsidP="005516FB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мены,</w:t>
            </w:r>
          </w:p>
          <w:p w:rsidR="00977D21" w:rsidRDefault="00977D21" w:rsidP="005516FB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залога,</w:t>
            </w:r>
          </w:p>
          <w:p w:rsidR="00977D21" w:rsidRDefault="00977D21" w:rsidP="005516FB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поручительства </w:t>
            </w:r>
          </w:p>
          <w:p w:rsidR="00977D21" w:rsidRDefault="00977D21" w:rsidP="005516FB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(с указанием реквизитов и сторон сделки)</w:t>
            </w:r>
          </w:p>
        </w:tc>
        <w:tc>
          <w:tcPr>
            <w:tcW w:w="3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D21" w:rsidRDefault="00977D21" w:rsidP="005516FB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неиспользуемые объекты (наименование, причины неиспользования)</w:t>
            </w:r>
          </w:p>
        </w:tc>
      </w:tr>
      <w:tr w:rsidR="00977D21" w:rsidTr="005516FB">
        <w:trPr>
          <w:trHeight w:val="465"/>
        </w:trPr>
        <w:tc>
          <w:tcPr>
            <w:tcW w:w="1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77D21" w:rsidRDefault="00977D21" w:rsidP="005516FB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3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77D21" w:rsidRDefault="00977D21" w:rsidP="005516FB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2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77D21" w:rsidRDefault="00977D21" w:rsidP="005516FB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77D21" w:rsidRDefault="00977D21" w:rsidP="005516FB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3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7D21" w:rsidRDefault="00977D21" w:rsidP="005516FB">
            <w:pPr>
              <w:rPr>
                <w:sz w:val="16"/>
                <w:szCs w:val="16"/>
                <w:lang w:eastAsia="ar-SA"/>
              </w:rPr>
            </w:pPr>
          </w:p>
        </w:tc>
      </w:tr>
      <w:tr w:rsidR="00977D21" w:rsidTr="005516FB"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муниципальной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 xml:space="preserve"> -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ВАЗ-210740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7D21" w:rsidRDefault="00977D21" w:rsidP="005516FB">
            <w:pPr>
              <w:suppressAutoHyphens/>
              <w:snapToGrid w:val="0"/>
              <w:spacing w:line="240" w:lineRule="exact"/>
              <w:ind w:firstLine="708"/>
              <w:rPr>
                <w:lang w:eastAsia="ar-SA"/>
              </w:rPr>
            </w:pPr>
            <w: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D21" w:rsidRDefault="00977D21" w:rsidP="005516FB">
            <w:pPr>
              <w:suppressAutoHyphens/>
              <w:snapToGrid w:val="0"/>
              <w:rPr>
                <w:lang w:eastAsia="ar-SA"/>
              </w:rPr>
            </w:pPr>
            <w:r>
              <w:t>-</w:t>
            </w:r>
          </w:p>
        </w:tc>
      </w:tr>
      <w:tr w:rsidR="00977D21" w:rsidTr="005516FB"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региональной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77D21" w:rsidRDefault="00977D21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21" w:rsidRDefault="00977D21" w:rsidP="005516FB">
            <w:pPr>
              <w:suppressAutoHyphens/>
              <w:snapToGrid w:val="0"/>
              <w:rPr>
                <w:lang w:eastAsia="ar-SA"/>
              </w:rPr>
            </w:pPr>
          </w:p>
        </w:tc>
      </w:tr>
      <w:tr w:rsidR="006F1AAC" w:rsidTr="005516FB"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1AAC" w:rsidRDefault="006F1AAC" w:rsidP="005516FB">
            <w:pPr>
              <w:suppressAutoHyphens/>
              <w:snapToGrid w:val="0"/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государственной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1AAC" w:rsidRDefault="006F1AAC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1AAC" w:rsidRDefault="006F1AAC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1AAC" w:rsidRDefault="006F1AAC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1AAC" w:rsidRDefault="006F1AAC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rPr>
                <w:lang w:eastAsia="ar-SA"/>
              </w:rPr>
              <w:t xml:space="preserve">Сооружение «Подземный газопровод среднего и низкого давления </w:t>
            </w:r>
            <w:proofErr w:type="spellStart"/>
            <w:r>
              <w:rPr>
                <w:lang w:eastAsia="ar-SA"/>
              </w:rPr>
              <w:t>с</w:t>
            </w:r>
            <w:proofErr w:type="gramStart"/>
            <w:r>
              <w:rPr>
                <w:lang w:eastAsia="ar-SA"/>
              </w:rPr>
              <w:t>.С</w:t>
            </w:r>
            <w:proofErr w:type="gramEnd"/>
            <w:r>
              <w:rPr>
                <w:lang w:eastAsia="ar-SA"/>
              </w:rPr>
              <w:t>ырятино</w:t>
            </w:r>
            <w:proofErr w:type="spellEnd"/>
            <w:r>
              <w:rPr>
                <w:lang w:eastAsia="ar-SA"/>
              </w:rPr>
              <w:t xml:space="preserve"> </w:t>
            </w:r>
            <w:proofErr w:type="spellStart"/>
            <w:r>
              <w:rPr>
                <w:lang w:eastAsia="ar-SA"/>
              </w:rPr>
              <w:t>Чамзинского</w:t>
            </w:r>
            <w:proofErr w:type="spellEnd"/>
            <w:r>
              <w:rPr>
                <w:lang w:eastAsia="ar-SA"/>
              </w:rPr>
              <w:t xml:space="preserve"> района протяженностью 4193 п.м»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1AAC" w:rsidRDefault="006F1AAC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rPr>
                <w:lang w:eastAsia="ar-SA"/>
              </w:rPr>
              <w:t xml:space="preserve">Безвозмездно из муниципальной собственности. Акт 56 </w:t>
            </w:r>
            <w:proofErr w:type="gramStart"/>
            <w:r>
              <w:rPr>
                <w:lang w:eastAsia="ar-SA"/>
              </w:rPr>
              <w:t>к</w:t>
            </w:r>
            <w:proofErr w:type="gramEnd"/>
            <w:r>
              <w:rPr>
                <w:lang w:eastAsia="ar-SA"/>
              </w:rPr>
              <w:t xml:space="preserve"> </w:t>
            </w:r>
            <w:proofErr w:type="gramStart"/>
            <w:r>
              <w:rPr>
                <w:lang w:eastAsia="ar-SA"/>
              </w:rPr>
              <w:t>приема-передачи</w:t>
            </w:r>
            <w:proofErr w:type="gramEnd"/>
            <w:r>
              <w:rPr>
                <w:lang w:eastAsia="ar-SA"/>
              </w:rPr>
              <w:t xml:space="preserve"> имущества от 08.06.2015г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1AAC" w:rsidRDefault="006F1AAC" w:rsidP="005516FB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1AAC" w:rsidRDefault="006F1AAC" w:rsidP="005516FB">
            <w:pPr>
              <w:suppressAutoHyphens/>
              <w:snapToGrid w:val="0"/>
              <w:rPr>
                <w:lang w:eastAsia="ar-SA"/>
              </w:rPr>
            </w:pPr>
          </w:p>
        </w:tc>
      </w:tr>
    </w:tbl>
    <w:p w:rsidR="00977D21" w:rsidRDefault="00977D21" w:rsidP="0077042C">
      <w:pPr>
        <w:ind w:firstLine="1134"/>
      </w:pPr>
    </w:p>
    <w:sectPr w:rsidR="00977D21" w:rsidSect="0077042C">
      <w:pgSz w:w="16838" w:h="11906" w:orient="landscape"/>
      <w:pgMar w:top="1701" w:right="67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4902"/>
    <w:rsid w:val="000618F0"/>
    <w:rsid w:val="000D1722"/>
    <w:rsid w:val="000D565A"/>
    <w:rsid w:val="00120521"/>
    <w:rsid w:val="00122E85"/>
    <w:rsid w:val="00155FB8"/>
    <w:rsid w:val="001B2010"/>
    <w:rsid w:val="00387E45"/>
    <w:rsid w:val="00412CC8"/>
    <w:rsid w:val="004A3F62"/>
    <w:rsid w:val="0050417A"/>
    <w:rsid w:val="006F1AAC"/>
    <w:rsid w:val="0077042C"/>
    <w:rsid w:val="00774902"/>
    <w:rsid w:val="007A16EF"/>
    <w:rsid w:val="007D3145"/>
    <w:rsid w:val="00832686"/>
    <w:rsid w:val="00977D21"/>
    <w:rsid w:val="00996DB6"/>
    <w:rsid w:val="00A14860"/>
    <w:rsid w:val="00A45271"/>
    <w:rsid w:val="00B07FBA"/>
    <w:rsid w:val="00BB65B0"/>
    <w:rsid w:val="00C278C9"/>
    <w:rsid w:val="00C32946"/>
    <w:rsid w:val="00C6761A"/>
    <w:rsid w:val="00C96FBE"/>
    <w:rsid w:val="00D22ADD"/>
    <w:rsid w:val="00D651AB"/>
    <w:rsid w:val="00DB4B73"/>
    <w:rsid w:val="00E27C4C"/>
    <w:rsid w:val="00E65D16"/>
    <w:rsid w:val="00F85AC8"/>
    <w:rsid w:val="00FC4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490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1451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19</cp:revision>
  <cp:lastPrinted>2020-02-25T07:32:00Z</cp:lastPrinted>
  <dcterms:created xsi:type="dcterms:W3CDTF">2019-02-26T10:58:00Z</dcterms:created>
  <dcterms:modified xsi:type="dcterms:W3CDTF">2020-02-25T12:21:00Z</dcterms:modified>
</cp:coreProperties>
</file>