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B3" w:rsidRDefault="00364BD1" w:rsidP="00364BD1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акция «</w:t>
      </w:r>
      <w:r w:rsidRPr="00057FB3">
        <w:rPr>
          <w:rFonts w:ascii="Times New Roman" w:hAnsi="Times New Roman" w:cs="Times New Roman"/>
          <w:sz w:val="28"/>
          <w:szCs w:val="28"/>
        </w:rPr>
        <w:t>Единый день сдачи ЕГЭ родителями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91DA2" w:rsidRDefault="00391DA2" w:rsidP="00364BD1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696C" w:rsidRPr="00057FB3" w:rsidRDefault="0000696C" w:rsidP="00057FB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В исполнении приказа Министерства образования </w:t>
      </w:r>
      <w:r w:rsidR="00364BD1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57FB3">
        <w:rPr>
          <w:rFonts w:ascii="Times New Roman" w:hAnsi="Times New Roman" w:cs="Times New Roman"/>
          <w:sz w:val="28"/>
          <w:szCs w:val="28"/>
          <w:lang w:eastAsia="ru-RU"/>
        </w:rPr>
        <w:t>еспублики Мордовия от 13.02.2020г. №161 «</w:t>
      </w:r>
      <w:r w:rsidRPr="00057FB3">
        <w:rPr>
          <w:rFonts w:ascii="Times New Roman" w:hAnsi="Times New Roman" w:cs="Times New Roman"/>
          <w:sz w:val="28"/>
          <w:szCs w:val="28"/>
        </w:rPr>
        <w:t>О проведении Всероссийской акции «Единый день сдачи ЕГЭ родителями»</w:t>
      </w:r>
      <w:r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57FB3">
        <w:rPr>
          <w:rFonts w:ascii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муниципальном районе акци</w:t>
      </w:r>
      <w:r w:rsidR="00364BD1">
        <w:rPr>
          <w:rFonts w:ascii="Times New Roman" w:hAnsi="Times New Roman" w:cs="Times New Roman"/>
          <w:sz w:val="28"/>
          <w:szCs w:val="28"/>
          <w:lang w:eastAsia="ru-RU"/>
        </w:rPr>
        <w:t>я проводится</w:t>
      </w:r>
      <w:r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 28 февраля 2020г</w:t>
      </w:r>
      <w:r w:rsidR="00364BD1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Pr="00057FB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57FB3" w:rsidRDefault="00057FB3" w:rsidP="00057FB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FB3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акции - повысить информированность родителей</w:t>
      </w:r>
      <w:r w:rsidR="00364B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(законных представителей)</w:t>
      </w:r>
      <w:r w:rsidRPr="00057F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выпускников об особенностях экзаменационных процедур. </w:t>
      </w:r>
    </w:p>
    <w:p w:rsidR="00057FB3" w:rsidRPr="00057FB3" w:rsidRDefault="00057FB3" w:rsidP="00057FB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FB3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году акция посвящена Году памяти и славы, выбран предмет</w:t>
      </w:r>
      <w:r w:rsidR="00364B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57FB3">
        <w:rPr>
          <w:rFonts w:ascii="Times New Roman" w:hAnsi="Times New Roman" w:cs="Times New Roman"/>
          <w:sz w:val="28"/>
          <w:szCs w:val="28"/>
          <w:shd w:val="clear" w:color="auto" w:fill="FFFFFF"/>
        </w:rPr>
        <w:t>- история.</w:t>
      </w:r>
    </w:p>
    <w:p w:rsidR="0000696C" w:rsidRPr="00057FB3" w:rsidRDefault="0000696C" w:rsidP="00057FB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7FB3">
        <w:rPr>
          <w:rFonts w:ascii="Times New Roman" w:hAnsi="Times New Roman" w:cs="Times New Roman"/>
          <w:sz w:val="28"/>
          <w:szCs w:val="28"/>
          <w:lang w:eastAsia="ru-RU"/>
        </w:rPr>
        <w:t>Всех родителей (законных представителей) выпускников 11 класса</w:t>
      </w:r>
      <w:r w:rsidR="00057FB3"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, желающих принять участие в </w:t>
      </w:r>
      <w:r w:rsidR="00364BD1" w:rsidRPr="00057FB3">
        <w:rPr>
          <w:rFonts w:ascii="Times New Roman" w:hAnsi="Times New Roman" w:cs="Times New Roman"/>
          <w:sz w:val="28"/>
          <w:szCs w:val="28"/>
          <w:lang w:eastAsia="ru-RU"/>
        </w:rPr>
        <w:t>акции, приглашаем</w:t>
      </w:r>
      <w:r w:rsidRPr="00057FB3">
        <w:rPr>
          <w:rFonts w:ascii="Times New Roman" w:hAnsi="Times New Roman" w:cs="Times New Roman"/>
          <w:sz w:val="28"/>
          <w:szCs w:val="28"/>
          <w:lang w:eastAsia="ru-RU"/>
        </w:rPr>
        <w:t xml:space="preserve"> к 9,30 часам в МБОУ «Комсомольская СОШ№2».</w:t>
      </w:r>
    </w:p>
    <w:p w:rsidR="0000696C" w:rsidRDefault="0000696C" w:rsidP="0000696C">
      <w:pPr>
        <w:pStyle w:val="a3"/>
        <w:shd w:val="clear" w:color="auto" w:fill="FFFFFF"/>
        <w:jc w:val="both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  <w:sz w:val="26"/>
          <w:szCs w:val="26"/>
        </w:rPr>
        <w:t> </w:t>
      </w:r>
    </w:p>
    <w:p w:rsidR="001779AF" w:rsidRDefault="00391DA2" w:rsidP="00391DA2">
      <w:pPr>
        <w:jc w:val="center"/>
      </w:pPr>
      <w:r w:rsidRPr="00391D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6E907A" wp14:editId="32A96F9D">
            <wp:extent cx="5626099" cy="4267200"/>
            <wp:effectExtent l="0" t="0" r="0" b="0"/>
            <wp:docPr id="2" name="Рисунок 2" descr="C:\Users\Александр\Desktop\EOdotORXsAIVv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EOdotORXsAIVvf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26" cy="428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79AF" w:rsidSect="00057F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D6"/>
    <w:rsid w:val="0000696C"/>
    <w:rsid w:val="00057FB3"/>
    <w:rsid w:val="001779AF"/>
    <w:rsid w:val="00364BD1"/>
    <w:rsid w:val="00391DA2"/>
    <w:rsid w:val="00403AD6"/>
    <w:rsid w:val="005E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CD304"/>
  <w15:chartTrackingRefBased/>
  <w15:docId w15:val="{3D81977E-5A4D-41B6-824D-9332535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96C"/>
    <w:rPr>
      <w:color w:val="0000FF"/>
      <w:u w:val="single"/>
    </w:rPr>
  </w:style>
  <w:style w:type="character" w:styleId="a5">
    <w:name w:val="Emphasis"/>
    <w:basedOn w:val="a0"/>
    <w:uiPriority w:val="20"/>
    <w:qFormat/>
    <w:rsid w:val="0000696C"/>
    <w:rPr>
      <w:i/>
      <w:iCs/>
    </w:rPr>
  </w:style>
  <w:style w:type="paragraph" w:styleId="a6">
    <w:name w:val="No Spacing"/>
    <w:uiPriority w:val="1"/>
    <w:qFormat/>
    <w:rsid w:val="00057F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3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2020-02-25T17:20:00Z</dcterms:created>
  <dcterms:modified xsi:type="dcterms:W3CDTF">2020-02-25T17:48:00Z</dcterms:modified>
</cp:coreProperties>
</file>