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8E" w:rsidRDefault="0000558E" w:rsidP="0000558E">
      <w:pPr>
        <w:pStyle w:val="a4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ПРОЕКТ</w:t>
      </w:r>
    </w:p>
    <w:p w:rsidR="0000558E" w:rsidRDefault="0000558E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B2CAF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>РЕСПУБЛИК</w:t>
      </w:r>
      <w:r>
        <w:rPr>
          <w:rFonts w:ascii="Times New Roman" w:hAnsi="Times New Roman"/>
          <w:b/>
          <w:sz w:val="26"/>
          <w:szCs w:val="26"/>
        </w:rPr>
        <w:t>А</w:t>
      </w:r>
      <w:r w:rsidRPr="00C147CB">
        <w:rPr>
          <w:rFonts w:ascii="Times New Roman" w:hAnsi="Times New Roman"/>
          <w:b/>
          <w:sz w:val="26"/>
          <w:szCs w:val="26"/>
        </w:rPr>
        <w:t xml:space="preserve"> МОРДОВИЯ</w:t>
      </w:r>
    </w:p>
    <w:p w:rsidR="00BB2CAF" w:rsidRPr="00C147CB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 xml:space="preserve">АДМИНИСТРАЦИЯ </w:t>
      </w:r>
      <w:r>
        <w:rPr>
          <w:rFonts w:ascii="Times New Roman" w:hAnsi="Times New Roman"/>
          <w:b/>
          <w:sz w:val="26"/>
          <w:szCs w:val="26"/>
        </w:rPr>
        <w:t xml:space="preserve">КОМСОМОЛЬСКОГО ГОРОДСКОГО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ПОСЕЛЕНИЯ</w:t>
      </w:r>
    </w:p>
    <w:p w:rsidR="00BB2CAF" w:rsidRPr="00C147CB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ЧАМЗИНСКОГО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BB2CAF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B2CAF" w:rsidRPr="00C42243" w:rsidRDefault="00BB2CAF" w:rsidP="00BB2CA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42243">
        <w:rPr>
          <w:rFonts w:ascii="Times New Roman" w:hAnsi="Times New Roman"/>
          <w:b/>
          <w:sz w:val="28"/>
          <w:szCs w:val="28"/>
        </w:rPr>
        <w:t>ПОСТАНОВЛЕНИЕ</w:t>
      </w:r>
    </w:p>
    <w:p w:rsidR="00BB2CAF" w:rsidRDefault="00BB2CAF" w:rsidP="00BB2CA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B2CAF" w:rsidRDefault="0000558E" w:rsidP="00BB2CA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_____</w:t>
      </w:r>
      <w:r w:rsidR="00BB2CA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="00BB2CAF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_______</w:t>
      </w:r>
    </w:p>
    <w:p w:rsidR="00BB2CAF" w:rsidRDefault="00BB2CAF" w:rsidP="00BB2CA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</w:t>
      </w:r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</w:t>
      </w:r>
      <w:proofErr w:type="spellEnd"/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Комсомольский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B2CAF" w:rsidRPr="00C147CB" w:rsidTr="00B231DC"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2CAF" w:rsidRPr="00B231DC" w:rsidRDefault="00BB2CAF" w:rsidP="0000558E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231DC">
              <w:rPr>
                <w:rFonts w:ascii="Times New Roman" w:hAnsi="Times New Roman"/>
                <w:b/>
                <w:sz w:val="28"/>
                <w:szCs w:val="28"/>
              </w:rPr>
              <w:t>О внесении изменений в муниципальную программу</w:t>
            </w:r>
            <w:r w:rsidR="00B231DC"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«Формирование современной городской среды на территории Комсомольского городского поселения на 2018-202</w:t>
            </w:r>
            <w:r w:rsidR="0000558E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годы», утвержденную постановлением администрации от 29.03.2018г. № 72</w:t>
            </w:r>
            <w:r w:rsidR="00B231DC"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(с изменениями от 07.06.2018г. №146</w:t>
            </w:r>
            <w:r w:rsidR="0000558E">
              <w:rPr>
                <w:rFonts w:ascii="Times New Roman" w:hAnsi="Times New Roman"/>
                <w:b/>
                <w:sz w:val="28"/>
                <w:szCs w:val="28"/>
              </w:rPr>
              <w:t>, №111 от 28.03.2019г.</w:t>
            </w:r>
            <w:r w:rsidR="00B231DC" w:rsidRPr="00B231D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</w:tbl>
    <w:p w:rsidR="00B231DC" w:rsidRDefault="00B231DC" w:rsidP="00BB2CA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2CAF" w:rsidRDefault="00BB2CAF" w:rsidP="00BB2CA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Pr="005D2584">
        <w:rPr>
          <w:rFonts w:ascii="Times New Roman" w:hAnsi="Times New Roman"/>
          <w:color w:val="000000"/>
          <w:sz w:val="28"/>
          <w:szCs w:val="28"/>
        </w:rPr>
        <w:t xml:space="preserve">постановлением Правительства Российской Федерации от </w:t>
      </w:r>
      <w:r w:rsidR="003743CB" w:rsidRPr="005D2584">
        <w:rPr>
          <w:rFonts w:ascii="Times New Roman" w:hAnsi="Times New Roman"/>
          <w:color w:val="000000"/>
          <w:sz w:val="28"/>
          <w:szCs w:val="28"/>
        </w:rPr>
        <w:t>07 марта</w:t>
      </w:r>
      <w:r w:rsidRPr="005D2584">
        <w:rPr>
          <w:rFonts w:ascii="Times New Roman" w:hAnsi="Times New Roman"/>
          <w:color w:val="000000"/>
          <w:sz w:val="28"/>
          <w:szCs w:val="28"/>
        </w:rPr>
        <w:t xml:space="preserve"> 201</w:t>
      </w:r>
      <w:r w:rsidR="003743CB" w:rsidRPr="005D2584">
        <w:rPr>
          <w:rFonts w:ascii="Times New Roman" w:hAnsi="Times New Roman"/>
          <w:color w:val="000000"/>
          <w:sz w:val="28"/>
          <w:szCs w:val="28"/>
        </w:rPr>
        <w:t>9</w:t>
      </w:r>
      <w:r w:rsidRPr="005D2584">
        <w:rPr>
          <w:rFonts w:ascii="Times New Roman" w:hAnsi="Times New Roman"/>
          <w:color w:val="000000"/>
          <w:sz w:val="28"/>
          <w:szCs w:val="28"/>
        </w:rPr>
        <w:t xml:space="preserve"> года № </w:t>
      </w:r>
      <w:r w:rsidR="003743CB" w:rsidRPr="005D2584">
        <w:rPr>
          <w:rFonts w:ascii="Times New Roman" w:hAnsi="Times New Roman"/>
          <w:color w:val="000000"/>
          <w:sz w:val="28"/>
          <w:szCs w:val="28"/>
        </w:rPr>
        <w:t>118</w:t>
      </w:r>
      <w:r w:rsidRPr="005D2584">
        <w:rPr>
          <w:rFonts w:ascii="Times New Roman" w:hAnsi="Times New Roman"/>
          <w:color w:val="000000"/>
          <w:sz w:val="28"/>
          <w:szCs w:val="28"/>
        </w:rPr>
        <w:t xml:space="preserve"> «Об утверждении Правил предоставления и распределения субсидий из</w:t>
      </w:r>
      <w:r w:rsidR="003743CB" w:rsidRPr="005D2584">
        <w:rPr>
          <w:rFonts w:ascii="Times New Roman" w:hAnsi="Times New Roman"/>
          <w:color w:val="000000"/>
          <w:sz w:val="28"/>
          <w:szCs w:val="28"/>
        </w:rPr>
        <w:t xml:space="preserve"> республиканского бюджета РМ бюджетам муниципальных образований в целях </w:t>
      </w:r>
      <w:proofErr w:type="spellStart"/>
      <w:r w:rsidR="003743CB" w:rsidRPr="005D2584">
        <w:rPr>
          <w:rFonts w:ascii="Times New Roman" w:hAnsi="Times New Roman"/>
          <w:color w:val="000000"/>
          <w:sz w:val="28"/>
          <w:szCs w:val="28"/>
        </w:rPr>
        <w:t>софинансирования</w:t>
      </w:r>
      <w:proofErr w:type="spellEnd"/>
      <w:r w:rsidR="003743CB" w:rsidRPr="005D2584">
        <w:rPr>
          <w:rFonts w:ascii="Times New Roman" w:hAnsi="Times New Roman"/>
          <w:color w:val="000000"/>
          <w:sz w:val="28"/>
          <w:szCs w:val="28"/>
        </w:rPr>
        <w:t xml:space="preserve"> муниципальных программ формирования современной городской среды</w:t>
      </w:r>
      <w:r w:rsidRPr="005D2584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="001E50A0" w:rsidRPr="005D2584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="001E50A0">
        <w:rPr>
          <w:rFonts w:ascii="Times New Roman" w:hAnsi="Times New Roman"/>
          <w:color w:val="000000"/>
          <w:sz w:val="28"/>
          <w:szCs w:val="28"/>
        </w:rPr>
        <w:t xml:space="preserve"> РМ «Об утверждении распределения субсидий бюджетам муниципальных образований</w:t>
      </w:r>
      <w:proofErr w:type="gramEnd"/>
      <w:r w:rsidR="001E50A0">
        <w:rPr>
          <w:rFonts w:ascii="Times New Roman" w:hAnsi="Times New Roman"/>
          <w:color w:val="000000"/>
          <w:sz w:val="28"/>
          <w:szCs w:val="28"/>
        </w:rPr>
        <w:t xml:space="preserve"> Республики Мордовия в 20</w:t>
      </w:r>
      <w:r w:rsidR="0000558E">
        <w:rPr>
          <w:rFonts w:ascii="Times New Roman" w:hAnsi="Times New Roman"/>
          <w:color w:val="000000"/>
          <w:sz w:val="28"/>
          <w:szCs w:val="28"/>
        </w:rPr>
        <w:t>20</w:t>
      </w:r>
      <w:r w:rsidR="001E50A0">
        <w:rPr>
          <w:rFonts w:ascii="Times New Roman" w:hAnsi="Times New Roman"/>
          <w:color w:val="000000"/>
          <w:sz w:val="28"/>
          <w:szCs w:val="28"/>
        </w:rPr>
        <w:t>г. на благоустройство дворовых территорий и мест общественного пользования на 20</w:t>
      </w:r>
      <w:r w:rsidR="0000558E">
        <w:rPr>
          <w:rFonts w:ascii="Times New Roman" w:hAnsi="Times New Roman"/>
          <w:color w:val="000000"/>
          <w:sz w:val="28"/>
          <w:szCs w:val="28"/>
        </w:rPr>
        <w:t>20</w:t>
      </w:r>
      <w:r w:rsidR="001E50A0">
        <w:rPr>
          <w:rFonts w:ascii="Times New Roman" w:hAnsi="Times New Roman"/>
          <w:color w:val="000000"/>
          <w:sz w:val="28"/>
          <w:szCs w:val="28"/>
        </w:rPr>
        <w:t xml:space="preserve">г»,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Уставом </w:t>
      </w:r>
      <w:r>
        <w:rPr>
          <w:rFonts w:ascii="Times New Roman" w:eastAsia="Times New Roman" w:hAnsi="Times New Roman"/>
          <w:sz w:val="28"/>
          <w:szCs w:val="28"/>
        </w:rPr>
        <w:t xml:space="preserve">Комсомольского городского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 поселе</w:t>
      </w:r>
      <w:r>
        <w:rPr>
          <w:rFonts w:ascii="Times New Roman" w:eastAsia="Times New Roman" w:hAnsi="Times New Roman"/>
          <w:sz w:val="28"/>
          <w:szCs w:val="28"/>
        </w:rPr>
        <w:t>ния</w:t>
      </w:r>
    </w:p>
    <w:p w:rsidR="00B231DC" w:rsidRDefault="00B231DC" w:rsidP="00BB2CA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B2CAF" w:rsidRDefault="00BB2CAF" w:rsidP="00BB2CA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147CB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147CB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BB2CAF" w:rsidRDefault="00BB2CAF" w:rsidP="00B231DC">
      <w:pPr>
        <w:numPr>
          <w:ilvl w:val="0"/>
          <w:numId w:val="1"/>
        </w:numPr>
        <w:spacing w:after="0" w:line="24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FF06F2">
        <w:rPr>
          <w:rFonts w:ascii="Times New Roman" w:hAnsi="Times New Roman"/>
          <w:sz w:val="28"/>
          <w:szCs w:val="28"/>
        </w:rPr>
        <w:t xml:space="preserve">Внести  </w:t>
      </w:r>
      <w:r w:rsidR="0000558E">
        <w:rPr>
          <w:rFonts w:ascii="Times New Roman" w:hAnsi="Times New Roman"/>
          <w:sz w:val="28"/>
          <w:szCs w:val="28"/>
        </w:rPr>
        <w:t xml:space="preserve">следующие </w:t>
      </w:r>
      <w:r w:rsidRPr="00FF06F2">
        <w:rPr>
          <w:rFonts w:ascii="Times New Roman" w:hAnsi="Times New Roman"/>
          <w:sz w:val="28"/>
          <w:szCs w:val="28"/>
        </w:rPr>
        <w:t xml:space="preserve">изменения в </w:t>
      </w:r>
      <w:r w:rsidR="00D16F3C">
        <w:rPr>
          <w:rFonts w:ascii="Times New Roman" w:hAnsi="Times New Roman"/>
          <w:sz w:val="28"/>
          <w:szCs w:val="28"/>
        </w:rPr>
        <w:t>М</w:t>
      </w:r>
      <w:r w:rsidRPr="00FF06F2">
        <w:rPr>
          <w:rFonts w:ascii="Times New Roman" w:hAnsi="Times New Roman"/>
          <w:sz w:val="28"/>
          <w:szCs w:val="28"/>
        </w:rPr>
        <w:t>униципальн</w:t>
      </w:r>
      <w:r w:rsidR="00D16F3C">
        <w:rPr>
          <w:rFonts w:ascii="Times New Roman" w:hAnsi="Times New Roman"/>
          <w:sz w:val="28"/>
          <w:szCs w:val="28"/>
        </w:rPr>
        <w:t>ую</w:t>
      </w:r>
      <w:r w:rsidRPr="00FF06F2">
        <w:rPr>
          <w:rFonts w:ascii="Times New Roman" w:hAnsi="Times New Roman"/>
          <w:sz w:val="28"/>
          <w:szCs w:val="28"/>
        </w:rPr>
        <w:t xml:space="preserve">  программ</w:t>
      </w:r>
      <w:r w:rsidR="00D16F3C">
        <w:rPr>
          <w:rFonts w:ascii="Times New Roman" w:hAnsi="Times New Roman"/>
          <w:sz w:val="28"/>
          <w:szCs w:val="28"/>
        </w:rPr>
        <w:t>у</w:t>
      </w:r>
      <w:r w:rsidRPr="00FF06F2">
        <w:rPr>
          <w:rFonts w:ascii="Times New Roman" w:hAnsi="Times New Roman"/>
          <w:sz w:val="28"/>
          <w:szCs w:val="28"/>
        </w:rPr>
        <w:t xml:space="preserve">  «Формирова</w:t>
      </w:r>
      <w:r w:rsidR="00B231DC">
        <w:rPr>
          <w:rFonts w:ascii="Times New Roman" w:hAnsi="Times New Roman"/>
          <w:sz w:val="28"/>
          <w:szCs w:val="28"/>
        </w:rPr>
        <w:t xml:space="preserve">ние современной городской среды </w:t>
      </w:r>
      <w:r w:rsidRPr="00FF06F2">
        <w:rPr>
          <w:rFonts w:ascii="Times New Roman" w:hAnsi="Times New Roman"/>
          <w:sz w:val="28"/>
          <w:szCs w:val="28"/>
        </w:rPr>
        <w:t>на территории Комсомольского городского поселения на 2018-202</w:t>
      </w:r>
      <w:r w:rsidR="0000558E">
        <w:rPr>
          <w:rFonts w:ascii="Times New Roman" w:hAnsi="Times New Roman"/>
          <w:sz w:val="28"/>
          <w:szCs w:val="28"/>
        </w:rPr>
        <w:t>4</w:t>
      </w:r>
      <w:r w:rsidRPr="00FF06F2">
        <w:rPr>
          <w:rFonts w:ascii="Times New Roman" w:hAnsi="Times New Roman"/>
          <w:sz w:val="28"/>
          <w:szCs w:val="28"/>
        </w:rPr>
        <w:t xml:space="preserve"> годы»</w:t>
      </w:r>
      <w:r w:rsidR="00B231DC" w:rsidRPr="00B231DC">
        <w:t xml:space="preserve"> </w:t>
      </w:r>
      <w:r w:rsidR="00B231DC" w:rsidRPr="00B231DC">
        <w:rPr>
          <w:rFonts w:ascii="Times New Roman" w:hAnsi="Times New Roman"/>
          <w:sz w:val="28"/>
          <w:szCs w:val="28"/>
        </w:rPr>
        <w:t>утвержденн</w:t>
      </w:r>
      <w:r w:rsidR="00D16F3C">
        <w:rPr>
          <w:rFonts w:ascii="Times New Roman" w:hAnsi="Times New Roman"/>
          <w:sz w:val="28"/>
          <w:szCs w:val="28"/>
        </w:rPr>
        <w:t>ую</w:t>
      </w:r>
      <w:r w:rsidR="00B231DC" w:rsidRPr="00B231DC">
        <w:rPr>
          <w:rFonts w:ascii="Times New Roman" w:hAnsi="Times New Roman"/>
          <w:sz w:val="28"/>
          <w:szCs w:val="28"/>
        </w:rPr>
        <w:t xml:space="preserve"> постановлением адм</w:t>
      </w:r>
      <w:r w:rsidR="0000558E">
        <w:rPr>
          <w:rFonts w:ascii="Times New Roman" w:hAnsi="Times New Roman"/>
          <w:sz w:val="28"/>
          <w:szCs w:val="28"/>
        </w:rPr>
        <w:t>инистрации от 29.03.2018г. № 72</w:t>
      </w:r>
      <w:r>
        <w:rPr>
          <w:rFonts w:ascii="Times New Roman" w:hAnsi="Times New Roman"/>
          <w:sz w:val="28"/>
          <w:szCs w:val="28"/>
        </w:rPr>
        <w:t>:</w:t>
      </w:r>
    </w:p>
    <w:p w:rsidR="001E50A0" w:rsidRDefault="001E50A0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B231DC" w:rsidRDefault="00B231D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EF59AF" w:rsidRDefault="00D16F3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 </w:t>
      </w:r>
      <w:r w:rsidR="00EF59AF">
        <w:rPr>
          <w:rFonts w:ascii="Times New Roman" w:hAnsi="Times New Roman"/>
          <w:sz w:val="28"/>
          <w:szCs w:val="28"/>
        </w:rPr>
        <w:t xml:space="preserve"> п. </w:t>
      </w:r>
      <w:r w:rsidR="00EF59AF" w:rsidRPr="00EF59AF">
        <w:rPr>
          <w:rFonts w:ascii="Times New Roman" w:hAnsi="Times New Roman"/>
          <w:sz w:val="28"/>
          <w:szCs w:val="28"/>
        </w:rPr>
        <w:t>Объемы финансового обеспечения Программы</w:t>
      </w:r>
      <w:r w:rsidR="00EF59AF">
        <w:rPr>
          <w:rFonts w:ascii="Times New Roman" w:hAnsi="Times New Roman"/>
          <w:sz w:val="28"/>
          <w:szCs w:val="28"/>
        </w:rPr>
        <w:t xml:space="preserve"> изложить в новой редакции: </w:t>
      </w:r>
    </w:p>
    <w:p w:rsidR="00EF59AF" w:rsidRPr="00EF59AF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EF59AF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Объем финансирования Программы составляет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14270,914</w:t>
      </w:r>
      <w:r w:rsidR="00EF59AF"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2589,422 тыс. рублей,</w:t>
      </w:r>
    </w:p>
    <w:p w:rsidR="00EF59AF" w:rsidRPr="00EF59AF" w:rsidRDefault="00EF59AF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FF1DD6">
        <w:rPr>
          <w:rFonts w:ascii="Times New Roman" w:hAnsi="Times New Roman"/>
          <w:color w:val="000000"/>
          <w:sz w:val="28"/>
          <w:szCs w:val="28"/>
          <w:lang w:eastAsia="ru-RU"/>
        </w:rPr>
        <w:t>1807, 034 тыс. рублей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="00C67AC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="00C67AC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из них средства федерального бюджета–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12876,081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1967,961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в 2020 году 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1686,0 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2022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средства республиканского бюджета Республики Мордовия 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716,336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491,99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36,141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Pr="00EF59AF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средства местного бюджета муниципальных образований 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678,497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129,471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84,931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C67ACD" w:rsidRPr="00B231DC" w:rsidRDefault="00EF59AF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рублей.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Ожидаемые результаты реализации Программы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Выполнение поставленных целей и задач Программы, улучшение целевых индикаторов и показателей Программы.</w:t>
      </w:r>
    </w:p>
    <w:p w:rsid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* объемы финансирования 2019-202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гг. носят прогнозный характер  и уточняются при формировании федерального, регионального и местного бюджета на очередной финансовый год и плановый период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</w:p>
    <w:p w:rsidR="00E6331B" w:rsidRPr="00B231DC" w:rsidRDefault="00E6331B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6331B" w:rsidRPr="00B231DC" w:rsidRDefault="00D16F3C" w:rsidP="00E6331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 xml:space="preserve">Раздел 5. «Обоснование ресурсного обеспечения Программы»  изложить в новой редакции: </w:t>
      </w:r>
    </w:p>
    <w:p w:rsidR="00E6331B" w:rsidRPr="00E6331B" w:rsidRDefault="00B231DC" w:rsidP="00E6331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«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Общий объем средств направляемых на реализацию мероприятий составляет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14</w:t>
      </w:r>
      <w:r w:rsidR="00433749">
        <w:rPr>
          <w:rFonts w:ascii="Times New Roman" w:hAnsi="Times New Roman"/>
          <w:color w:val="000000"/>
          <w:sz w:val="28"/>
          <w:szCs w:val="28"/>
          <w:lang w:eastAsia="ru-RU"/>
        </w:rPr>
        <w:t>270,914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тыс. рублей, в том числе </w:t>
      </w:r>
      <w:r w:rsidR="00433749">
        <w:rPr>
          <w:rFonts w:ascii="Times New Roman" w:hAnsi="Times New Roman"/>
          <w:color w:val="000000"/>
          <w:sz w:val="28"/>
          <w:szCs w:val="28"/>
        </w:rPr>
        <w:t>12876,081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федерального бюджета,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71</w:t>
      </w:r>
      <w:r w:rsidR="00433749">
        <w:rPr>
          <w:rFonts w:ascii="Times New Roman" w:hAnsi="Times New Roman"/>
          <w:color w:val="000000"/>
          <w:sz w:val="28"/>
          <w:szCs w:val="28"/>
        </w:rPr>
        <w:t>6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,</w:t>
      </w:r>
      <w:r w:rsidR="00433749">
        <w:rPr>
          <w:rFonts w:ascii="Times New Roman" w:hAnsi="Times New Roman"/>
          <w:color w:val="000000"/>
          <w:sz w:val="28"/>
          <w:szCs w:val="28"/>
        </w:rPr>
        <w:t>336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республиканского бюджета Республики Мордовия и </w:t>
      </w:r>
      <w:r w:rsidR="00433749">
        <w:rPr>
          <w:rFonts w:ascii="Times New Roman" w:hAnsi="Times New Roman"/>
          <w:color w:val="000000"/>
          <w:sz w:val="28"/>
          <w:szCs w:val="28"/>
        </w:rPr>
        <w:t>678,497</w:t>
      </w:r>
      <w:bookmarkStart w:id="0" w:name="_GoBack"/>
      <w:bookmarkEnd w:id="0"/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муниципального  образования*. (*- объемы финансирования 2019-202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4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г. носят прогнозный характер и уточняются при формировании федерального, регионального и местного бюджета на очередной финансовый год и плановый период.)</w:t>
      </w:r>
      <w:r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</w:p>
    <w:p w:rsidR="00E6331B" w:rsidRPr="00EF59AF" w:rsidRDefault="00E6331B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31DC" w:rsidRPr="00FF1DD6" w:rsidRDefault="00B231DC" w:rsidP="00FF1DD6">
      <w:pPr>
        <w:pStyle w:val="a7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F1DD6">
        <w:rPr>
          <w:rFonts w:ascii="Times New Roman" w:hAnsi="Times New Roman"/>
          <w:sz w:val="28"/>
          <w:szCs w:val="28"/>
        </w:rPr>
        <w:lastRenderedPageBreak/>
        <w:t>Приложение 3</w:t>
      </w:r>
      <w:r w:rsidRPr="00B231DC">
        <w:t xml:space="preserve"> </w:t>
      </w:r>
      <w:r>
        <w:t>«</w:t>
      </w:r>
      <w:r w:rsidRPr="00FF1DD6">
        <w:rPr>
          <w:rFonts w:ascii="Times New Roman" w:hAnsi="Times New Roman"/>
          <w:sz w:val="28"/>
          <w:szCs w:val="28"/>
        </w:rPr>
        <w:t>Ресурсное обеспечение реализации Программы «Формирование современной городской среды на территории Комсомольского городского  поселения» на 2018-2022 годы»  изложить в новой редакции, согласно Приложению 3;</w:t>
      </w:r>
    </w:p>
    <w:p w:rsidR="00FF1DD6" w:rsidRPr="00FF1DD6" w:rsidRDefault="00FF1DD6" w:rsidP="00FF1DD6">
      <w:pPr>
        <w:pStyle w:val="a7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F1DD6">
        <w:rPr>
          <w:rFonts w:ascii="Times New Roman" w:hAnsi="Times New Roman"/>
          <w:sz w:val="28"/>
          <w:szCs w:val="28"/>
        </w:rPr>
        <w:t xml:space="preserve"> Приложение 5 </w:t>
      </w:r>
      <w:r w:rsidRPr="00FF1DD6"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1DD6">
        <w:rPr>
          <w:rFonts w:ascii="Times New Roman" w:hAnsi="Times New Roman"/>
          <w:sz w:val="28"/>
          <w:szCs w:val="28"/>
        </w:rPr>
        <w:t>общественных территорий планируемых к благоустройству в рамках муниципальной программы «Формирование современной городской среды на территории Комсомольского городского  поселения» на 2018-2022 годы</w:t>
      </w:r>
      <w:r>
        <w:rPr>
          <w:rFonts w:ascii="Times New Roman" w:hAnsi="Times New Roman"/>
          <w:sz w:val="28"/>
          <w:szCs w:val="28"/>
        </w:rPr>
        <w:t>, изложить в новой редакции;</w:t>
      </w:r>
    </w:p>
    <w:p w:rsidR="00BB2CAF" w:rsidRPr="00FF06F2" w:rsidRDefault="00B231DC" w:rsidP="00B231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B2CAF" w:rsidRPr="00FF06F2">
        <w:rPr>
          <w:rFonts w:ascii="Times New Roman" w:hAnsi="Times New Roman"/>
          <w:sz w:val="28"/>
          <w:szCs w:val="28"/>
        </w:rPr>
        <w:t>Разместить  в Государственной  информационной  системе жилищно-коммунального хозяйства (ГИС ЖКХ)</w:t>
      </w:r>
      <w:r w:rsidR="001E50A0">
        <w:rPr>
          <w:rFonts w:ascii="Times New Roman" w:hAnsi="Times New Roman"/>
          <w:sz w:val="28"/>
          <w:szCs w:val="28"/>
        </w:rPr>
        <w:t xml:space="preserve"> и на официальном сайте администрации Комсомольского городского поселения, </w:t>
      </w:r>
      <w:r w:rsidR="00BB2CAF" w:rsidRPr="00FF06F2">
        <w:rPr>
          <w:rFonts w:ascii="Times New Roman" w:hAnsi="Times New Roman"/>
          <w:sz w:val="28"/>
          <w:szCs w:val="28"/>
        </w:rPr>
        <w:t xml:space="preserve"> внесенные изменения.  </w:t>
      </w:r>
    </w:p>
    <w:p w:rsidR="00BB2CAF" w:rsidRPr="00FF06F2" w:rsidRDefault="001E50A0" w:rsidP="001E50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BB2CAF" w:rsidRPr="00FF06F2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«Вестник»</w:t>
      </w:r>
      <w:r w:rsidR="00BB2CAF" w:rsidRPr="00FF06F2">
        <w:rPr>
          <w:rFonts w:ascii="Times New Roman" w:hAnsi="Times New Roman"/>
          <w:sz w:val="28"/>
          <w:szCs w:val="28"/>
        </w:rPr>
        <w:t>.</w:t>
      </w: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администрации</w:t>
      </w: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Комсомольского городского поселения</w:t>
      </w: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BB2CAF" w:rsidRDefault="00BB2CAF" w:rsidP="00BB2CAF">
      <w:pPr>
        <w:pStyle w:val="a4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</w:t>
      </w:r>
      <w:r w:rsidR="001E50A0">
        <w:rPr>
          <w:rFonts w:ascii="Times New Roman" w:hAnsi="Times New Roman"/>
          <w:sz w:val="28"/>
          <w:szCs w:val="28"/>
          <w:lang w:eastAsia="ru-RU"/>
        </w:rPr>
        <w:t xml:space="preserve">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А.А.Ульянов</w:t>
      </w:r>
      <w:proofErr w:type="spellEnd"/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433749" w:rsidRDefault="00433749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Pr="001E50A0" w:rsidRDefault="0073603A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РИЛОЖЕНИЕ 3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="001E50A0" w:rsidRPr="001E50A0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 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 w:rsidR="007360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50A0" w:rsidRPr="001E50A0" w:rsidRDefault="001E50A0" w:rsidP="001E50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E50A0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1E50A0">
        <w:rPr>
          <w:rFonts w:ascii="Times New Roman" w:hAnsi="Times New Roman"/>
          <w:b/>
          <w:sz w:val="28"/>
          <w:szCs w:val="28"/>
          <w:lang w:eastAsia="ru-RU"/>
        </w:rPr>
        <w:br/>
        <w:t>реализации Программы «Формирование современной городской среды на территории Комсомольского городского  поселения» на 2018-202</w:t>
      </w:r>
      <w:r w:rsidR="0073603A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1E50A0"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701"/>
        <w:gridCol w:w="851"/>
        <w:gridCol w:w="425"/>
        <w:gridCol w:w="425"/>
        <w:gridCol w:w="425"/>
        <w:gridCol w:w="425"/>
        <w:gridCol w:w="817"/>
        <w:gridCol w:w="958"/>
        <w:gridCol w:w="743"/>
        <w:gridCol w:w="709"/>
        <w:gridCol w:w="567"/>
        <w:gridCol w:w="567"/>
        <w:gridCol w:w="567"/>
      </w:tblGrid>
      <w:tr w:rsidR="00BA0754" w:rsidRPr="001E50A0" w:rsidTr="005D2584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1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hyperlink r:id="rId6" w:history="1">
              <w:r w:rsidRPr="001E50A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4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BA0754" w:rsidRPr="001E50A0" w:rsidTr="00BA0754">
        <w:trPr>
          <w:trHeight w:val="322"/>
        </w:trPr>
        <w:tc>
          <w:tcPr>
            <w:tcW w:w="141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2018 год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2019 год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2022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2024 год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BA0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0754" w:rsidRPr="001E50A0" w:rsidTr="00BA0754"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 – Администрация Комсомольского городского  поселения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Участники:</w:t>
            </w:r>
          </w:p>
          <w:p w:rsidR="00BA0754" w:rsidRPr="001E50A0" w:rsidRDefault="00BA0754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граждане, их объединения;</w:t>
            </w:r>
          </w:p>
          <w:p w:rsidR="00BA0754" w:rsidRPr="001E50A0" w:rsidRDefault="00BA0754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заинтересованные лица;</w:t>
            </w:r>
          </w:p>
          <w:p w:rsidR="00BA0754" w:rsidRPr="001E50A0" w:rsidRDefault="00BA0754" w:rsidP="001E50A0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общественные организации;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подрядные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>
              <w:t>1967,961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1A17E5">
            <w:r>
              <w:t>1686,0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471ED">
              <w:t>1844,424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r w:rsidRPr="001E50A0">
              <w:t xml:space="preserve">491,99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1A17E5">
            <w:r>
              <w:t>36,141</w:t>
            </w:r>
            <w:r w:rsidR="00BA0754" w:rsidRPr="009D268B"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9D268B">
              <w:t xml:space="preserve">37,641  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r w:rsidRPr="001E50A0">
              <w:t xml:space="preserve">129,471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1A17E5">
            <w:r>
              <w:t>84,931</w:t>
            </w:r>
            <w:r w:rsidR="00BA0754" w:rsidRPr="00EE6072"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E6072">
              <w:t xml:space="preserve">92,819  </w:t>
            </w:r>
          </w:p>
        </w:tc>
      </w:tr>
      <w:tr w:rsidR="00BA0754" w:rsidRPr="001E50A0" w:rsidTr="00BA0754">
        <w:trPr>
          <w:trHeight w:val="1224"/>
        </w:trPr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pPr>
              <w:rPr>
                <w:b/>
              </w:rPr>
            </w:pPr>
            <w:r w:rsidRPr="001E50A0">
              <w:rPr>
                <w:b/>
              </w:rPr>
              <w:t xml:space="preserve">2589,422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pPr>
              <w:rPr>
                <w:b/>
              </w:rPr>
            </w:pPr>
            <w:r>
              <w:rPr>
                <w:b/>
              </w:rPr>
              <w:t>1974,88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1A17E5">
            <w:r>
              <w:rPr>
                <w:b/>
              </w:rPr>
              <w:t>1807,034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</w:tr>
      <w:tr w:rsidR="00BA0754" w:rsidRPr="001E50A0" w:rsidTr="00BA0754">
        <w:tc>
          <w:tcPr>
            <w:tcW w:w="14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</w:tbl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left="1058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  <w:t>*прогнозное значение</w:t>
      </w: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FF1DD6" w:rsidRPr="00FF1DD6" w:rsidRDefault="00FF1DD6" w:rsidP="00FF1DD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ПРИЛОЖЕНИЕ 5</w:t>
      </w: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Pr="00FF1DD6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 </w:t>
      </w:r>
    </w:p>
    <w:p w:rsidR="00FF1DD6" w:rsidRPr="00FF1DD6" w:rsidRDefault="00FF1DD6" w:rsidP="00FF1DD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FF1DD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FF1DD6" w:rsidRPr="00FF1DD6" w:rsidRDefault="00FF1DD6" w:rsidP="00FF1D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1DD6" w:rsidRPr="00FF1DD6" w:rsidRDefault="00FF1DD6" w:rsidP="00FF1D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1DD6">
        <w:rPr>
          <w:rFonts w:ascii="Times New Roman" w:hAnsi="Times New Roman"/>
          <w:b/>
          <w:sz w:val="24"/>
          <w:szCs w:val="24"/>
        </w:rPr>
        <w:t>Перечень</w:t>
      </w:r>
    </w:p>
    <w:p w:rsidR="00FF1DD6" w:rsidRPr="00FF1DD6" w:rsidRDefault="00FF1DD6" w:rsidP="00FF1D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1DD6">
        <w:rPr>
          <w:rFonts w:ascii="Times New Roman" w:hAnsi="Times New Roman"/>
          <w:b/>
          <w:sz w:val="24"/>
          <w:szCs w:val="24"/>
        </w:rPr>
        <w:t>общественных территорий планируемых к благоустройству в рамках муниципальной программы</w:t>
      </w:r>
      <w:r w:rsidRPr="00FF1DD6">
        <w:rPr>
          <w:rFonts w:ascii="Times New Roman" w:hAnsi="Times New Roman"/>
          <w:sz w:val="24"/>
          <w:szCs w:val="24"/>
        </w:rPr>
        <w:t xml:space="preserve"> </w:t>
      </w:r>
      <w:r w:rsidRPr="00FF1DD6">
        <w:rPr>
          <w:rFonts w:ascii="Times New Roman" w:hAnsi="Times New Roman"/>
          <w:b/>
          <w:sz w:val="24"/>
          <w:szCs w:val="24"/>
        </w:rPr>
        <w:t>«Формирование современной городской среды на территории Комсомольского городского  поселения» на 2018-202</w:t>
      </w:r>
      <w:r>
        <w:rPr>
          <w:rFonts w:ascii="Times New Roman" w:hAnsi="Times New Roman"/>
          <w:b/>
          <w:sz w:val="24"/>
          <w:szCs w:val="24"/>
        </w:rPr>
        <w:t>4</w:t>
      </w:r>
      <w:r w:rsidRPr="00FF1DD6">
        <w:rPr>
          <w:rFonts w:ascii="Times New Roman" w:hAnsi="Times New Roman"/>
          <w:b/>
          <w:sz w:val="24"/>
          <w:szCs w:val="24"/>
        </w:rPr>
        <w:t xml:space="preserve"> годы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736"/>
        <w:gridCol w:w="1916"/>
        <w:gridCol w:w="1686"/>
        <w:gridCol w:w="3454"/>
      </w:tblGrid>
      <w:tr w:rsidR="00FF1DD6" w:rsidRPr="00FF1DD6" w:rsidTr="00F5396A">
        <w:trPr>
          <w:trHeight w:val="838"/>
        </w:trPr>
        <w:tc>
          <w:tcPr>
            <w:tcW w:w="894" w:type="pct"/>
            <w:vAlign w:val="center"/>
          </w:tcPr>
          <w:p w:rsidR="00FF1DD6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планируемого благоустройства </w:t>
            </w:r>
          </w:p>
        </w:tc>
        <w:tc>
          <w:tcPr>
            <w:tcW w:w="801" w:type="pct"/>
            <w:vAlign w:val="center"/>
          </w:tcPr>
          <w:p w:rsidR="00FF1DD6" w:rsidRPr="00FF1DD6" w:rsidRDefault="00FF1DD6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895" w:type="pct"/>
            <w:vAlign w:val="center"/>
          </w:tcPr>
          <w:p w:rsidR="00FF1DD6" w:rsidRPr="00FF1DD6" w:rsidRDefault="00FF1DD6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Расположение общественной территории</w:t>
            </w:r>
          </w:p>
        </w:tc>
        <w:tc>
          <w:tcPr>
            <w:tcW w:w="787" w:type="pct"/>
            <w:vAlign w:val="center"/>
          </w:tcPr>
          <w:p w:rsidR="00FF1DD6" w:rsidRPr="00FF1DD6" w:rsidRDefault="00FF1DD6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FF1DD6" w:rsidRPr="00FF1DD6" w:rsidRDefault="00FF1DD6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общественной</w:t>
            </w:r>
          </w:p>
          <w:p w:rsidR="00FF1DD6" w:rsidRPr="00FF1DD6" w:rsidRDefault="00FF1DD6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территории (кв. м.)</w:t>
            </w:r>
          </w:p>
        </w:tc>
        <w:tc>
          <w:tcPr>
            <w:tcW w:w="1623" w:type="pct"/>
            <w:vAlign w:val="center"/>
          </w:tcPr>
          <w:p w:rsidR="00FF1DD6" w:rsidRPr="00FF1DD6" w:rsidRDefault="00FF1DD6" w:rsidP="00FF1D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</w:tr>
      <w:tr w:rsidR="00FF1DD6" w:rsidRPr="00FF1DD6" w:rsidTr="00F5396A">
        <w:trPr>
          <w:trHeight w:val="1530"/>
        </w:trPr>
        <w:tc>
          <w:tcPr>
            <w:tcW w:w="894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Парк отдыха</w:t>
            </w:r>
            <w:r w:rsidR="00F5396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5396A">
              <w:rPr>
                <w:rFonts w:ascii="Times New Roman" w:eastAsia="Times New Roman" w:hAnsi="Times New Roman"/>
                <w:sz w:val="24"/>
                <w:szCs w:val="24"/>
              </w:rPr>
              <w:t>рп</w:t>
            </w:r>
            <w:proofErr w:type="spellEnd"/>
            <w:r w:rsidR="00F5396A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F5396A">
              <w:rPr>
                <w:rFonts w:ascii="Times New Roman" w:eastAsia="Times New Roman" w:hAnsi="Times New Roman"/>
                <w:sz w:val="24"/>
                <w:szCs w:val="24"/>
              </w:rPr>
              <w:t>Комсмольский</w:t>
            </w:r>
            <w:proofErr w:type="spellEnd"/>
          </w:p>
        </w:tc>
        <w:tc>
          <w:tcPr>
            <w:tcW w:w="895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F539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РМ, Чамз</w:t>
            </w:r>
            <w:r w:rsidR="00F5396A">
              <w:rPr>
                <w:rFonts w:ascii="Times New Roman" w:eastAsia="Times New Roman" w:hAnsi="Times New Roman"/>
                <w:sz w:val="24"/>
                <w:szCs w:val="24"/>
              </w:rPr>
              <w:t>инский район, п. Комсомольский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5396A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="00FF1DD6" w:rsidRPr="00FF1DD6">
              <w:rPr>
                <w:rFonts w:ascii="Times New Roman" w:hAnsi="Times New Roman"/>
                <w:sz w:val="24"/>
                <w:szCs w:val="24"/>
              </w:rPr>
              <w:t xml:space="preserve">000 </w:t>
            </w:r>
          </w:p>
        </w:tc>
        <w:tc>
          <w:tcPr>
            <w:tcW w:w="1623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Планировка территории, установка урн, скамеек, освещение, асфальтирование тротуаров</w:t>
            </w:r>
            <w:r w:rsidR="00F5396A">
              <w:rPr>
                <w:rFonts w:ascii="Times New Roman" w:hAnsi="Times New Roman"/>
                <w:color w:val="000000"/>
                <w:sz w:val="24"/>
                <w:szCs w:val="24"/>
              </w:rPr>
              <w:t>, строительство открытой сцены, детских и спортивных зон</w:t>
            </w:r>
          </w:p>
        </w:tc>
      </w:tr>
      <w:tr w:rsidR="00FF1DD6" w:rsidRPr="00FF1DD6" w:rsidTr="00F5396A">
        <w:trPr>
          <w:trHeight w:val="1530"/>
        </w:trPr>
        <w:tc>
          <w:tcPr>
            <w:tcW w:w="894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Детская площадка Микрорайона 1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РМ, Чамзинский район, п. Комсомольский, Микрорайон 1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623" w:type="pct"/>
            <w:tcBorders>
              <w:bottom w:val="single" w:sz="4" w:space="0" w:color="auto"/>
            </w:tcBorders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Ремонт  и устройство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тротуар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>ов, освещение,</w:t>
            </w: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 xml:space="preserve"> озеленение, установка игровых комплексов, скамеек, урн, ремонт ограждения.</w:t>
            </w:r>
          </w:p>
        </w:tc>
      </w:tr>
      <w:tr w:rsidR="00FF1DD6" w:rsidRPr="00FF1DD6" w:rsidTr="00F5396A">
        <w:trPr>
          <w:trHeight w:val="1530"/>
        </w:trPr>
        <w:tc>
          <w:tcPr>
            <w:tcW w:w="894" w:type="pct"/>
            <w:vAlign w:val="center"/>
          </w:tcPr>
          <w:p w:rsidR="00FF1DD6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801" w:type="pct"/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Детская площадка Микрорайона 2</w:t>
            </w:r>
          </w:p>
        </w:tc>
        <w:tc>
          <w:tcPr>
            <w:tcW w:w="895" w:type="pct"/>
            <w:vAlign w:val="center"/>
          </w:tcPr>
          <w:p w:rsidR="00FF1DD6" w:rsidRPr="00FF1DD6" w:rsidRDefault="00FF1DD6" w:rsidP="007C0F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>РМ, Чамзинский район, п. Комсомольский, Микрорайон 2</w:t>
            </w:r>
          </w:p>
        </w:tc>
        <w:tc>
          <w:tcPr>
            <w:tcW w:w="787" w:type="pct"/>
            <w:vAlign w:val="center"/>
          </w:tcPr>
          <w:p w:rsidR="00FF1DD6" w:rsidRPr="00FF1DD6" w:rsidRDefault="00FF1DD6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623" w:type="pct"/>
            <w:vAlign w:val="center"/>
          </w:tcPr>
          <w:p w:rsidR="00FF1DD6" w:rsidRPr="00FF1DD6" w:rsidRDefault="00FF1DD6" w:rsidP="007C0F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Планировка территории, установка игровых комплексов, спортивного оборудования, установка ограждения, асфальтирование тротуаров, 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 xml:space="preserve"> освещение, </w:t>
            </w: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>, озеленение.</w:t>
            </w:r>
          </w:p>
        </w:tc>
      </w:tr>
      <w:tr w:rsidR="00F5396A" w:rsidRPr="00FF1DD6" w:rsidTr="00F5396A">
        <w:trPr>
          <w:trHeight w:val="1530"/>
        </w:trPr>
        <w:tc>
          <w:tcPr>
            <w:tcW w:w="894" w:type="pct"/>
            <w:vAlign w:val="center"/>
          </w:tcPr>
          <w:p w:rsidR="00F5396A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801" w:type="pct"/>
            <w:vAlign w:val="center"/>
          </w:tcPr>
          <w:p w:rsidR="00F5396A" w:rsidRPr="002C69F7" w:rsidRDefault="00F5396A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69F7">
              <w:rPr>
                <w:rFonts w:ascii="Times New Roman" w:eastAsia="Times New Roman" w:hAnsi="Times New Roman"/>
                <w:sz w:val="24"/>
                <w:szCs w:val="24"/>
              </w:rPr>
              <w:t xml:space="preserve">Площадь перед торговым центром </w:t>
            </w:r>
            <w:r w:rsidRPr="002C69F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«Родник»</w:t>
            </w:r>
          </w:p>
        </w:tc>
        <w:tc>
          <w:tcPr>
            <w:tcW w:w="895" w:type="pct"/>
            <w:vAlign w:val="center"/>
          </w:tcPr>
          <w:p w:rsidR="00F5396A" w:rsidRPr="002C69F7" w:rsidRDefault="00F5396A" w:rsidP="007C0F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69F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РМ, Чамзинский район, п. Комсомольский, Микрорайон 1, д.14</w:t>
            </w:r>
          </w:p>
        </w:tc>
        <w:tc>
          <w:tcPr>
            <w:tcW w:w="787" w:type="pct"/>
            <w:vAlign w:val="center"/>
          </w:tcPr>
          <w:p w:rsidR="00F5396A" w:rsidRPr="002C69F7" w:rsidRDefault="00F5396A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69F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623" w:type="pct"/>
            <w:vAlign w:val="center"/>
          </w:tcPr>
          <w:p w:rsidR="00F5396A" w:rsidRPr="002C69F7" w:rsidRDefault="00F5396A" w:rsidP="007C0F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69F7">
              <w:rPr>
                <w:rFonts w:ascii="Times New Roman" w:hAnsi="Times New Roman"/>
                <w:color w:val="000000"/>
                <w:sz w:val="24"/>
                <w:szCs w:val="24"/>
              </w:rPr>
              <w:t>Ремонт асфальтового покрытия</w:t>
            </w:r>
          </w:p>
        </w:tc>
      </w:tr>
      <w:tr w:rsidR="00F5396A" w:rsidRPr="00FF1DD6" w:rsidTr="00F5396A">
        <w:trPr>
          <w:trHeight w:val="1530"/>
        </w:trPr>
        <w:tc>
          <w:tcPr>
            <w:tcW w:w="894" w:type="pct"/>
            <w:tcBorders>
              <w:bottom w:val="single" w:sz="4" w:space="0" w:color="auto"/>
            </w:tcBorders>
            <w:vAlign w:val="center"/>
          </w:tcPr>
          <w:p w:rsidR="00F5396A" w:rsidRPr="00FF1DD6" w:rsidRDefault="00F5396A" w:rsidP="00FF1D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2024 год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vAlign w:val="center"/>
          </w:tcPr>
          <w:p w:rsidR="00F5396A" w:rsidRPr="00FF1DD6" w:rsidRDefault="00F5396A" w:rsidP="007C0F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Парковая зона возле кинотеатра Россия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vAlign w:val="center"/>
          </w:tcPr>
          <w:p w:rsidR="00F5396A" w:rsidRPr="00FF1DD6" w:rsidRDefault="00F5396A" w:rsidP="007C0F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69F7">
              <w:rPr>
                <w:rFonts w:ascii="Times New Roman" w:eastAsia="Times New Roman" w:hAnsi="Times New Roman"/>
                <w:sz w:val="24"/>
                <w:szCs w:val="24"/>
              </w:rPr>
              <w:t>РМ, Чамзинский район, п. Комсомольский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Театральная</w:t>
            </w:r>
            <w:proofErr w:type="gramEnd"/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:rsidR="00F5396A" w:rsidRPr="00FF1DD6" w:rsidRDefault="00F5396A" w:rsidP="007C0F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623" w:type="pct"/>
            <w:tcBorders>
              <w:bottom w:val="single" w:sz="4" w:space="0" w:color="auto"/>
            </w:tcBorders>
            <w:vAlign w:val="center"/>
          </w:tcPr>
          <w:p w:rsidR="00F5396A" w:rsidRPr="00FF1DD6" w:rsidRDefault="00F5396A" w:rsidP="00F5396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Ремонт  и устройство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1DD6">
              <w:rPr>
                <w:rFonts w:ascii="Times New Roman" w:hAnsi="Times New Roman"/>
                <w:color w:val="000000"/>
                <w:sz w:val="24"/>
                <w:szCs w:val="24"/>
              </w:rPr>
              <w:t>тротуар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 xml:space="preserve">ов,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проезда, </w:t>
            </w:r>
            <w:r w:rsidRPr="00FF1DD6">
              <w:rPr>
                <w:rFonts w:ascii="Times New Roman" w:hAnsi="Times New Roman"/>
                <w:sz w:val="24"/>
                <w:szCs w:val="24"/>
              </w:rPr>
              <w:t>освещение,</w:t>
            </w:r>
            <w:r w:rsidRPr="00FF1DD6">
              <w:rPr>
                <w:rFonts w:ascii="Times New Roman" w:eastAsia="Times New Roman" w:hAnsi="Times New Roman"/>
                <w:sz w:val="24"/>
                <w:szCs w:val="24"/>
              </w:rPr>
              <w:t xml:space="preserve"> озеленение, установка скамеек, урн,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установка ограждения</w:t>
            </w:r>
          </w:p>
        </w:tc>
      </w:tr>
    </w:tbl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sectPr w:rsidR="00BA0754" w:rsidSect="001E50A0">
      <w:pgSz w:w="11906" w:h="16838"/>
      <w:pgMar w:top="851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F7430"/>
    <w:multiLevelType w:val="multilevel"/>
    <w:tmpl w:val="69E01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70"/>
    <w:rsid w:val="0000558E"/>
    <w:rsid w:val="00140D3D"/>
    <w:rsid w:val="001A17E5"/>
    <w:rsid w:val="001E50A0"/>
    <w:rsid w:val="003743CB"/>
    <w:rsid w:val="00432820"/>
    <w:rsid w:val="00433749"/>
    <w:rsid w:val="005D2584"/>
    <w:rsid w:val="006A0BE2"/>
    <w:rsid w:val="0073603A"/>
    <w:rsid w:val="007E5270"/>
    <w:rsid w:val="00996523"/>
    <w:rsid w:val="00A2684D"/>
    <w:rsid w:val="00A51465"/>
    <w:rsid w:val="00A71C1F"/>
    <w:rsid w:val="00B231DC"/>
    <w:rsid w:val="00BA0754"/>
    <w:rsid w:val="00BB2CAF"/>
    <w:rsid w:val="00C67ACD"/>
    <w:rsid w:val="00D16F3C"/>
    <w:rsid w:val="00DA2385"/>
    <w:rsid w:val="00DF03EB"/>
    <w:rsid w:val="00E6331B"/>
    <w:rsid w:val="00EF59AF"/>
    <w:rsid w:val="00F5396A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DA23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No Spacing"/>
    <w:qFormat/>
    <w:rsid w:val="00DA238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4D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F1D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DA23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No Spacing"/>
    <w:qFormat/>
    <w:rsid w:val="00DA238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4D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F1D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0308460&amp;sub=10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9</cp:revision>
  <cp:lastPrinted>2019-04-30T09:21:00Z</cp:lastPrinted>
  <dcterms:created xsi:type="dcterms:W3CDTF">2019-03-29T08:08:00Z</dcterms:created>
  <dcterms:modified xsi:type="dcterms:W3CDTF">2020-01-14T13:47:00Z</dcterms:modified>
</cp:coreProperties>
</file>