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2AF5" w:rsidRPr="00911F54" w:rsidRDefault="00442AF5" w:rsidP="00442AF5">
      <w:pPr>
        <w:spacing w:line="240" w:lineRule="auto"/>
        <w:jc w:val="center"/>
        <w:outlineLvl w:val="0"/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</w:pPr>
      <w:r w:rsidRPr="00911F54"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 xml:space="preserve">Извещение о начале приема предложений </w:t>
      </w:r>
      <w:r>
        <w:rPr>
          <w:rFonts w:ascii="Tahoma" w:eastAsia="Times New Roman" w:hAnsi="Tahoma" w:cs="Tahoma"/>
          <w:color w:val="2D2D2D"/>
          <w:kern w:val="36"/>
          <w:sz w:val="48"/>
          <w:szCs w:val="48"/>
          <w:lang w:eastAsia="ru-RU"/>
        </w:rPr>
        <w:t>по выбору мероприятий, видов работ по благоустройству  на общественной территории «Парк отдыха Комсомольский» по муниципальной программе «Формирование современной городской среды на 2018-2024гг»</w:t>
      </w:r>
    </w:p>
    <w:p w:rsidR="00442AF5" w:rsidRPr="00911F54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Администрация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Комсомольского городского поселения Чамзинского муниципального района Республики Мордовия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уведомля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ет о начале приема предложений по выбору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мероприятий, видов работ по благоустройству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общественной территории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«Парк отдыха Комсомольский»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по программе «Формирование современной городской среды на территории Комсомольского городского поселения на 2018-202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4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гг».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442AF5" w:rsidRPr="00911F54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начала приема предложений – 0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5.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12.2019</w:t>
      </w:r>
    </w:p>
    <w:p w:rsidR="00442AF5" w:rsidRPr="00911F54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Дата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окончания приема предложений – 1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01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.20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20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442AF5" w:rsidRPr="00A00C53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proofErr w:type="gramStart"/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Предложения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по выбору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мероприятий, видов работ по благоустройству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общественной территории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«Парк отдыха Комсомольский»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принимаются в Администрации Комсомольского городского поселения: в письменной форме,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в форме анкеты или опросного листа, которая опубликована на сайте </w:t>
      </w:r>
      <w:proofErr w:type="spellStart"/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администрации</w:t>
      </w:r>
      <w:r w:rsidRPr="00DC4500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http</w:t>
      </w:r>
      <w:proofErr w:type="spellEnd"/>
      <w:r w:rsidRPr="00DC4500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://chamzinka.e-mordovia.ru/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а так же в ус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т</w:t>
      </w:r>
      <w:bookmarkStart w:id="0" w:name="_GoBack"/>
      <w:bookmarkEnd w:id="0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ной форме (опрос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при обращении жителей за государственными услугами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или по обращению по телефону 3-36-21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).</w:t>
      </w:r>
      <w:proofErr w:type="gramEnd"/>
    </w:p>
    <w:p w:rsidR="00442AF5" w:rsidRPr="00A00C53" w:rsidRDefault="00442AF5" w:rsidP="00442AF5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Нап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равляются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анкеты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в письменном виде, путем направления их нарочно в Администрацию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Комсомольского городского поселения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по адресу: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п. Комсомольский, ул. </w:t>
      </w:r>
      <w:proofErr w:type="gramStart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Коммунистическая</w:t>
      </w:r>
      <w:proofErr w:type="gramEnd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, дом 1, кабинет №5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в рабочие дни:  с понедельника по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пятницу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  с 8.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 до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6.00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, с перерывом на 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lastRenderedPageBreak/>
        <w:t>обед с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3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.00 до 1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4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00</w:t>
      </w:r>
      <w:r w:rsidRPr="00911F5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Или на электронную почту администрации: </w:t>
      </w:r>
      <w:hyperlink r:id="rId5" w:history="1"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KomsGorPos</w:t>
        </w:r>
        <w:r w:rsidRPr="00250294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@</w:t>
        </w:r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mail</w:t>
        </w:r>
        <w:r w:rsidRPr="00250294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eastAsia="ru-RU"/>
          </w:rPr>
          <w:t>.</w:t>
        </w:r>
        <w:proofErr w:type="spellStart"/>
        <w:r w:rsidRPr="00D7772E">
          <w:rPr>
            <w:rStyle w:val="a3"/>
            <w:rFonts w:ascii="Times New Roman" w:eastAsia="Times New Roman" w:hAnsi="Times New Roman" w:cs="Times New Roman"/>
            <w:b/>
            <w:sz w:val="28"/>
            <w:szCs w:val="28"/>
            <w:lang w:val="en-US" w:eastAsia="ru-RU"/>
          </w:rPr>
          <w:t>ru</w:t>
        </w:r>
        <w:proofErr w:type="spellEnd"/>
        <w:proofErr w:type="gramStart"/>
      </w:hyperlink>
      <w:r w:rsidRPr="0025029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Телефон для справок 3-36-21.</w:t>
      </w:r>
      <w:proofErr w:type="gramEnd"/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</w:p>
    <w:p w:rsidR="00442AF5" w:rsidRDefault="00442AF5" w:rsidP="00442AF5">
      <w:pPr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</w:pPr>
      <w:r w:rsidRPr="00250294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Ждем Ваших </w:t>
      </w:r>
      <w:r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 xml:space="preserve"> анкет</w:t>
      </w:r>
      <w:r w:rsidRPr="00A00C53">
        <w:rPr>
          <w:rFonts w:ascii="Times New Roman" w:eastAsia="Times New Roman" w:hAnsi="Times New Roman" w:cs="Times New Roman"/>
          <w:b/>
          <w:color w:val="2D2D2D"/>
          <w:sz w:val="28"/>
          <w:szCs w:val="28"/>
          <w:lang w:eastAsia="ru-RU"/>
        </w:rPr>
        <w:t>.</w:t>
      </w:r>
    </w:p>
    <w:p w:rsidR="00442AF5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</w:p>
    <w:p w:rsidR="00442AF5" w:rsidRPr="005F2D52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АНКЕТА</w:t>
      </w:r>
    </w:p>
    <w:p w:rsidR="00442AF5" w:rsidRPr="005F2D52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>
        <w:rPr>
          <w:rFonts w:ascii="Arial" w:eastAsia="Times New Roman" w:hAnsi="Arial" w:cs="Arial"/>
          <w:b/>
          <w:bCs/>
          <w:color w:val="444444"/>
          <w:lang w:eastAsia="ru-RU"/>
        </w:rPr>
        <w:t>Выбор видов работ, мероприятий по благоустройству на общес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твенной территории 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Парк отдыха </w:t>
      </w:r>
      <w:proofErr w:type="spellStart"/>
      <w:r>
        <w:rPr>
          <w:rFonts w:ascii="Arial" w:eastAsia="Times New Roman" w:hAnsi="Arial" w:cs="Arial"/>
          <w:b/>
          <w:bCs/>
          <w:color w:val="444444"/>
          <w:lang w:eastAsia="ru-RU"/>
        </w:rPr>
        <w:t>рп</w:t>
      </w:r>
      <w:proofErr w:type="gramStart"/>
      <w:r>
        <w:rPr>
          <w:rFonts w:ascii="Arial" w:eastAsia="Times New Roman" w:hAnsi="Arial" w:cs="Arial"/>
          <w:b/>
          <w:bCs/>
          <w:color w:val="444444"/>
          <w:lang w:eastAsia="ru-RU"/>
        </w:rPr>
        <w:t>.К</w:t>
      </w:r>
      <w:proofErr w:type="gramEnd"/>
      <w:r>
        <w:rPr>
          <w:rFonts w:ascii="Arial" w:eastAsia="Times New Roman" w:hAnsi="Arial" w:cs="Arial"/>
          <w:b/>
          <w:bCs/>
          <w:color w:val="444444"/>
          <w:lang w:eastAsia="ru-RU"/>
        </w:rPr>
        <w:t>омсомольский</w:t>
      </w:r>
      <w:proofErr w:type="spellEnd"/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 по программе 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«Формирование  современной городской среды на 2018-202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>4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 годы»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 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на территории 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>Комсомольского городского поселения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»</w:t>
      </w:r>
    </w:p>
    <w:p w:rsidR="00442AF5" w:rsidRPr="005F2D52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Уважаемый житель!</w:t>
      </w:r>
    </w:p>
    <w:p w:rsidR="00442AF5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b/>
          <w:bCs/>
          <w:color w:val="444444"/>
          <w:lang w:eastAsia="ru-RU"/>
        </w:rPr>
      </w:pP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> 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На территории Комсомольского городского поселения 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реализуется приоритетный проект «Формирование комфортной городской среды», в рамках которого 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планируется 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 благоустройство общественн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ой 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 территори</w:t>
      </w:r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и «Парк отдыха </w:t>
      </w:r>
      <w:proofErr w:type="spellStart"/>
      <w:r>
        <w:rPr>
          <w:rFonts w:ascii="Arial" w:eastAsia="Times New Roman" w:hAnsi="Arial" w:cs="Arial"/>
          <w:b/>
          <w:bCs/>
          <w:color w:val="444444"/>
          <w:lang w:eastAsia="ru-RU"/>
        </w:rPr>
        <w:t>рп</w:t>
      </w:r>
      <w:proofErr w:type="spellEnd"/>
      <w:r>
        <w:rPr>
          <w:rFonts w:ascii="Arial" w:eastAsia="Times New Roman" w:hAnsi="Arial" w:cs="Arial"/>
          <w:b/>
          <w:bCs/>
          <w:color w:val="444444"/>
          <w:lang w:eastAsia="ru-RU"/>
        </w:rPr>
        <w:t xml:space="preserve"> Комсомольский».  Просим Вас принять активное участие в выборе мероприятий, видов работ на данной территории.</w:t>
      </w:r>
      <w:r w:rsidRPr="005F2D52">
        <w:rPr>
          <w:rFonts w:ascii="Arial" w:eastAsia="Times New Roman" w:hAnsi="Arial" w:cs="Arial"/>
          <w:b/>
          <w:bCs/>
          <w:color w:val="444444"/>
          <w:lang w:eastAsia="ru-RU"/>
        </w:rPr>
        <w:t xml:space="preserve"> </w:t>
      </w:r>
    </w:p>
    <w:p w:rsidR="00442AF5" w:rsidRPr="005F2D52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Ваше мнение очень важно для нас!</w:t>
      </w:r>
    </w:p>
    <w:tbl>
      <w:tblPr>
        <w:tblpPr w:leftFromText="180" w:rightFromText="180" w:vertAnchor="text"/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31"/>
        <w:gridCol w:w="4932"/>
        <w:gridCol w:w="1743"/>
        <w:gridCol w:w="16"/>
        <w:gridCol w:w="2049"/>
      </w:tblGrid>
      <w:tr w:rsidR="00442AF5" w:rsidRPr="005F2D52" w:rsidTr="00374CCA">
        <w:tc>
          <w:tcPr>
            <w:tcW w:w="861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  <w:proofErr w:type="gramStart"/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</w:t>
            </w:r>
            <w:proofErr w:type="gramEnd"/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/п</w:t>
            </w:r>
          </w:p>
        </w:tc>
        <w:tc>
          <w:tcPr>
            <w:tcW w:w="5343" w:type="dxa"/>
            <w:vMerge w:val="restart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Вопрос</w:t>
            </w:r>
          </w:p>
        </w:tc>
        <w:tc>
          <w:tcPr>
            <w:tcW w:w="3880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Варианты ответа</w:t>
            </w:r>
          </w:p>
        </w:tc>
      </w:tr>
      <w:tr w:rsidR="00442AF5" w:rsidRPr="005F2D52" w:rsidTr="00374CCA">
        <w:tc>
          <w:tcPr>
            <w:tcW w:w="0" w:type="auto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0" w:type="auto"/>
            <w:vMerge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Уведомлены ли Вы о реализации на территории </w:t>
            </w: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Комсомольского городского поселения</w:t>
            </w: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приоритетного проекта «Формирование комфортной городской среды»?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rPr>
          <w:trHeight w:val="705"/>
        </w:trPr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 какой целью и как часто Вы посещайте парк на территории п. Комсомольский?</w:t>
            </w:r>
          </w:p>
        </w:tc>
        <w:tc>
          <w:tcPr>
            <w:tcW w:w="181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Отметить галочкой</w:t>
            </w:r>
          </w:p>
        </w:tc>
        <w:tc>
          <w:tcPr>
            <w:tcW w:w="2065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Ежедневно, </w:t>
            </w:r>
            <w:proofErr w:type="spell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ежекв</w:t>
            </w:r>
            <w:proofErr w:type="gramStart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.п</w:t>
            </w:r>
            <w:proofErr w:type="gram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остоянно,по</w:t>
            </w:r>
            <w:proofErr w:type="spellEnd"/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необходимости</w:t>
            </w:r>
          </w:p>
        </w:tc>
      </w:tr>
      <w:tr w:rsidR="00442AF5" w:rsidRPr="005F2D52" w:rsidTr="00374CCA">
        <w:trPr>
          <w:trHeight w:val="345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Прогулка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rPr>
          <w:trHeight w:val="330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Прогулка с ребенком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rPr>
          <w:trHeight w:val="318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Занятия спортом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rPr>
          <w:trHeight w:val="315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Выгул собаки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rPr>
          <w:trHeight w:val="270"/>
        </w:trPr>
        <w:tc>
          <w:tcPr>
            <w:tcW w:w="86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Иное, указать какое</w:t>
            </w:r>
          </w:p>
        </w:tc>
        <w:tc>
          <w:tcPr>
            <w:tcW w:w="181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65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Какие виды работ/оборудования, по Вашему мнению, следует выполнить/установить на данной территории?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Нет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Озеленение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Выделение зон: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647CE6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47CE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Зона Отдыха 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Беседки, скамейки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Площадка для Барбекю 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Кафе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Нестационарные торговые точки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647CE6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47CE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Зона досуга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детская площадка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Спортивная площадка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Площадка для размещения выездных аттракционов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Площадка для выгула и 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дрессеровки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 собак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647CE6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647CE6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Общественная зона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3036BB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3036B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Открытая сцена, для проведения концертов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3036BB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Площадка для проведения общепоселковых праздников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D724C0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Водные объекты/искусственные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Освещение и осветительное оборудование по всей территории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Тротуары по всему периметру парка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Наземные туалетные кабинки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Объекты попутного бытового обслуживания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Установк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</w:t>
            </w: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мусоросборников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Стоянк</w:t>
            </w:r>
            <w:r w:rsidRPr="00D724C0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а</w:t>
            </w: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автомобилей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Пешеходные коммуникации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Элементы инженерной подготовки и защиты территории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Ограждения</w:t>
            </w:r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,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строительсво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 xml:space="preserve"> входных групп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c>
          <w:tcPr>
            <w:tcW w:w="861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Иное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442AF5" w:rsidRPr="005F2D52" w:rsidTr="00374CCA">
        <w:trPr>
          <w:trHeight w:val="555"/>
        </w:trPr>
        <w:tc>
          <w:tcPr>
            <w:tcW w:w="861" w:type="dxa"/>
            <w:vMerge w:val="restart"/>
            <w:tcBorders>
              <w:top w:val="nil"/>
              <w:left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vMerge w:val="restart"/>
            <w:tcBorders>
              <w:top w:val="nil"/>
              <w:left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Примите ли Вы трудовое участие в реализации  мероприятий по благоустройству общественной территории (планировка территории, уборка мусора, обрезка кустов, покраска малых архитектурных форм и т.д.)</w:t>
            </w:r>
          </w:p>
        </w:tc>
        <w:tc>
          <w:tcPr>
            <w:tcW w:w="1831" w:type="dxa"/>
            <w:gridSpan w:val="2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</w:t>
            </w: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049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5F2D52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нет</w:t>
            </w:r>
          </w:p>
        </w:tc>
      </w:tr>
      <w:tr w:rsidR="00442AF5" w:rsidRPr="005F2D52" w:rsidTr="00374CCA">
        <w:trPr>
          <w:trHeight w:val="1305"/>
        </w:trPr>
        <w:tc>
          <w:tcPr>
            <w:tcW w:w="861" w:type="dxa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343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Default="00442AF5" w:rsidP="00374CCA">
            <w:pPr>
              <w:spacing w:after="0" w:line="312" w:lineRule="atLeast"/>
              <w:textAlignment w:val="baseline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831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4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442AF5" w:rsidRPr="005F2D52" w:rsidRDefault="00442AF5" w:rsidP="00374CC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</w:tbl>
    <w:p w:rsidR="00442AF5" w:rsidRPr="005F2D52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______________________                          /___________________________/</w:t>
      </w:r>
    </w:p>
    <w:p w:rsidR="00442AF5" w:rsidRPr="005F2D52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                  подпись                                                            расшифровка</w:t>
      </w:r>
    </w:p>
    <w:p w:rsidR="00442AF5" w:rsidRPr="003E1786" w:rsidRDefault="00442AF5" w:rsidP="00442AF5">
      <w:pPr>
        <w:spacing w:before="168" w:after="168" w:line="240" w:lineRule="auto"/>
        <w:textAlignment w:val="baseline"/>
        <w:rPr>
          <w:rFonts w:ascii="Arial" w:eastAsia="Times New Roman" w:hAnsi="Arial" w:cs="Arial"/>
          <w:color w:val="525253"/>
          <w:sz w:val="18"/>
          <w:szCs w:val="18"/>
          <w:lang w:eastAsia="ru-RU"/>
        </w:rPr>
      </w:pPr>
      <w:proofErr w:type="gramStart"/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Данную анкету вы можете заполнить в электронном виде и предоставить в администрацию городского поселения по адрес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у</w:t>
      </w:r>
      <w:r w:rsidRPr="005F2D52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: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п. Комсомольский, ул. Коммунистическая, д.1, каб.5</w:t>
      </w:r>
      <w:r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  <w:t xml:space="preserve"> </w:t>
      </w:r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тел.3-36-21</w:t>
      </w:r>
      <w:proofErr w:type="gramEnd"/>
    </w:p>
    <w:p w:rsidR="00613B66" w:rsidRDefault="00442AF5" w:rsidP="00442AF5"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Либо по </w:t>
      </w:r>
      <w:proofErr w:type="spellStart"/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>эектронной</w:t>
      </w:r>
      <w:proofErr w:type="spellEnd"/>
      <w:r>
        <w:rPr>
          <w:rFonts w:ascii="Arial" w:eastAsia="Times New Roman" w:hAnsi="Arial" w:cs="Arial"/>
          <w:color w:val="525253"/>
          <w:sz w:val="18"/>
          <w:szCs w:val="18"/>
          <w:lang w:eastAsia="ru-RU"/>
        </w:rPr>
        <w:t xml:space="preserve"> почте на адрес: </w:t>
      </w:r>
      <w:proofErr w:type="spellStart"/>
      <w:r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  <w:t>KomsGorPos</w:t>
      </w:r>
      <w:proofErr w:type="spellEnd"/>
      <w:r w:rsidRPr="00250294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@</w:t>
      </w:r>
      <w:r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  <w:t>mail</w:t>
      </w:r>
      <w:r w:rsidRPr="00250294">
        <w:rPr>
          <w:rFonts w:ascii="Arial" w:eastAsia="Times New Roman" w:hAnsi="Arial" w:cs="Arial"/>
          <w:color w:val="525253"/>
          <w:sz w:val="18"/>
          <w:szCs w:val="18"/>
          <w:lang w:eastAsia="ru-RU"/>
        </w:rPr>
        <w:t>.</w:t>
      </w:r>
      <w:proofErr w:type="spellStart"/>
      <w:r>
        <w:rPr>
          <w:rFonts w:ascii="Arial" w:eastAsia="Times New Roman" w:hAnsi="Arial" w:cs="Arial"/>
          <w:color w:val="525253"/>
          <w:sz w:val="18"/>
          <w:szCs w:val="18"/>
          <w:lang w:val="en-US" w:eastAsia="ru-RU"/>
        </w:rPr>
        <w:t>ru</w:t>
      </w:r>
      <w:proofErr w:type="spellEnd"/>
    </w:p>
    <w:sectPr w:rsidR="00613B6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780E"/>
    <w:rsid w:val="00442AF5"/>
    <w:rsid w:val="005D780E"/>
    <w:rsid w:val="00613B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AF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42AF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442AF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KomsGorPos@mail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625</Words>
  <Characters>3569</Characters>
  <Application>Microsoft Office Word</Application>
  <DocSecurity>0</DocSecurity>
  <Lines>29</Lines>
  <Paragraphs>8</Paragraphs>
  <ScaleCrop>false</ScaleCrop>
  <Company/>
  <LinksUpToDate>false</LinksUpToDate>
  <CharactersWithSpaces>4186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2</cp:revision>
  <dcterms:created xsi:type="dcterms:W3CDTF">2020-01-13T07:28:00Z</dcterms:created>
  <dcterms:modified xsi:type="dcterms:W3CDTF">2020-01-13T07:30:00Z</dcterms:modified>
</cp:coreProperties>
</file>